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41CAF9" w14:textId="5613985A" w:rsidR="00E90868" w:rsidRDefault="00E90868" w:rsidP="00E90868">
      <w:r>
        <w:t>This information is required to comply with NovoBiotic Pharmaceuticals’ “NovoBiotic Pharmaceuticals Financial Conflict of Interest Policy”. Completion of training is required prior to completing this form. Retraining should be completed every 4 years. Check with the Head of Grants for the date of your last training.</w:t>
      </w:r>
    </w:p>
    <w:p w14:paraId="7F3447CA" w14:textId="3E93DEB2" w:rsidR="009F4E6D" w:rsidRPr="009F4E6D" w:rsidRDefault="00E90868" w:rsidP="009F4E6D">
      <w:pPr>
        <w:pStyle w:val="ListParagraph"/>
        <w:numPr>
          <w:ilvl w:val="0"/>
          <w:numId w:val="13"/>
        </w:numPr>
        <w:rPr>
          <w:b/>
          <w:bCs/>
        </w:rPr>
      </w:pPr>
      <w:r w:rsidRPr="009F4E6D">
        <w:rPr>
          <w:b/>
          <w:bCs/>
        </w:rPr>
        <w:t>Investigator Information Related to Proposal/Award</w:t>
      </w:r>
      <w:r w:rsidR="009F4E6D" w:rsidRPr="009F4E6D">
        <w:rPr>
          <w:b/>
          <w:bCs/>
        </w:rPr>
        <w:t xml:space="preserve">   </w:t>
      </w:r>
    </w:p>
    <w:tbl>
      <w:tblPr>
        <w:tblStyle w:val="TableGrid"/>
        <w:tblW w:w="0" w:type="auto"/>
        <w:tblInd w:w="720" w:type="dxa"/>
        <w:tblLook w:val="04A0" w:firstRow="1" w:lastRow="0" w:firstColumn="1" w:lastColumn="0" w:noHBand="0" w:noVBand="1"/>
      </w:tblPr>
      <w:tblGrid>
        <w:gridCol w:w="5035"/>
        <w:gridCol w:w="5035"/>
      </w:tblGrid>
      <w:tr w:rsidR="009F4E6D" w14:paraId="0710F1DA" w14:textId="77777777" w:rsidTr="009F4E6D">
        <w:tc>
          <w:tcPr>
            <w:tcW w:w="10070" w:type="dxa"/>
            <w:gridSpan w:val="2"/>
          </w:tcPr>
          <w:p w14:paraId="48DAA5A1" w14:textId="75DEF7AB" w:rsidR="009F4E6D" w:rsidRDefault="009F4E6D" w:rsidP="009F4E6D">
            <w:pPr>
              <w:pStyle w:val="ListParagraph"/>
              <w:ind w:left="0"/>
              <w:rPr>
                <w:b/>
                <w:bCs/>
              </w:rPr>
            </w:pPr>
            <w:r>
              <w:rPr>
                <w:b/>
                <w:bCs/>
              </w:rPr>
              <w:t>Investigator Name (Last, First, MI):</w:t>
            </w:r>
            <w:r w:rsidR="000C575D">
              <w:rPr>
                <w:b/>
                <w:bCs/>
              </w:rPr>
              <w:t xml:space="preserve"> </w:t>
            </w:r>
          </w:p>
        </w:tc>
      </w:tr>
      <w:tr w:rsidR="009F4E6D" w14:paraId="11745251" w14:textId="77777777" w:rsidTr="0069728A">
        <w:tc>
          <w:tcPr>
            <w:tcW w:w="5035" w:type="dxa"/>
          </w:tcPr>
          <w:p w14:paraId="41AFDC17" w14:textId="24FBD486" w:rsidR="009F4E6D" w:rsidRDefault="009F4E6D" w:rsidP="009F4E6D">
            <w:pPr>
              <w:pStyle w:val="ListParagraph"/>
              <w:ind w:left="0"/>
              <w:rPr>
                <w:b/>
                <w:bCs/>
              </w:rPr>
            </w:pPr>
            <w:r>
              <w:rPr>
                <w:b/>
                <w:bCs/>
              </w:rPr>
              <w:t>Email:</w:t>
            </w:r>
            <w:r w:rsidR="007043A1">
              <w:rPr>
                <w:b/>
                <w:bCs/>
              </w:rPr>
              <w:t xml:space="preserve"> </w:t>
            </w:r>
          </w:p>
        </w:tc>
        <w:tc>
          <w:tcPr>
            <w:tcW w:w="5035" w:type="dxa"/>
          </w:tcPr>
          <w:p w14:paraId="301ADBF0" w14:textId="05D0593B" w:rsidR="009F4E6D" w:rsidRDefault="009F4E6D" w:rsidP="009F4E6D">
            <w:pPr>
              <w:pStyle w:val="ListParagraph"/>
              <w:ind w:left="0"/>
              <w:rPr>
                <w:b/>
                <w:bCs/>
              </w:rPr>
            </w:pPr>
            <w:r>
              <w:rPr>
                <w:b/>
                <w:bCs/>
              </w:rPr>
              <w:t>Phone:</w:t>
            </w:r>
            <w:r w:rsidR="000C575D">
              <w:rPr>
                <w:b/>
                <w:bCs/>
              </w:rPr>
              <w:t xml:space="preserve"> </w:t>
            </w:r>
          </w:p>
        </w:tc>
      </w:tr>
      <w:tr w:rsidR="009F4E6D" w14:paraId="68FC6B60" w14:textId="77777777" w:rsidTr="009F4E6D">
        <w:tc>
          <w:tcPr>
            <w:tcW w:w="10070" w:type="dxa"/>
            <w:gridSpan w:val="2"/>
          </w:tcPr>
          <w:p w14:paraId="443208E3" w14:textId="77777777" w:rsidR="009F4E6D" w:rsidRDefault="009F4E6D" w:rsidP="009F4E6D">
            <w:pPr>
              <w:pStyle w:val="ListParagraph"/>
              <w:ind w:left="0"/>
              <w:rPr>
                <w:b/>
                <w:bCs/>
              </w:rPr>
            </w:pPr>
            <w:r>
              <w:rPr>
                <w:b/>
                <w:bCs/>
              </w:rPr>
              <w:t>Proposal/Project Title:</w:t>
            </w:r>
          </w:p>
          <w:p w14:paraId="3686B5E2" w14:textId="6C14D2F9" w:rsidR="000C575D" w:rsidRDefault="000C575D" w:rsidP="009F4E6D">
            <w:pPr>
              <w:pStyle w:val="ListParagraph"/>
              <w:ind w:left="0"/>
              <w:rPr>
                <w:b/>
                <w:bCs/>
              </w:rPr>
            </w:pPr>
          </w:p>
        </w:tc>
      </w:tr>
      <w:tr w:rsidR="009F4E6D" w14:paraId="225F90E3" w14:textId="77777777" w:rsidTr="009F4E6D">
        <w:tc>
          <w:tcPr>
            <w:tcW w:w="10070" w:type="dxa"/>
            <w:gridSpan w:val="2"/>
          </w:tcPr>
          <w:p w14:paraId="36B03EA2" w14:textId="75EE806E" w:rsidR="009F4E6D" w:rsidRPr="009F4E6D" w:rsidRDefault="009F4E6D" w:rsidP="009F4E6D">
            <w:pPr>
              <w:pStyle w:val="ListParagraph"/>
              <w:ind w:left="0"/>
              <w:rPr>
                <w:b/>
                <w:bCs/>
              </w:rPr>
            </w:pPr>
            <w:r w:rsidRPr="009F4E6D">
              <w:rPr>
                <w:b/>
                <w:bCs/>
              </w:rPr>
              <w:t>Subcontract: ( ) Yes or () No</w:t>
            </w:r>
          </w:p>
        </w:tc>
      </w:tr>
      <w:tr w:rsidR="009F4E6D" w14:paraId="6A03BCA9" w14:textId="77777777" w:rsidTr="009F4E6D">
        <w:tc>
          <w:tcPr>
            <w:tcW w:w="10070" w:type="dxa"/>
            <w:gridSpan w:val="2"/>
          </w:tcPr>
          <w:p w14:paraId="47462B9B" w14:textId="4CE5671F" w:rsidR="009F4E6D" w:rsidRDefault="009F4E6D" w:rsidP="009F4E6D">
            <w:pPr>
              <w:pStyle w:val="ListParagraph"/>
              <w:ind w:left="0"/>
              <w:rPr>
                <w:b/>
                <w:bCs/>
              </w:rPr>
            </w:pPr>
            <w:r>
              <w:rPr>
                <w:b/>
                <w:bCs/>
              </w:rPr>
              <w:t>If Subcontract contact information for institution</w:t>
            </w:r>
          </w:p>
        </w:tc>
      </w:tr>
      <w:tr w:rsidR="009F4E6D" w14:paraId="6A47CBD2" w14:textId="77777777" w:rsidTr="009F4E6D">
        <w:tc>
          <w:tcPr>
            <w:tcW w:w="10070" w:type="dxa"/>
            <w:gridSpan w:val="2"/>
          </w:tcPr>
          <w:p w14:paraId="2C699A0E" w14:textId="77777777" w:rsidR="009F4E6D" w:rsidRDefault="009F4E6D" w:rsidP="009F4E6D">
            <w:pPr>
              <w:pStyle w:val="ListParagraph"/>
              <w:ind w:left="0"/>
              <w:rPr>
                <w:b/>
                <w:bCs/>
              </w:rPr>
            </w:pPr>
          </w:p>
        </w:tc>
      </w:tr>
      <w:tr w:rsidR="009F4E6D" w14:paraId="0D4DECB3" w14:textId="77777777" w:rsidTr="009F4E6D">
        <w:tc>
          <w:tcPr>
            <w:tcW w:w="10070" w:type="dxa"/>
            <w:gridSpan w:val="2"/>
          </w:tcPr>
          <w:p w14:paraId="1FE773B0" w14:textId="77777777" w:rsidR="009F4E6D" w:rsidRDefault="009F4E6D" w:rsidP="009F4E6D">
            <w:pPr>
              <w:pStyle w:val="ListParagraph"/>
              <w:ind w:left="0"/>
              <w:rPr>
                <w:b/>
                <w:bCs/>
              </w:rPr>
            </w:pPr>
          </w:p>
        </w:tc>
      </w:tr>
      <w:tr w:rsidR="009F4E6D" w14:paraId="0D6FC126" w14:textId="77777777" w:rsidTr="009F4E6D">
        <w:tc>
          <w:tcPr>
            <w:tcW w:w="10070" w:type="dxa"/>
            <w:gridSpan w:val="2"/>
          </w:tcPr>
          <w:p w14:paraId="6468396C" w14:textId="77777777" w:rsidR="009F4E6D" w:rsidRDefault="009F4E6D" w:rsidP="009F4E6D">
            <w:pPr>
              <w:pStyle w:val="ListParagraph"/>
              <w:ind w:left="0"/>
              <w:rPr>
                <w:b/>
                <w:bCs/>
              </w:rPr>
            </w:pPr>
          </w:p>
        </w:tc>
      </w:tr>
      <w:tr w:rsidR="009F4E6D" w14:paraId="62D1EB8E" w14:textId="77777777" w:rsidTr="009F4E6D">
        <w:tc>
          <w:tcPr>
            <w:tcW w:w="10070" w:type="dxa"/>
            <w:gridSpan w:val="2"/>
          </w:tcPr>
          <w:p w14:paraId="3C109286" w14:textId="77777777" w:rsidR="009F4E6D" w:rsidRDefault="009F4E6D" w:rsidP="009F4E6D">
            <w:pPr>
              <w:pStyle w:val="ListParagraph"/>
              <w:ind w:left="0"/>
              <w:rPr>
                <w:b/>
                <w:bCs/>
              </w:rPr>
            </w:pPr>
          </w:p>
        </w:tc>
      </w:tr>
    </w:tbl>
    <w:p w14:paraId="72F69B23" w14:textId="41F74F96" w:rsidR="009F4E6D" w:rsidRDefault="009F4E6D" w:rsidP="009F4E6D">
      <w:pPr>
        <w:rPr>
          <w:b/>
          <w:bCs/>
        </w:rPr>
      </w:pPr>
    </w:p>
    <w:p w14:paraId="2812028A" w14:textId="77777777" w:rsidR="009F4E6D" w:rsidRPr="009F4E6D" w:rsidRDefault="009F4E6D" w:rsidP="009F4E6D">
      <w:pPr>
        <w:pStyle w:val="ListParagraph"/>
        <w:numPr>
          <w:ilvl w:val="0"/>
          <w:numId w:val="13"/>
        </w:numPr>
        <w:rPr>
          <w:b/>
          <w:bCs/>
        </w:rPr>
      </w:pPr>
      <w:r w:rsidRPr="009F4E6D">
        <w:rPr>
          <w:b/>
          <w:bCs/>
        </w:rPr>
        <w:t>Check the appropriate funding source</w:t>
      </w:r>
      <w:r>
        <w:t xml:space="preserve"> (This determines applicable threshold values): </w:t>
      </w:r>
    </w:p>
    <w:p w14:paraId="2CF42291" w14:textId="4BA6D89E" w:rsidR="009F4E6D" w:rsidRPr="009F4E6D" w:rsidRDefault="009F4E6D" w:rsidP="009F4E6D">
      <w:pPr>
        <w:pStyle w:val="ListParagraph"/>
        <w:ind w:left="1080"/>
        <w:rPr>
          <w:b/>
          <w:bCs/>
        </w:rPr>
      </w:pPr>
      <w:r>
        <w:t>(</w:t>
      </w:r>
      <w:r w:rsidR="00E46A64">
        <w:t xml:space="preserve"> </w:t>
      </w:r>
      <w:r>
        <w:t xml:space="preserve">) PHS (including NIH) Agency (Significant Financial Interest threshold is $5,000) </w:t>
      </w:r>
    </w:p>
    <w:p w14:paraId="24FC66A4" w14:textId="032FDAC8" w:rsidR="009F4E6D" w:rsidRDefault="009F4E6D" w:rsidP="009F4E6D">
      <w:pPr>
        <w:pStyle w:val="ListParagraph"/>
        <w:ind w:left="1080"/>
      </w:pPr>
      <w:r>
        <w:t>(</w:t>
      </w:r>
      <w:r w:rsidR="00E46A64">
        <w:t xml:space="preserve"> </w:t>
      </w:r>
      <w:r>
        <w:t>) Other Federal Agency (Significant Financial Interest threshold is $1,000 for Clinical research and $10,000 for Non-Clinical research)</w:t>
      </w:r>
    </w:p>
    <w:p w14:paraId="1216C6B8" w14:textId="0C377BCD" w:rsidR="009F4E6D" w:rsidRDefault="009F4E6D" w:rsidP="009F4E6D">
      <w:r>
        <w:t>Please list ALL of your Significant Financial Interests (this includes those of your spouse/domestic partner and dependent children) that reasonably appear to be related to your Institutional Responsibilities.</w:t>
      </w:r>
    </w:p>
    <w:p w14:paraId="1EC452B0" w14:textId="1BE14E14" w:rsidR="00C86D68" w:rsidRDefault="00961977" w:rsidP="009F4E6D">
      <w:pPr>
        <w:pStyle w:val="ListParagraph"/>
        <w:numPr>
          <w:ilvl w:val="0"/>
          <w:numId w:val="13"/>
        </w:numPr>
      </w:pPr>
      <w:r w:rsidRPr="00961977">
        <w:rPr>
          <w:b/>
          <w:bCs/>
        </w:rPr>
        <w:t>Significant Financial Interest</w:t>
      </w:r>
      <w:r>
        <w:t xml:space="preserve"> (</w:t>
      </w:r>
      <w:r w:rsidR="00C86D68">
        <w:t>Check the appropriate box</w:t>
      </w:r>
      <w:r>
        <w:t>)</w:t>
      </w:r>
    </w:p>
    <w:p w14:paraId="03DAF5C0" w14:textId="1E5FA453" w:rsidR="00C86D68" w:rsidRDefault="00C86D68" w:rsidP="00C86D68">
      <w:pPr>
        <w:pStyle w:val="ListParagraph"/>
        <w:ind w:left="1080"/>
      </w:pPr>
      <w:r>
        <w:t xml:space="preserve">( ) I do not have </w:t>
      </w:r>
      <w:r w:rsidR="009F4E6D">
        <w:t>Significant Financial Interest (including those of your spouse, /domestic partner, and dependent children)</w:t>
      </w:r>
      <w:r>
        <w:t>.</w:t>
      </w:r>
    </w:p>
    <w:p w14:paraId="47951627" w14:textId="02B6A706" w:rsidR="009F4E6D" w:rsidRDefault="00C86D68" w:rsidP="00C86D68">
      <w:pPr>
        <w:pStyle w:val="ListParagraph"/>
        <w:ind w:left="1080"/>
      </w:pPr>
      <w:r>
        <w:t>( ) I do have Significant Financial Interest</w:t>
      </w:r>
      <w:r w:rsidR="00961977">
        <w:t>.</w:t>
      </w:r>
      <w:r>
        <w:t xml:space="preserve"> </w:t>
      </w:r>
      <w:r w:rsidR="00961977">
        <w:t>P</w:t>
      </w:r>
      <w:r w:rsidR="009F4E6D">
        <w:t>rovide the following information (copy the table as needed for multiple interests to report):</w:t>
      </w:r>
    </w:p>
    <w:tbl>
      <w:tblPr>
        <w:tblStyle w:val="TableGrid"/>
        <w:tblW w:w="0" w:type="auto"/>
        <w:tblLook w:val="04A0" w:firstRow="1" w:lastRow="0" w:firstColumn="1" w:lastColumn="0" w:noHBand="0" w:noVBand="1"/>
      </w:tblPr>
      <w:tblGrid>
        <w:gridCol w:w="5395"/>
        <w:gridCol w:w="5395"/>
      </w:tblGrid>
      <w:tr w:rsidR="009F4E6D" w14:paraId="6A4C75C0" w14:textId="77777777" w:rsidTr="009F4E6D">
        <w:tc>
          <w:tcPr>
            <w:tcW w:w="5395" w:type="dxa"/>
          </w:tcPr>
          <w:p w14:paraId="197DFFEC" w14:textId="6EF6D13A" w:rsidR="009F4E6D" w:rsidRDefault="00C86D68" w:rsidP="009F4E6D">
            <w:r>
              <w:t>Name of Entity for which you have a financial interest:</w:t>
            </w:r>
          </w:p>
        </w:tc>
        <w:tc>
          <w:tcPr>
            <w:tcW w:w="5395" w:type="dxa"/>
          </w:tcPr>
          <w:p w14:paraId="11CFC1DA" w14:textId="77777777" w:rsidR="009F4E6D" w:rsidRDefault="009F4E6D" w:rsidP="009F4E6D"/>
        </w:tc>
      </w:tr>
      <w:tr w:rsidR="009F4E6D" w14:paraId="248145F1" w14:textId="77777777" w:rsidTr="009F4E6D">
        <w:tc>
          <w:tcPr>
            <w:tcW w:w="5395" w:type="dxa"/>
          </w:tcPr>
          <w:p w14:paraId="124E3160" w14:textId="4F9CFA11" w:rsidR="009F4E6D" w:rsidRDefault="00C86D68" w:rsidP="009F4E6D">
            <w:r>
              <w:t>Nature of Financial Interest: Describe for example, whether the potential FCOI is from equity, consulting fees, etc. Provide copies of applicable consulting agreement or stock purchase agreement.</w:t>
            </w:r>
          </w:p>
        </w:tc>
        <w:tc>
          <w:tcPr>
            <w:tcW w:w="5395" w:type="dxa"/>
          </w:tcPr>
          <w:p w14:paraId="5CC8F58F" w14:textId="77777777" w:rsidR="009F4E6D" w:rsidRDefault="009F4E6D" w:rsidP="009F4E6D"/>
        </w:tc>
      </w:tr>
      <w:tr w:rsidR="009F4E6D" w14:paraId="06BB8FD8" w14:textId="77777777" w:rsidTr="009F4E6D">
        <w:tc>
          <w:tcPr>
            <w:tcW w:w="5395" w:type="dxa"/>
          </w:tcPr>
          <w:p w14:paraId="0E6503F9" w14:textId="097630E3" w:rsidR="009F4E6D" w:rsidRDefault="00C86D68" w:rsidP="009F4E6D">
            <w:r>
              <w:t>Disclose the monetary value of the financial interest: (No value is needed for equity interests of privately-held entities. Estimate the approximate value if the exact value is not readily available.)</w:t>
            </w:r>
          </w:p>
        </w:tc>
        <w:tc>
          <w:tcPr>
            <w:tcW w:w="5395" w:type="dxa"/>
          </w:tcPr>
          <w:p w14:paraId="54561DA1" w14:textId="77777777" w:rsidR="009F4E6D" w:rsidRDefault="009F4E6D" w:rsidP="009F4E6D"/>
        </w:tc>
      </w:tr>
    </w:tbl>
    <w:p w14:paraId="264FB047" w14:textId="77777777" w:rsidR="00961977" w:rsidRDefault="00961977" w:rsidP="00961977">
      <w:pPr>
        <w:pStyle w:val="ListParagraph"/>
        <w:ind w:left="1080"/>
        <w:rPr>
          <w:b/>
          <w:bCs/>
        </w:rPr>
      </w:pPr>
    </w:p>
    <w:p w14:paraId="0D93D174" w14:textId="0B4F1F56" w:rsidR="00961977" w:rsidRDefault="00961977" w:rsidP="000C575D">
      <w:r w:rsidRPr="000C575D">
        <w:rPr>
          <w:b/>
          <w:bCs/>
        </w:rPr>
        <w:t>Travel Reimbursements</w:t>
      </w:r>
      <w:r>
        <w:t xml:space="preserve"> (Check the appropriate box)</w:t>
      </w:r>
    </w:p>
    <w:p w14:paraId="65589AF3" w14:textId="77777777" w:rsidR="00961977" w:rsidRDefault="00961977" w:rsidP="00961977">
      <w:pPr>
        <w:pStyle w:val="ListParagraph"/>
        <w:ind w:left="1080"/>
      </w:pPr>
      <w:r>
        <w:lastRenderedPageBreak/>
        <w:t xml:space="preserve">Investigators must disclose the following additional travel related Significant Financial Interests: During the past 12 months did you receive a payment (either as an advance or a reimbursement) for travel (this includes transportation, lodging and meals) from either a for-profit organization or a non-university nonprofit organization, or were the costs of travel (alone or together with lodging and/or meals) paid directly for you by any such organization? (Excluded are non-university non-profit organizations that are federal, state or local government agencies.) </w:t>
      </w:r>
    </w:p>
    <w:p w14:paraId="57FB3941" w14:textId="133D445B" w:rsidR="009F4E6D" w:rsidRDefault="00961977" w:rsidP="00961977">
      <w:pPr>
        <w:pStyle w:val="ListParagraph"/>
        <w:ind w:left="1080"/>
      </w:pPr>
      <w:r>
        <w:t>( ) NO ( ) YES</w:t>
      </w:r>
    </w:p>
    <w:p w14:paraId="30741600" w14:textId="65056612" w:rsidR="00961977" w:rsidRDefault="00961977" w:rsidP="00961977">
      <w:r>
        <w:t>If yes, answer the following questions in the table below (copy table and complete if you have more than one travel reimbursement/payment/sponsor to report):</w:t>
      </w:r>
    </w:p>
    <w:tbl>
      <w:tblPr>
        <w:tblStyle w:val="TableGrid"/>
        <w:tblW w:w="0" w:type="auto"/>
        <w:tblLook w:val="04A0" w:firstRow="1" w:lastRow="0" w:firstColumn="1" w:lastColumn="0" w:noHBand="0" w:noVBand="1"/>
      </w:tblPr>
      <w:tblGrid>
        <w:gridCol w:w="5395"/>
        <w:gridCol w:w="5395"/>
      </w:tblGrid>
      <w:tr w:rsidR="00961977" w14:paraId="55A0E7CD" w14:textId="77777777" w:rsidTr="00961977">
        <w:tc>
          <w:tcPr>
            <w:tcW w:w="5395" w:type="dxa"/>
          </w:tcPr>
          <w:p w14:paraId="57CFA75F" w14:textId="24ECB125" w:rsidR="00961977" w:rsidRDefault="00961977" w:rsidP="00961977">
            <w:r>
              <w:t>Name of Sponsoring Organization:</w:t>
            </w:r>
          </w:p>
        </w:tc>
        <w:tc>
          <w:tcPr>
            <w:tcW w:w="5395" w:type="dxa"/>
          </w:tcPr>
          <w:p w14:paraId="5454D5F5" w14:textId="77777777" w:rsidR="00961977" w:rsidRDefault="00961977" w:rsidP="00961977"/>
        </w:tc>
      </w:tr>
      <w:tr w:rsidR="00961977" w14:paraId="7A58B9A5" w14:textId="77777777" w:rsidTr="00961977">
        <w:tc>
          <w:tcPr>
            <w:tcW w:w="5395" w:type="dxa"/>
          </w:tcPr>
          <w:p w14:paraId="18E98E79" w14:textId="0A159204" w:rsidR="00961977" w:rsidRDefault="00961977" w:rsidP="00961977">
            <w:r>
              <w:t>Purpose of the Trip (why were you paid for the travel):</w:t>
            </w:r>
          </w:p>
        </w:tc>
        <w:tc>
          <w:tcPr>
            <w:tcW w:w="5395" w:type="dxa"/>
          </w:tcPr>
          <w:p w14:paraId="530B7A1E" w14:textId="77777777" w:rsidR="00961977" w:rsidRDefault="00961977" w:rsidP="00961977"/>
        </w:tc>
      </w:tr>
      <w:tr w:rsidR="00961977" w14:paraId="25687184" w14:textId="77777777" w:rsidTr="00961977">
        <w:tc>
          <w:tcPr>
            <w:tcW w:w="5395" w:type="dxa"/>
          </w:tcPr>
          <w:p w14:paraId="38D6EC99" w14:textId="6C806010" w:rsidR="00961977" w:rsidRDefault="00961977" w:rsidP="00961977">
            <w:r>
              <w:t>Destination and Duration:</w:t>
            </w:r>
          </w:p>
        </w:tc>
        <w:tc>
          <w:tcPr>
            <w:tcW w:w="5395" w:type="dxa"/>
          </w:tcPr>
          <w:p w14:paraId="283F7496" w14:textId="77777777" w:rsidR="00961977" w:rsidRDefault="00961977" w:rsidP="00961977"/>
        </w:tc>
      </w:tr>
      <w:tr w:rsidR="00961977" w14:paraId="2D287ACF" w14:textId="77777777" w:rsidTr="00961977">
        <w:tc>
          <w:tcPr>
            <w:tcW w:w="5395" w:type="dxa"/>
          </w:tcPr>
          <w:p w14:paraId="32D79252" w14:textId="033DC3D0" w:rsidR="00961977" w:rsidRDefault="00961977" w:rsidP="00961977">
            <w:r>
              <w:t>Disclose the Monetary Value of the Travel Expenses: (Estimate the approximate value if the travel is not reimbursed directly and the exact value is not readily available.)</w:t>
            </w:r>
          </w:p>
        </w:tc>
        <w:tc>
          <w:tcPr>
            <w:tcW w:w="5395" w:type="dxa"/>
          </w:tcPr>
          <w:p w14:paraId="13152491" w14:textId="77777777" w:rsidR="00961977" w:rsidRDefault="00961977" w:rsidP="00961977"/>
        </w:tc>
      </w:tr>
    </w:tbl>
    <w:p w14:paraId="1B29A41F" w14:textId="1239E340" w:rsidR="00961977" w:rsidRDefault="00961977" w:rsidP="00961977"/>
    <w:p w14:paraId="61595981" w14:textId="77777777" w:rsidR="001661E4" w:rsidRDefault="001661E4" w:rsidP="001661E4">
      <w:pPr>
        <w:pStyle w:val="ListParagraph"/>
        <w:numPr>
          <w:ilvl w:val="0"/>
          <w:numId w:val="13"/>
        </w:numPr>
      </w:pPr>
      <w:r w:rsidRPr="001661E4">
        <w:rPr>
          <w:b/>
          <w:bCs/>
        </w:rPr>
        <w:t>Certification:</w:t>
      </w:r>
      <w:r>
        <w:t xml:space="preserve"> </w:t>
      </w:r>
    </w:p>
    <w:p w14:paraId="0E062E56" w14:textId="2F5812C4" w:rsidR="001661E4" w:rsidRDefault="001661E4" w:rsidP="001661E4">
      <w:pPr>
        <w:pStyle w:val="ListParagraph"/>
        <w:ind w:left="1080"/>
      </w:pPr>
      <w:r>
        <w:t>Name of Investigator:</w:t>
      </w:r>
    </w:p>
    <w:p w14:paraId="24A4BF39" w14:textId="5F48C43F" w:rsidR="001661E4" w:rsidRDefault="001661E4" w:rsidP="001661E4">
      <w:pPr>
        <w:pStyle w:val="ListParagraph"/>
        <w:ind w:left="1080"/>
      </w:pPr>
      <w:r>
        <w:t xml:space="preserve">Date of Certification: </w:t>
      </w:r>
    </w:p>
    <w:p w14:paraId="51CFC0D3" w14:textId="059D9D3A" w:rsidR="001661E4" w:rsidRDefault="001661E4" w:rsidP="001661E4">
      <w:pPr>
        <w:pStyle w:val="ListParagraph"/>
        <w:ind w:left="1080"/>
      </w:pPr>
      <w:r>
        <w:t>Signature of Investigator</w:t>
      </w:r>
    </w:p>
    <w:p w14:paraId="66E387C2" w14:textId="236C33FC" w:rsidR="001661E4" w:rsidRDefault="001661E4" w:rsidP="001661E4"/>
    <w:p w14:paraId="09131FBF" w14:textId="3DB59AA9" w:rsidR="001661E4" w:rsidRDefault="001661E4" w:rsidP="001661E4"/>
    <w:p w14:paraId="7AFB08AD" w14:textId="0B88D966" w:rsidR="001661E4" w:rsidRDefault="001661E4" w:rsidP="001661E4"/>
    <w:p w14:paraId="1C08DDF9" w14:textId="1B384A9D" w:rsidR="001661E4" w:rsidRDefault="001661E4" w:rsidP="001661E4"/>
    <w:p w14:paraId="59932281" w14:textId="7C9F94EA" w:rsidR="001661E4" w:rsidRDefault="001661E4" w:rsidP="001661E4"/>
    <w:p w14:paraId="522AA6CF" w14:textId="77777777" w:rsidR="001661E4" w:rsidRDefault="001661E4" w:rsidP="001661E4"/>
    <w:p w14:paraId="7866A57E" w14:textId="77777777" w:rsidR="001661E4" w:rsidRDefault="001661E4" w:rsidP="001661E4"/>
    <w:p w14:paraId="1120BDFC" w14:textId="660567A9" w:rsidR="001661E4" w:rsidRPr="009F4E6D" w:rsidRDefault="001661E4" w:rsidP="001661E4">
      <w:r>
        <w:t>Retention of Information: Three (3) years after termination of sponsored project or until resolution of any action by the sponsor, whichever is greater.</w:t>
      </w:r>
    </w:p>
    <w:sectPr w:rsidR="001661E4" w:rsidRPr="009F4E6D" w:rsidSect="00C62745">
      <w:headerReference w:type="even" r:id="rId8"/>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A218A" w14:textId="77777777" w:rsidR="006F4C4F" w:rsidRDefault="006F4C4F" w:rsidP="003129AE">
      <w:pPr>
        <w:spacing w:after="0" w:line="240" w:lineRule="auto"/>
      </w:pPr>
      <w:r>
        <w:separator/>
      </w:r>
    </w:p>
  </w:endnote>
  <w:endnote w:type="continuationSeparator" w:id="0">
    <w:p w14:paraId="58AA2C06" w14:textId="77777777" w:rsidR="006F4C4F" w:rsidRDefault="006F4C4F" w:rsidP="0031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1C8BA" w14:textId="3BC95149" w:rsidR="00E90868" w:rsidRDefault="00E90868">
    <w:pPr>
      <w:pStyle w:val="Footer"/>
    </w:pPr>
    <w:r>
      <w:t>Confidential</w:t>
    </w:r>
  </w:p>
  <w:p w14:paraId="219252D2" w14:textId="77777777" w:rsidR="00E90868" w:rsidRDefault="00E90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84B5A" w14:textId="77777777" w:rsidR="006F4C4F" w:rsidRDefault="006F4C4F" w:rsidP="003129AE">
      <w:pPr>
        <w:spacing w:after="0" w:line="240" w:lineRule="auto"/>
      </w:pPr>
      <w:r>
        <w:separator/>
      </w:r>
    </w:p>
  </w:footnote>
  <w:footnote w:type="continuationSeparator" w:id="0">
    <w:p w14:paraId="4B3E4496" w14:textId="77777777" w:rsidR="006F4C4F" w:rsidRDefault="006F4C4F" w:rsidP="00312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76262049"/>
      <w:docPartObj>
        <w:docPartGallery w:val="Page Numbers (Top of Page)"/>
        <w:docPartUnique/>
      </w:docPartObj>
    </w:sdtPr>
    <w:sdtEndPr>
      <w:rPr>
        <w:rStyle w:val="PageNumber"/>
      </w:rPr>
    </w:sdtEndPr>
    <w:sdtContent>
      <w:p w14:paraId="2C9672C6" w14:textId="69CF9F51" w:rsidR="0000511B" w:rsidRDefault="0000511B" w:rsidP="000B22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D1CC89" w14:textId="77777777" w:rsidR="0000511B" w:rsidRDefault="0000511B" w:rsidP="0000511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10814938"/>
      <w:docPartObj>
        <w:docPartGallery w:val="Page Numbers (Top of Page)"/>
        <w:docPartUnique/>
      </w:docPartObj>
    </w:sdtPr>
    <w:sdtEndPr>
      <w:rPr>
        <w:rStyle w:val="PageNumber"/>
      </w:rPr>
    </w:sdtEndPr>
    <w:sdtContent>
      <w:p w14:paraId="790EED41" w14:textId="67A499E9" w:rsidR="0000511B" w:rsidRDefault="0000511B" w:rsidP="000B22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0026E1" w14:textId="538280D2" w:rsidR="003129AE" w:rsidRDefault="003129AE" w:rsidP="0000511B">
    <w:pPr>
      <w:pStyle w:val="Header"/>
      <w:ind w:right="360"/>
    </w:pPr>
  </w:p>
  <w:tbl>
    <w:tblPr>
      <w:tblStyle w:val="TableGrid"/>
      <w:tblW w:w="10440" w:type="dxa"/>
      <w:jc w:val="center"/>
      <w:tblLook w:val="04A0" w:firstRow="1" w:lastRow="0" w:firstColumn="1" w:lastColumn="0" w:noHBand="0" w:noVBand="1"/>
    </w:tblPr>
    <w:tblGrid>
      <w:gridCol w:w="4135"/>
      <w:gridCol w:w="1985"/>
      <w:gridCol w:w="3235"/>
      <w:gridCol w:w="1085"/>
    </w:tblGrid>
    <w:tr w:rsidR="003129AE" w14:paraId="017C209E" w14:textId="77777777" w:rsidTr="00AC01C8">
      <w:trPr>
        <w:trHeight w:val="488"/>
        <w:jc w:val="center"/>
      </w:trPr>
      <w:tc>
        <w:tcPr>
          <w:tcW w:w="4135" w:type="dxa"/>
          <w:vMerge w:val="restart"/>
        </w:tcPr>
        <w:p w14:paraId="15E08438" w14:textId="129CA44E" w:rsidR="003129AE" w:rsidRPr="00E351E3" w:rsidRDefault="00AC01C8" w:rsidP="003129AE">
          <w:r>
            <w:rPr>
              <w:noProof/>
            </w:rPr>
            <w:drawing>
              <wp:inline distT="0" distB="0" distL="0" distR="0" wp14:anchorId="1E57F38B" wp14:editId="2F26DF9B">
                <wp:extent cx="2463800" cy="56705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800" cy="567055"/>
                        </a:xfrm>
                        <a:prstGeom prst="rect">
                          <a:avLst/>
                        </a:prstGeom>
                        <a:noFill/>
                        <a:ln>
                          <a:noFill/>
                        </a:ln>
                      </pic:spPr>
                    </pic:pic>
                  </a:graphicData>
                </a:graphic>
              </wp:inline>
            </w:drawing>
          </w:r>
          <w:r w:rsidR="003129AE">
            <w:tab/>
          </w:r>
        </w:p>
      </w:tc>
      <w:tc>
        <w:tcPr>
          <w:tcW w:w="6305" w:type="dxa"/>
          <w:gridSpan w:val="3"/>
          <w:vAlign w:val="center"/>
        </w:tcPr>
        <w:p w14:paraId="613D2332" w14:textId="1AE9AAEA" w:rsidR="003129AE" w:rsidRPr="006E2EC4" w:rsidRDefault="00E90868" w:rsidP="003129AE">
          <w:pPr>
            <w:jc w:val="center"/>
            <w:rPr>
              <w:b/>
              <w:bCs/>
              <w:sz w:val="24"/>
              <w:szCs w:val="24"/>
            </w:rPr>
          </w:pPr>
          <w:r>
            <w:rPr>
              <w:b/>
              <w:bCs/>
              <w:sz w:val="24"/>
              <w:szCs w:val="24"/>
            </w:rPr>
            <w:t>FCOI Investigator’s Disclosure Form</w:t>
          </w:r>
        </w:p>
      </w:tc>
    </w:tr>
    <w:tr w:rsidR="003129AE" w14:paraId="3A32F9C6" w14:textId="77777777" w:rsidTr="00AC01C8">
      <w:trPr>
        <w:trHeight w:val="398"/>
        <w:jc w:val="center"/>
      </w:trPr>
      <w:tc>
        <w:tcPr>
          <w:tcW w:w="4135" w:type="dxa"/>
          <w:vMerge/>
        </w:tcPr>
        <w:p w14:paraId="11FBECA6" w14:textId="77777777" w:rsidR="003129AE" w:rsidRDefault="003129AE" w:rsidP="003129AE"/>
      </w:tc>
      <w:tc>
        <w:tcPr>
          <w:tcW w:w="6305" w:type="dxa"/>
          <w:gridSpan w:val="3"/>
          <w:vAlign w:val="center"/>
        </w:tcPr>
        <w:p w14:paraId="08B245F8" w14:textId="064F20DF" w:rsidR="003129AE" w:rsidRDefault="00D6091B" w:rsidP="003129AE">
          <w:pPr>
            <w:jc w:val="center"/>
          </w:pPr>
          <w:r>
            <w:t>Financial Conflict of Interest Investigators</w:t>
          </w:r>
          <w:r w:rsidR="00E90868">
            <w:t xml:space="preserve"> Disclosure Form</w:t>
          </w:r>
        </w:p>
      </w:tc>
    </w:tr>
    <w:tr w:rsidR="003129AE" w14:paraId="6503F494" w14:textId="77777777" w:rsidTr="00D6091B">
      <w:trPr>
        <w:trHeight w:val="368"/>
        <w:jc w:val="center"/>
      </w:trPr>
      <w:tc>
        <w:tcPr>
          <w:tcW w:w="4135" w:type="dxa"/>
          <w:vAlign w:val="center"/>
        </w:tcPr>
        <w:p w14:paraId="50A4E560" w14:textId="39622E9F" w:rsidR="00514033" w:rsidRPr="00D6091B" w:rsidRDefault="00D6091B" w:rsidP="00514033">
          <w:pPr>
            <w:jc w:val="center"/>
          </w:pPr>
          <w:r w:rsidRPr="00D6091B">
            <w:t>FCOI</w:t>
          </w:r>
          <w:r w:rsidR="00C74083">
            <w:t>_</w:t>
          </w:r>
          <w:r w:rsidR="00E90868">
            <w:t>Investigator’s_Disclosure_Form</w:t>
          </w:r>
          <w:r w:rsidR="00C74083">
            <w:t>_</w:t>
          </w:r>
          <w:r>
            <w:t>00</w:t>
          </w:r>
          <w:r w:rsidR="007E13A9">
            <w:t>2</w:t>
          </w:r>
        </w:p>
      </w:tc>
      <w:tc>
        <w:tcPr>
          <w:tcW w:w="1985" w:type="dxa"/>
          <w:vAlign w:val="center"/>
        </w:tcPr>
        <w:p w14:paraId="61007E1F" w14:textId="3062882D" w:rsidR="003129AE" w:rsidRPr="006E2EC4" w:rsidRDefault="003129AE" w:rsidP="003129AE">
          <w:pPr>
            <w:rPr>
              <w:sz w:val="20"/>
              <w:szCs w:val="20"/>
            </w:rPr>
          </w:pPr>
        </w:p>
      </w:tc>
      <w:tc>
        <w:tcPr>
          <w:tcW w:w="3235" w:type="dxa"/>
          <w:vAlign w:val="center"/>
        </w:tcPr>
        <w:p w14:paraId="6AF35AD4" w14:textId="08A5B6D2" w:rsidR="003129AE" w:rsidRPr="00D6091B" w:rsidRDefault="003129AE" w:rsidP="003129AE">
          <w:pPr>
            <w:rPr>
              <w:sz w:val="20"/>
              <w:szCs w:val="20"/>
            </w:rPr>
          </w:pPr>
          <w:r w:rsidRPr="00D6091B">
            <w:rPr>
              <w:sz w:val="20"/>
              <w:szCs w:val="20"/>
            </w:rPr>
            <w:t xml:space="preserve">Effective Date: </w:t>
          </w:r>
          <w:r w:rsidR="007E13A9">
            <w:rPr>
              <w:sz w:val="20"/>
              <w:szCs w:val="20"/>
            </w:rPr>
            <w:t>19</w:t>
          </w:r>
          <w:r w:rsidR="00D6091B" w:rsidRPr="00D6091B">
            <w:rPr>
              <w:sz w:val="20"/>
              <w:szCs w:val="20"/>
            </w:rPr>
            <w:t xml:space="preserve"> November 202</w:t>
          </w:r>
          <w:r w:rsidR="007E13A9">
            <w:rPr>
              <w:sz w:val="20"/>
              <w:szCs w:val="20"/>
            </w:rPr>
            <w:t>4</w:t>
          </w:r>
        </w:p>
      </w:tc>
      <w:tc>
        <w:tcPr>
          <w:tcW w:w="1085" w:type="dxa"/>
          <w:vAlign w:val="center"/>
        </w:tcPr>
        <w:p w14:paraId="14F0629E" w14:textId="04EE361D" w:rsidR="003129AE" w:rsidRPr="006E2EC4" w:rsidRDefault="003129AE" w:rsidP="003129AE">
          <w:pPr>
            <w:rPr>
              <w:sz w:val="20"/>
              <w:szCs w:val="20"/>
            </w:rPr>
          </w:pPr>
        </w:p>
      </w:tc>
    </w:tr>
  </w:tbl>
  <w:p w14:paraId="34EAD838" w14:textId="4CA0E51E" w:rsidR="003129AE" w:rsidRDefault="003129AE">
    <w:pPr>
      <w:pStyle w:val="Header"/>
    </w:pPr>
  </w:p>
  <w:p w14:paraId="1965DD5C" w14:textId="77777777" w:rsidR="003129AE" w:rsidRDefault="00312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600571C"/>
    <w:multiLevelType w:val="hybridMultilevel"/>
    <w:tmpl w:val="529A7B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557AB"/>
    <w:multiLevelType w:val="hybridMultilevel"/>
    <w:tmpl w:val="E1D67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93AA1"/>
    <w:multiLevelType w:val="hybridMultilevel"/>
    <w:tmpl w:val="DDA21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92C6F"/>
    <w:multiLevelType w:val="multilevel"/>
    <w:tmpl w:val="CD364D62"/>
    <w:lvl w:ilvl="0">
      <w:start w:val="3"/>
      <w:numFmt w:val="decimal"/>
      <w:lvlText w:val="%1"/>
      <w:lvlJc w:val="left"/>
      <w:pPr>
        <w:ind w:left="620" w:hanging="620"/>
      </w:pPr>
      <w:rPr>
        <w:rFonts w:hint="default"/>
      </w:rPr>
    </w:lvl>
    <w:lvl w:ilvl="1">
      <w:start w:val="2"/>
      <w:numFmt w:val="decimal"/>
      <w:lvlText w:val="%1.%2"/>
      <w:lvlJc w:val="left"/>
      <w:pPr>
        <w:ind w:left="1340" w:hanging="620"/>
      </w:pPr>
      <w:rPr>
        <w:rFonts w:hint="default"/>
      </w:rPr>
    </w:lvl>
    <w:lvl w:ilvl="2">
      <w:start w:val="4"/>
      <w:numFmt w:val="decimal"/>
      <w:lvlText w:val="%1.%2.%3"/>
      <w:lvlJc w:val="left"/>
      <w:pPr>
        <w:ind w:left="2160" w:hanging="720"/>
      </w:pPr>
      <w:rPr>
        <w:rFonts w:hint="default"/>
      </w:rPr>
    </w:lvl>
    <w:lvl w:ilvl="3">
      <w:start w:val="2"/>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978642B"/>
    <w:multiLevelType w:val="hybridMultilevel"/>
    <w:tmpl w:val="3F50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4563C"/>
    <w:multiLevelType w:val="multilevel"/>
    <w:tmpl w:val="2750A61C"/>
    <w:lvl w:ilvl="0">
      <w:start w:val="4"/>
      <w:numFmt w:val="decimal"/>
      <w:lvlText w:val="%1"/>
      <w:lvlJc w:val="left"/>
      <w:pPr>
        <w:ind w:left="360" w:hanging="360"/>
      </w:pPr>
      <w:rPr>
        <w:rFonts w:hint="default"/>
        <w:u w:val="single"/>
      </w:rPr>
    </w:lvl>
    <w:lvl w:ilvl="1">
      <w:start w:val="3"/>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200" w:hanging="1440"/>
      </w:pPr>
      <w:rPr>
        <w:rFonts w:hint="default"/>
        <w:u w:val="single"/>
      </w:rPr>
    </w:lvl>
  </w:abstractNum>
  <w:abstractNum w:abstractNumId="6" w15:restartNumberingAfterBreak="0">
    <w:nsid w:val="24632A33"/>
    <w:multiLevelType w:val="multilevel"/>
    <w:tmpl w:val="D2EE8F0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21B6E00"/>
    <w:multiLevelType w:val="multilevel"/>
    <w:tmpl w:val="44B68C0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B12672A"/>
    <w:multiLevelType w:val="multilevel"/>
    <w:tmpl w:val="1E341D7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14E0C6E"/>
    <w:multiLevelType w:val="hybridMultilevel"/>
    <w:tmpl w:val="6CB27F34"/>
    <w:lvl w:ilvl="0" w:tplc="4EC42BB4">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CA0042"/>
    <w:multiLevelType w:val="multilevel"/>
    <w:tmpl w:val="263C1718"/>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83C32E5"/>
    <w:multiLevelType w:val="hybridMultilevel"/>
    <w:tmpl w:val="EF8AFF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935B16"/>
    <w:multiLevelType w:val="hybridMultilevel"/>
    <w:tmpl w:val="B54EE9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742961">
    <w:abstractNumId w:val="6"/>
  </w:num>
  <w:num w:numId="2" w16cid:durableId="2050302622">
    <w:abstractNumId w:val="0"/>
  </w:num>
  <w:num w:numId="3" w16cid:durableId="1733305611">
    <w:abstractNumId w:val="7"/>
  </w:num>
  <w:num w:numId="4" w16cid:durableId="2014910721">
    <w:abstractNumId w:val="2"/>
  </w:num>
  <w:num w:numId="5" w16cid:durableId="711854489">
    <w:abstractNumId w:val="4"/>
  </w:num>
  <w:num w:numId="6" w16cid:durableId="290596397">
    <w:abstractNumId w:val="1"/>
  </w:num>
  <w:num w:numId="7" w16cid:durableId="284891467">
    <w:abstractNumId w:val="10"/>
  </w:num>
  <w:num w:numId="8" w16cid:durableId="726227179">
    <w:abstractNumId w:val="8"/>
  </w:num>
  <w:num w:numId="9" w16cid:durableId="1638073517">
    <w:abstractNumId w:val="3"/>
  </w:num>
  <w:num w:numId="10" w16cid:durableId="1730348820">
    <w:abstractNumId w:val="5"/>
  </w:num>
  <w:num w:numId="11" w16cid:durableId="1381709030">
    <w:abstractNumId w:val="12"/>
  </w:num>
  <w:num w:numId="12" w16cid:durableId="210508538">
    <w:abstractNumId w:val="11"/>
  </w:num>
  <w:num w:numId="13" w16cid:durableId="255021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EC4"/>
    <w:rsid w:val="00000EE8"/>
    <w:rsid w:val="000024AD"/>
    <w:rsid w:val="00003F8B"/>
    <w:rsid w:val="00004AE6"/>
    <w:rsid w:val="0000511B"/>
    <w:rsid w:val="00005EE1"/>
    <w:rsid w:val="00006E10"/>
    <w:rsid w:val="000109CF"/>
    <w:rsid w:val="00017CD3"/>
    <w:rsid w:val="000224C8"/>
    <w:rsid w:val="000263C3"/>
    <w:rsid w:val="000857EE"/>
    <w:rsid w:val="00085A41"/>
    <w:rsid w:val="0009272C"/>
    <w:rsid w:val="00093028"/>
    <w:rsid w:val="000A76BD"/>
    <w:rsid w:val="000C416D"/>
    <w:rsid w:val="000C575D"/>
    <w:rsid w:val="000E6514"/>
    <w:rsid w:val="000F3229"/>
    <w:rsid w:val="00106DBE"/>
    <w:rsid w:val="00110D74"/>
    <w:rsid w:val="001154D5"/>
    <w:rsid w:val="00117DF7"/>
    <w:rsid w:val="00127D6B"/>
    <w:rsid w:val="00130BBE"/>
    <w:rsid w:val="001504BE"/>
    <w:rsid w:val="00151056"/>
    <w:rsid w:val="00153246"/>
    <w:rsid w:val="001534D5"/>
    <w:rsid w:val="00154388"/>
    <w:rsid w:val="00162664"/>
    <w:rsid w:val="00164C96"/>
    <w:rsid w:val="001661E4"/>
    <w:rsid w:val="001A4BD0"/>
    <w:rsid w:val="001B53A8"/>
    <w:rsid w:val="001C1670"/>
    <w:rsid w:val="001D2DAA"/>
    <w:rsid w:val="001E192C"/>
    <w:rsid w:val="001E380A"/>
    <w:rsid w:val="001E3D8A"/>
    <w:rsid w:val="001F0D78"/>
    <w:rsid w:val="001F4660"/>
    <w:rsid w:val="00200359"/>
    <w:rsid w:val="002116F8"/>
    <w:rsid w:val="00217A5A"/>
    <w:rsid w:val="00222539"/>
    <w:rsid w:val="0022682B"/>
    <w:rsid w:val="00266174"/>
    <w:rsid w:val="00276863"/>
    <w:rsid w:val="00294B0F"/>
    <w:rsid w:val="002D4305"/>
    <w:rsid w:val="002D6463"/>
    <w:rsid w:val="002F0832"/>
    <w:rsid w:val="003129AE"/>
    <w:rsid w:val="0031539A"/>
    <w:rsid w:val="003154CA"/>
    <w:rsid w:val="00317C11"/>
    <w:rsid w:val="003262B1"/>
    <w:rsid w:val="00336B36"/>
    <w:rsid w:val="00337205"/>
    <w:rsid w:val="00346C03"/>
    <w:rsid w:val="003804EB"/>
    <w:rsid w:val="003814C7"/>
    <w:rsid w:val="00393DA2"/>
    <w:rsid w:val="003A0495"/>
    <w:rsid w:val="003A1F70"/>
    <w:rsid w:val="003B1B17"/>
    <w:rsid w:val="003B42E4"/>
    <w:rsid w:val="003E1BB4"/>
    <w:rsid w:val="0040088A"/>
    <w:rsid w:val="004059FE"/>
    <w:rsid w:val="0040641B"/>
    <w:rsid w:val="004173A9"/>
    <w:rsid w:val="00417A69"/>
    <w:rsid w:val="0043161F"/>
    <w:rsid w:val="004318C9"/>
    <w:rsid w:val="0043209D"/>
    <w:rsid w:val="004456BE"/>
    <w:rsid w:val="00466893"/>
    <w:rsid w:val="00471037"/>
    <w:rsid w:val="00484A94"/>
    <w:rsid w:val="00486BF4"/>
    <w:rsid w:val="00491EFF"/>
    <w:rsid w:val="00497E12"/>
    <w:rsid w:val="004A2EC9"/>
    <w:rsid w:val="004B34A7"/>
    <w:rsid w:val="004B44A5"/>
    <w:rsid w:val="004B474D"/>
    <w:rsid w:val="004C7E66"/>
    <w:rsid w:val="004D028E"/>
    <w:rsid w:val="004E513C"/>
    <w:rsid w:val="00502CD9"/>
    <w:rsid w:val="00504E48"/>
    <w:rsid w:val="005056F7"/>
    <w:rsid w:val="00506CFB"/>
    <w:rsid w:val="00511FA7"/>
    <w:rsid w:val="00514033"/>
    <w:rsid w:val="00517F7A"/>
    <w:rsid w:val="0052042D"/>
    <w:rsid w:val="005236AA"/>
    <w:rsid w:val="005279B2"/>
    <w:rsid w:val="00543F7C"/>
    <w:rsid w:val="0054557C"/>
    <w:rsid w:val="00560613"/>
    <w:rsid w:val="00571C53"/>
    <w:rsid w:val="00574F0B"/>
    <w:rsid w:val="00586D1C"/>
    <w:rsid w:val="005925F6"/>
    <w:rsid w:val="00593EFE"/>
    <w:rsid w:val="005B3A61"/>
    <w:rsid w:val="005B3DE7"/>
    <w:rsid w:val="005C3FE1"/>
    <w:rsid w:val="005E14A9"/>
    <w:rsid w:val="005E1C0D"/>
    <w:rsid w:val="00604FD6"/>
    <w:rsid w:val="00622F67"/>
    <w:rsid w:val="00624771"/>
    <w:rsid w:val="00625624"/>
    <w:rsid w:val="00630B7F"/>
    <w:rsid w:val="00632093"/>
    <w:rsid w:val="0065221A"/>
    <w:rsid w:val="00663561"/>
    <w:rsid w:val="006650DA"/>
    <w:rsid w:val="00674488"/>
    <w:rsid w:val="0068096F"/>
    <w:rsid w:val="00697027"/>
    <w:rsid w:val="006B01AA"/>
    <w:rsid w:val="006E2EC4"/>
    <w:rsid w:val="006F4A5C"/>
    <w:rsid w:val="006F4C4F"/>
    <w:rsid w:val="007036ED"/>
    <w:rsid w:val="00704334"/>
    <w:rsid w:val="007043A1"/>
    <w:rsid w:val="007121E9"/>
    <w:rsid w:val="007205A6"/>
    <w:rsid w:val="007271D4"/>
    <w:rsid w:val="00733FF9"/>
    <w:rsid w:val="00755C30"/>
    <w:rsid w:val="0077478C"/>
    <w:rsid w:val="007A4386"/>
    <w:rsid w:val="007B2FAD"/>
    <w:rsid w:val="007B68BE"/>
    <w:rsid w:val="007D12C9"/>
    <w:rsid w:val="007E13A9"/>
    <w:rsid w:val="007E1EE4"/>
    <w:rsid w:val="007E717A"/>
    <w:rsid w:val="007F10C5"/>
    <w:rsid w:val="007F39FF"/>
    <w:rsid w:val="00804C9C"/>
    <w:rsid w:val="008062C1"/>
    <w:rsid w:val="00813CCA"/>
    <w:rsid w:val="00827AE3"/>
    <w:rsid w:val="008310A0"/>
    <w:rsid w:val="0084007D"/>
    <w:rsid w:val="00842F83"/>
    <w:rsid w:val="00843E88"/>
    <w:rsid w:val="00863918"/>
    <w:rsid w:val="008654F9"/>
    <w:rsid w:val="00876433"/>
    <w:rsid w:val="00881B3A"/>
    <w:rsid w:val="00883C9B"/>
    <w:rsid w:val="008902F1"/>
    <w:rsid w:val="008A367D"/>
    <w:rsid w:val="008B4932"/>
    <w:rsid w:val="008B4F48"/>
    <w:rsid w:val="008B67F6"/>
    <w:rsid w:val="008C06BB"/>
    <w:rsid w:val="008D0D59"/>
    <w:rsid w:val="008D5677"/>
    <w:rsid w:val="008D7864"/>
    <w:rsid w:val="008E39FD"/>
    <w:rsid w:val="008E6A35"/>
    <w:rsid w:val="008F0195"/>
    <w:rsid w:val="00901E03"/>
    <w:rsid w:val="0091479D"/>
    <w:rsid w:val="00914BFE"/>
    <w:rsid w:val="009468DB"/>
    <w:rsid w:val="00961977"/>
    <w:rsid w:val="009657BC"/>
    <w:rsid w:val="0097085A"/>
    <w:rsid w:val="00972C51"/>
    <w:rsid w:val="009819D7"/>
    <w:rsid w:val="009A5CDE"/>
    <w:rsid w:val="009A5DDC"/>
    <w:rsid w:val="009C1EF9"/>
    <w:rsid w:val="009C3F3C"/>
    <w:rsid w:val="009D572A"/>
    <w:rsid w:val="009E0082"/>
    <w:rsid w:val="009E52EF"/>
    <w:rsid w:val="009F25CE"/>
    <w:rsid w:val="009F2D4D"/>
    <w:rsid w:val="009F4E6D"/>
    <w:rsid w:val="009F763F"/>
    <w:rsid w:val="00A03418"/>
    <w:rsid w:val="00A07A9C"/>
    <w:rsid w:val="00A12316"/>
    <w:rsid w:val="00A15F22"/>
    <w:rsid w:val="00A24239"/>
    <w:rsid w:val="00A32C1B"/>
    <w:rsid w:val="00A3764A"/>
    <w:rsid w:val="00A42FF4"/>
    <w:rsid w:val="00A4415E"/>
    <w:rsid w:val="00A478F1"/>
    <w:rsid w:val="00A725E5"/>
    <w:rsid w:val="00A74B06"/>
    <w:rsid w:val="00A7630E"/>
    <w:rsid w:val="00A83FBE"/>
    <w:rsid w:val="00A86400"/>
    <w:rsid w:val="00A965E2"/>
    <w:rsid w:val="00A97D1A"/>
    <w:rsid w:val="00AA0706"/>
    <w:rsid w:val="00AB5102"/>
    <w:rsid w:val="00AC01C8"/>
    <w:rsid w:val="00AC263F"/>
    <w:rsid w:val="00AE4023"/>
    <w:rsid w:val="00AE5DD2"/>
    <w:rsid w:val="00B04291"/>
    <w:rsid w:val="00B15365"/>
    <w:rsid w:val="00B15D66"/>
    <w:rsid w:val="00B27DD1"/>
    <w:rsid w:val="00B45C8B"/>
    <w:rsid w:val="00B54792"/>
    <w:rsid w:val="00B55D60"/>
    <w:rsid w:val="00B671F7"/>
    <w:rsid w:val="00B95D74"/>
    <w:rsid w:val="00BA3F72"/>
    <w:rsid w:val="00BA7469"/>
    <w:rsid w:val="00BB38E4"/>
    <w:rsid w:val="00BC0BC5"/>
    <w:rsid w:val="00BC2685"/>
    <w:rsid w:val="00BD086A"/>
    <w:rsid w:val="00BD17A0"/>
    <w:rsid w:val="00BD372C"/>
    <w:rsid w:val="00BD4789"/>
    <w:rsid w:val="00BD608F"/>
    <w:rsid w:val="00BE2E0D"/>
    <w:rsid w:val="00BE6028"/>
    <w:rsid w:val="00BF4575"/>
    <w:rsid w:val="00BF6B58"/>
    <w:rsid w:val="00C01492"/>
    <w:rsid w:val="00C05E14"/>
    <w:rsid w:val="00C11808"/>
    <w:rsid w:val="00C21FBF"/>
    <w:rsid w:val="00C2478A"/>
    <w:rsid w:val="00C33775"/>
    <w:rsid w:val="00C33C70"/>
    <w:rsid w:val="00C37356"/>
    <w:rsid w:val="00C450D1"/>
    <w:rsid w:val="00C542A0"/>
    <w:rsid w:val="00C62745"/>
    <w:rsid w:val="00C74083"/>
    <w:rsid w:val="00C76717"/>
    <w:rsid w:val="00C81F4E"/>
    <w:rsid w:val="00C86D68"/>
    <w:rsid w:val="00C9367E"/>
    <w:rsid w:val="00CA574C"/>
    <w:rsid w:val="00CA7F7B"/>
    <w:rsid w:val="00CD2ED1"/>
    <w:rsid w:val="00D0131D"/>
    <w:rsid w:val="00D1084F"/>
    <w:rsid w:val="00D168FB"/>
    <w:rsid w:val="00D27999"/>
    <w:rsid w:val="00D31C4B"/>
    <w:rsid w:val="00D342C2"/>
    <w:rsid w:val="00D34A3C"/>
    <w:rsid w:val="00D36C86"/>
    <w:rsid w:val="00D51E37"/>
    <w:rsid w:val="00D51E39"/>
    <w:rsid w:val="00D53B19"/>
    <w:rsid w:val="00D6091B"/>
    <w:rsid w:val="00D61976"/>
    <w:rsid w:val="00D6345D"/>
    <w:rsid w:val="00D83149"/>
    <w:rsid w:val="00D9119D"/>
    <w:rsid w:val="00D92F1A"/>
    <w:rsid w:val="00D95E32"/>
    <w:rsid w:val="00DA1893"/>
    <w:rsid w:val="00DA58CD"/>
    <w:rsid w:val="00DB33BD"/>
    <w:rsid w:val="00DB4857"/>
    <w:rsid w:val="00DC0D1E"/>
    <w:rsid w:val="00DC228A"/>
    <w:rsid w:val="00DC316A"/>
    <w:rsid w:val="00DD2F76"/>
    <w:rsid w:val="00DD77FD"/>
    <w:rsid w:val="00E100A7"/>
    <w:rsid w:val="00E1120A"/>
    <w:rsid w:val="00E2584C"/>
    <w:rsid w:val="00E26518"/>
    <w:rsid w:val="00E351E3"/>
    <w:rsid w:val="00E35457"/>
    <w:rsid w:val="00E3640C"/>
    <w:rsid w:val="00E37F08"/>
    <w:rsid w:val="00E42EBE"/>
    <w:rsid w:val="00E46A64"/>
    <w:rsid w:val="00E54870"/>
    <w:rsid w:val="00E60058"/>
    <w:rsid w:val="00E63CFB"/>
    <w:rsid w:val="00E74DE6"/>
    <w:rsid w:val="00E87E5D"/>
    <w:rsid w:val="00E90868"/>
    <w:rsid w:val="00E9426F"/>
    <w:rsid w:val="00E95037"/>
    <w:rsid w:val="00EA0AE2"/>
    <w:rsid w:val="00EA37C8"/>
    <w:rsid w:val="00EC0412"/>
    <w:rsid w:val="00ED6A8F"/>
    <w:rsid w:val="00ED798C"/>
    <w:rsid w:val="00EE260C"/>
    <w:rsid w:val="00EF116F"/>
    <w:rsid w:val="00EF217B"/>
    <w:rsid w:val="00F011E5"/>
    <w:rsid w:val="00F028DE"/>
    <w:rsid w:val="00F246C6"/>
    <w:rsid w:val="00F363A2"/>
    <w:rsid w:val="00F461C2"/>
    <w:rsid w:val="00F52F92"/>
    <w:rsid w:val="00F61667"/>
    <w:rsid w:val="00F644FF"/>
    <w:rsid w:val="00F82F2B"/>
    <w:rsid w:val="00F96BFF"/>
    <w:rsid w:val="00FC352E"/>
    <w:rsid w:val="00FC6930"/>
    <w:rsid w:val="00FE50DF"/>
    <w:rsid w:val="00FF2EA2"/>
    <w:rsid w:val="00FF31C1"/>
    <w:rsid w:val="00FF6FAE"/>
    <w:rsid w:val="00FF7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DDBFD1"/>
  <w15:chartTrackingRefBased/>
  <w15:docId w15:val="{6EB5643B-72EC-4867-92C4-063417AFB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789"/>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EC4"/>
    <w:pPr>
      <w:ind w:left="720"/>
      <w:contextualSpacing/>
    </w:pPr>
  </w:style>
  <w:style w:type="paragraph" w:styleId="Header">
    <w:name w:val="header"/>
    <w:basedOn w:val="Normal"/>
    <w:link w:val="HeaderChar"/>
    <w:uiPriority w:val="99"/>
    <w:unhideWhenUsed/>
    <w:rsid w:val="0031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9AE"/>
  </w:style>
  <w:style w:type="paragraph" w:styleId="Footer">
    <w:name w:val="footer"/>
    <w:basedOn w:val="Normal"/>
    <w:link w:val="FooterChar"/>
    <w:uiPriority w:val="99"/>
    <w:unhideWhenUsed/>
    <w:rsid w:val="0031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9AE"/>
  </w:style>
  <w:style w:type="paragraph" w:customStyle="1" w:styleId="Default">
    <w:name w:val="Default"/>
    <w:rsid w:val="003129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BD4789"/>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D4789"/>
    <w:pPr>
      <w:spacing w:after="0" w:line="240" w:lineRule="auto"/>
    </w:pPr>
    <w:rPr>
      <w:rFonts w:ascii="Calibri" w:hAnsi="Calibri" w:cs="Calibri"/>
    </w:rPr>
  </w:style>
  <w:style w:type="character" w:styleId="Hyperlink">
    <w:name w:val="Hyperlink"/>
    <w:basedOn w:val="DefaultParagraphFont"/>
    <w:uiPriority w:val="99"/>
    <w:unhideWhenUsed/>
    <w:rsid w:val="00F246C6"/>
    <w:rPr>
      <w:color w:val="0563C1"/>
      <w:u w:val="single"/>
    </w:rPr>
  </w:style>
  <w:style w:type="paragraph" w:styleId="BalloonText">
    <w:name w:val="Balloon Text"/>
    <w:basedOn w:val="Normal"/>
    <w:link w:val="BalloonTextChar"/>
    <w:uiPriority w:val="99"/>
    <w:semiHidden/>
    <w:unhideWhenUsed/>
    <w:rsid w:val="003A049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049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91EFF"/>
    <w:rPr>
      <w:sz w:val="16"/>
      <w:szCs w:val="16"/>
    </w:rPr>
  </w:style>
  <w:style w:type="paragraph" w:styleId="CommentText">
    <w:name w:val="annotation text"/>
    <w:basedOn w:val="Normal"/>
    <w:link w:val="CommentTextChar"/>
    <w:uiPriority w:val="99"/>
    <w:unhideWhenUsed/>
    <w:rsid w:val="00491EFF"/>
    <w:pPr>
      <w:spacing w:line="240" w:lineRule="auto"/>
    </w:pPr>
    <w:rPr>
      <w:sz w:val="20"/>
      <w:szCs w:val="20"/>
    </w:rPr>
  </w:style>
  <w:style w:type="character" w:customStyle="1" w:styleId="CommentTextChar">
    <w:name w:val="Comment Text Char"/>
    <w:basedOn w:val="DefaultParagraphFont"/>
    <w:link w:val="CommentText"/>
    <w:uiPriority w:val="99"/>
    <w:rsid w:val="00491EFF"/>
    <w:rPr>
      <w:sz w:val="20"/>
      <w:szCs w:val="20"/>
    </w:rPr>
  </w:style>
  <w:style w:type="paragraph" w:styleId="CommentSubject">
    <w:name w:val="annotation subject"/>
    <w:basedOn w:val="CommentText"/>
    <w:next w:val="CommentText"/>
    <w:link w:val="CommentSubjectChar"/>
    <w:uiPriority w:val="99"/>
    <w:semiHidden/>
    <w:unhideWhenUsed/>
    <w:rsid w:val="00491EFF"/>
    <w:rPr>
      <w:b/>
      <w:bCs/>
    </w:rPr>
  </w:style>
  <w:style w:type="character" w:customStyle="1" w:styleId="CommentSubjectChar">
    <w:name w:val="Comment Subject Char"/>
    <w:basedOn w:val="CommentTextChar"/>
    <w:link w:val="CommentSubject"/>
    <w:uiPriority w:val="99"/>
    <w:semiHidden/>
    <w:rsid w:val="00491EFF"/>
    <w:rPr>
      <w:b/>
      <w:bCs/>
      <w:sz w:val="20"/>
      <w:szCs w:val="20"/>
    </w:rPr>
  </w:style>
  <w:style w:type="paragraph" w:styleId="Revision">
    <w:name w:val="Revision"/>
    <w:hidden/>
    <w:uiPriority w:val="99"/>
    <w:semiHidden/>
    <w:rsid w:val="00543F7C"/>
    <w:pPr>
      <w:spacing w:after="0" w:line="240" w:lineRule="auto"/>
    </w:pPr>
  </w:style>
  <w:style w:type="character" w:styleId="UnresolvedMention">
    <w:name w:val="Unresolved Mention"/>
    <w:basedOn w:val="DefaultParagraphFont"/>
    <w:uiPriority w:val="99"/>
    <w:semiHidden/>
    <w:unhideWhenUsed/>
    <w:rsid w:val="009F2D4D"/>
    <w:rPr>
      <w:color w:val="605E5C"/>
      <w:shd w:val="clear" w:color="auto" w:fill="E1DFDD"/>
    </w:rPr>
  </w:style>
  <w:style w:type="character" w:styleId="FollowedHyperlink">
    <w:name w:val="FollowedHyperlink"/>
    <w:basedOn w:val="DefaultParagraphFont"/>
    <w:uiPriority w:val="99"/>
    <w:semiHidden/>
    <w:unhideWhenUsed/>
    <w:rsid w:val="009F2D4D"/>
    <w:rPr>
      <w:color w:val="954F72" w:themeColor="followedHyperlink"/>
      <w:u w:val="single"/>
    </w:rPr>
  </w:style>
  <w:style w:type="character" w:styleId="PageNumber">
    <w:name w:val="page number"/>
    <w:basedOn w:val="DefaultParagraphFont"/>
    <w:uiPriority w:val="99"/>
    <w:semiHidden/>
    <w:unhideWhenUsed/>
    <w:rsid w:val="00005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3213">
      <w:bodyDiv w:val="1"/>
      <w:marLeft w:val="0"/>
      <w:marRight w:val="0"/>
      <w:marTop w:val="0"/>
      <w:marBottom w:val="0"/>
      <w:divBdr>
        <w:top w:val="none" w:sz="0" w:space="0" w:color="auto"/>
        <w:left w:val="none" w:sz="0" w:space="0" w:color="auto"/>
        <w:bottom w:val="none" w:sz="0" w:space="0" w:color="auto"/>
        <w:right w:val="none" w:sz="0" w:space="0" w:color="auto"/>
      </w:divBdr>
    </w:div>
    <w:div w:id="19665405">
      <w:bodyDiv w:val="1"/>
      <w:marLeft w:val="0"/>
      <w:marRight w:val="0"/>
      <w:marTop w:val="0"/>
      <w:marBottom w:val="0"/>
      <w:divBdr>
        <w:top w:val="none" w:sz="0" w:space="0" w:color="auto"/>
        <w:left w:val="none" w:sz="0" w:space="0" w:color="auto"/>
        <w:bottom w:val="none" w:sz="0" w:space="0" w:color="auto"/>
        <w:right w:val="none" w:sz="0" w:space="0" w:color="auto"/>
      </w:divBdr>
    </w:div>
    <w:div w:id="130169585">
      <w:bodyDiv w:val="1"/>
      <w:marLeft w:val="0"/>
      <w:marRight w:val="0"/>
      <w:marTop w:val="0"/>
      <w:marBottom w:val="0"/>
      <w:divBdr>
        <w:top w:val="none" w:sz="0" w:space="0" w:color="auto"/>
        <w:left w:val="none" w:sz="0" w:space="0" w:color="auto"/>
        <w:bottom w:val="none" w:sz="0" w:space="0" w:color="auto"/>
        <w:right w:val="none" w:sz="0" w:space="0" w:color="auto"/>
      </w:divBdr>
    </w:div>
    <w:div w:id="999623572">
      <w:bodyDiv w:val="1"/>
      <w:marLeft w:val="0"/>
      <w:marRight w:val="0"/>
      <w:marTop w:val="0"/>
      <w:marBottom w:val="0"/>
      <w:divBdr>
        <w:top w:val="none" w:sz="0" w:space="0" w:color="auto"/>
        <w:left w:val="none" w:sz="0" w:space="0" w:color="auto"/>
        <w:bottom w:val="none" w:sz="0" w:space="0" w:color="auto"/>
        <w:right w:val="none" w:sz="0" w:space="0" w:color="auto"/>
      </w:divBdr>
      <w:divsChild>
        <w:div w:id="98840412">
          <w:marLeft w:val="0"/>
          <w:marRight w:val="0"/>
          <w:marTop w:val="0"/>
          <w:marBottom w:val="240"/>
          <w:divBdr>
            <w:top w:val="none" w:sz="0" w:space="0" w:color="auto"/>
            <w:left w:val="none" w:sz="0" w:space="0" w:color="auto"/>
            <w:bottom w:val="none" w:sz="0" w:space="0" w:color="auto"/>
            <w:right w:val="none" w:sz="0" w:space="0" w:color="auto"/>
          </w:divBdr>
          <w:divsChild>
            <w:div w:id="597177838">
              <w:marLeft w:val="0"/>
              <w:marRight w:val="0"/>
              <w:marTop w:val="0"/>
              <w:marBottom w:val="0"/>
              <w:divBdr>
                <w:top w:val="none" w:sz="0" w:space="0" w:color="auto"/>
                <w:left w:val="none" w:sz="0" w:space="0" w:color="auto"/>
                <w:bottom w:val="none" w:sz="0" w:space="0" w:color="auto"/>
                <w:right w:val="none" w:sz="0" w:space="0" w:color="auto"/>
              </w:divBdr>
              <w:divsChild>
                <w:div w:id="1918634002">
                  <w:marLeft w:val="0"/>
                  <w:marRight w:val="0"/>
                  <w:marTop w:val="0"/>
                  <w:marBottom w:val="0"/>
                  <w:divBdr>
                    <w:top w:val="none" w:sz="0" w:space="0" w:color="auto"/>
                    <w:left w:val="none" w:sz="0" w:space="0" w:color="auto"/>
                    <w:bottom w:val="none" w:sz="0" w:space="0" w:color="auto"/>
                    <w:right w:val="none" w:sz="0" w:space="0" w:color="auto"/>
                  </w:divBdr>
                  <w:divsChild>
                    <w:div w:id="21265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12819">
          <w:marLeft w:val="0"/>
          <w:marRight w:val="0"/>
          <w:marTop w:val="0"/>
          <w:marBottom w:val="0"/>
          <w:divBdr>
            <w:top w:val="none" w:sz="0" w:space="0" w:color="auto"/>
            <w:left w:val="none" w:sz="0" w:space="0" w:color="auto"/>
            <w:bottom w:val="none" w:sz="0" w:space="0" w:color="auto"/>
            <w:right w:val="none" w:sz="0" w:space="0" w:color="auto"/>
          </w:divBdr>
          <w:divsChild>
            <w:div w:id="1034161462">
              <w:marLeft w:val="0"/>
              <w:marRight w:val="0"/>
              <w:marTop w:val="0"/>
              <w:marBottom w:val="0"/>
              <w:divBdr>
                <w:top w:val="none" w:sz="0" w:space="0" w:color="auto"/>
                <w:left w:val="none" w:sz="0" w:space="0" w:color="auto"/>
                <w:bottom w:val="none" w:sz="0" w:space="0" w:color="auto"/>
                <w:right w:val="none" w:sz="0" w:space="0" w:color="auto"/>
              </w:divBdr>
              <w:divsChild>
                <w:div w:id="1956014272">
                  <w:marLeft w:val="0"/>
                  <w:marRight w:val="0"/>
                  <w:marTop w:val="0"/>
                  <w:marBottom w:val="0"/>
                  <w:divBdr>
                    <w:top w:val="none" w:sz="0" w:space="0" w:color="auto"/>
                    <w:left w:val="none" w:sz="0" w:space="0" w:color="auto"/>
                    <w:bottom w:val="none" w:sz="0" w:space="0" w:color="auto"/>
                    <w:right w:val="none" w:sz="0" w:space="0" w:color="auto"/>
                  </w:divBdr>
                  <w:divsChild>
                    <w:div w:id="1937053657">
                      <w:marLeft w:val="0"/>
                      <w:marRight w:val="0"/>
                      <w:marTop w:val="0"/>
                      <w:marBottom w:val="0"/>
                      <w:divBdr>
                        <w:top w:val="none" w:sz="0" w:space="0" w:color="auto"/>
                        <w:left w:val="none" w:sz="0" w:space="0" w:color="auto"/>
                        <w:bottom w:val="none" w:sz="0" w:space="0" w:color="auto"/>
                        <w:right w:val="none" w:sz="0" w:space="0" w:color="auto"/>
                      </w:divBdr>
                      <w:divsChild>
                        <w:div w:id="487095394">
                          <w:marLeft w:val="180"/>
                          <w:marRight w:val="0"/>
                          <w:marTop w:val="0"/>
                          <w:marBottom w:val="0"/>
                          <w:divBdr>
                            <w:top w:val="none" w:sz="0" w:space="0" w:color="auto"/>
                            <w:left w:val="none" w:sz="0" w:space="0" w:color="auto"/>
                            <w:bottom w:val="none" w:sz="0" w:space="0" w:color="auto"/>
                            <w:right w:val="none" w:sz="0" w:space="0" w:color="auto"/>
                          </w:divBdr>
                          <w:divsChild>
                            <w:div w:id="180789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681125">
              <w:marLeft w:val="0"/>
              <w:marRight w:val="0"/>
              <w:marTop w:val="0"/>
              <w:marBottom w:val="0"/>
              <w:divBdr>
                <w:top w:val="none" w:sz="0" w:space="0" w:color="auto"/>
                <w:left w:val="none" w:sz="0" w:space="0" w:color="auto"/>
                <w:bottom w:val="none" w:sz="0" w:space="0" w:color="auto"/>
                <w:right w:val="none" w:sz="0" w:space="0" w:color="auto"/>
              </w:divBdr>
              <w:divsChild>
                <w:div w:id="2081058706">
                  <w:marLeft w:val="0"/>
                  <w:marRight w:val="0"/>
                  <w:marTop w:val="0"/>
                  <w:marBottom w:val="0"/>
                  <w:divBdr>
                    <w:top w:val="none" w:sz="0" w:space="0" w:color="auto"/>
                    <w:left w:val="none" w:sz="0" w:space="0" w:color="auto"/>
                    <w:bottom w:val="none" w:sz="0" w:space="0" w:color="auto"/>
                    <w:right w:val="none" w:sz="0" w:space="0" w:color="auto"/>
                  </w:divBdr>
                  <w:divsChild>
                    <w:div w:id="1777754189">
                      <w:marLeft w:val="0"/>
                      <w:marRight w:val="0"/>
                      <w:marTop w:val="0"/>
                      <w:marBottom w:val="0"/>
                      <w:divBdr>
                        <w:top w:val="none" w:sz="0" w:space="0" w:color="auto"/>
                        <w:left w:val="none" w:sz="0" w:space="0" w:color="auto"/>
                        <w:bottom w:val="none" w:sz="0" w:space="0" w:color="auto"/>
                        <w:right w:val="none" w:sz="0" w:space="0" w:color="auto"/>
                      </w:divBdr>
                      <w:divsChild>
                        <w:div w:id="1193498883">
                          <w:marLeft w:val="180"/>
                          <w:marRight w:val="0"/>
                          <w:marTop w:val="0"/>
                          <w:marBottom w:val="0"/>
                          <w:divBdr>
                            <w:top w:val="none" w:sz="0" w:space="0" w:color="auto"/>
                            <w:left w:val="none" w:sz="0" w:space="0" w:color="auto"/>
                            <w:bottom w:val="none" w:sz="0" w:space="0" w:color="auto"/>
                            <w:right w:val="none" w:sz="0" w:space="0" w:color="auto"/>
                          </w:divBdr>
                          <w:divsChild>
                            <w:div w:id="149560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212375">
              <w:marLeft w:val="0"/>
              <w:marRight w:val="0"/>
              <w:marTop w:val="0"/>
              <w:marBottom w:val="0"/>
              <w:divBdr>
                <w:top w:val="none" w:sz="0" w:space="0" w:color="auto"/>
                <w:left w:val="none" w:sz="0" w:space="0" w:color="auto"/>
                <w:bottom w:val="none" w:sz="0" w:space="0" w:color="auto"/>
                <w:right w:val="none" w:sz="0" w:space="0" w:color="auto"/>
              </w:divBdr>
              <w:divsChild>
                <w:div w:id="774521987">
                  <w:marLeft w:val="0"/>
                  <w:marRight w:val="0"/>
                  <w:marTop w:val="0"/>
                  <w:marBottom w:val="0"/>
                  <w:divBdr>
                    <w:top w:val="none" w:sz="0" w:space="0" w:color="auto"/>
                    <w:left w:val="none" w:sz="0" w:space="0" w:color="auto"/>
                    <w:bottom w:val="none" w:sz="0" w:space="0" w:color="auto"/>
                    <w:right w:val="none" w:sz="0" w:space="0" w:color="auto"/>
                  </w:divBdr>
                  <w:divsChild>
                    <w:div w:id="1439448136">
                      <w:marLeft w:val="0"/>
                      <w:marRight w:val="0"/>
                      <w:marTop w:val="0"/>
                      <w:marBottom w:val="0"/>
                      <w:divBdr>
                        <w:top w:val="none" w:sz="0" w:space="0" w:color="auto"/>
                        <w:left w:val="none" w:sz="0" w:space="0" w:color="auto"/>
                        <w:bottom w:val="none" w:sz="0" w:space="0" w:color="auto"/>
                        <w:right w:val="none" w:sz="0" w:space="0" w:color="auto"/>
                      </w:divBdr>
                      <w:divsChild>
                        <w:div w:id="1848784228">
                          <w:marLeft w:val="180"/>
                          <w:marRight w:val="0"/>
                          <w:marTop w:val="0"/>
                          <w:marBottom w:val="0"/>
                          <w:divBdr>
                            <w:top w:val="none" w:sz="0" w:space="0" w:color="auto"/>
                            <w:left w:val="none" w:sz="0" w:space="0" w:color="auto"/>
                            <w:bottom w:val="none" w:sz="0" w:space="0" w:color="auto"/>
                            <w:right w:val="none" w:sz="0" w:space="0" w:color="auto"/>
                          </w:divBdr>
                          <w:divsChild>
                            <w:div w:id="518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860669">
              <w:marLeft w:val="0"/>
              <w:marRight w:val="0"/>
              <w:marTop w:val="0"/>
              <w:marBottom w:val="0"/>
              <w:divBdr>
                <w:top w:val="none" w:sz="0" w:space="0" w:color="auto"/>
                <w:left w:val="none" w:sz="0" w:space="0" w:color="auto"/>
                <w:bottom w:val="none" w:sz="0" w:space="0" w:color="auto"/>
                <w:right w:val="none" w:sz="0" w:space="0" w:color="auto"/>
              </w:divBdr>
              <w:divsChild>
                <w:div w:id="1935091217">
                  <w:marLeft w:val="0"/>
                  <w:marRight w:val="0"/>
                  <w:marTop w:val="0"/>
                  <w:marBottom w:val="0"/>
                  <w:divBdr>
                    <w:top w:val="none" w:sz="0" w:space="0" w:color="auto"/>
                    <w:left w:val="none" w:sz="0" w:space="0" w:color="auto"/>
                    <w:bottom w:val="none" w:sz="0" w:space="0" w:color="auto"/>
                    <w:right w:val="none" w:sz="0" w:space="0" w:color="auto"/>
                  </w:divBdr>
                  <w:divsChild>
                    <w:div w:id="477453011">
                      <w:marLeft w:val="0"/>
                      <w:marRight w:val="0"/>
                      <w:marTop w:val="0"/>
                      <w:marBottom w:val="0"/>
                      <w:divBdr>
                        <w:top w:val="none" w:sz="0" w:space="0" w:color="auto"/>
                        <w:left w:val="none" w:sz="0" w:space="0" w:color="auto"/>
                        <w:bottom w:val="none" w:sz="0" w:space="0" w:color="auto"/>
                        <w:right w:val="none" w:sz="0" w:space="0" w:color="auto"/>
                      </w:divBdr>
                      <w:divsChild>
                        <w:div w:id="692614550">
                          <w:marLeft w:val="180"/>
                          <w:marRight w:val="0"/>
                          <w:marTop w:val="0"/>
                          <w:marBottom w:val="0"/>
                          <w:divBdr>
                            <w:top w:val="none" w:sz="0" w:space="0" w:color="auto"/>
                            <w:left w:val="none" w:sz="0" w:space="0" w:color="auto"/>
                            <w:bottom w:val="none" w:sz="0" w:space="0" w:color="auto"/>
                            <w:right w:val="none" w:sz="0" w:space="0" w:color="auto"/>
                          </w:divBdr>
                          <w:divsChild>
                            <w:div w:id="2713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679417">
              <w:marLeft w:val="0"/>
              <w:marRight w:val="0"/>
              <w:marTop w:val="0"/>
              <w:marBottom w:val="0"/>
              <w:divBdr>
                <w:top w:val="none" w:sz="0" w:space="0" w:color="auto"/>
                <w:left w:val="none" w:sz="0" w:space="0" w:color="auto"/>
                <w:bottom w:val="none" w:sz="0" w:space="0" w:color="auto"/>
                <w:right w:val="none" w:sz="0" w:space="0" w:color="auto"/>
              </w:divBdr>
              <w:divsChild>
                <w:div w:id="1289700493">
                  <w:marLeft w:val="0"/>
                  <w:marRight w:val="0"/>
                  <w:marTop w:val="0"/>
                  <w:marBottom w:val="0"/>
                  <w:divBdr>
                    <w:top w:val="none" w:sz="0" w:space="0" w:color="auto"/>
                    <w:left w:val="none" w:sz="0" w:space="0" w:color="auto"/>
                    <w:bottom w:val="none" w:sz="0" w:space="0" w:color="auto"/>
                    <w:right w:val="none" w:sz="0" w:space="0" w:color="auto"/>
                  </w:divBdr>
                  <w:divsChild>
                    <w:div w:id="827329896">
                      <w:marLeft w:val="0"/>
                      <w:marRight w:val="0"/>
                      <w:marTop w:val="0"/>
                      <w:marBottom w:val="0"/>
                      <w:divBdr>
                        <w:top w:val="none" w:sz="0" w:space="0" w:color="auto"/>
                        <w:left w:val="none" w:sz="0" w:space="0" w:color="auto"/>
                        <w:bottom w:val="none" w:sz="0" w:space="0" w:color="auto"/>
                        <w:right w:val="none" w:sz="0" w:space="0" w:color="auto"/>
                      </w:divBdr>
                      <w:divsChild>
                        <w:div w:id="1274629313">
                          <w:marLeft w:val="180"/>
                          <w:marRight w:val="0"/>
                          <w:marTop w:val="0"/>
                          <w:marBottom w:val="0"/>
                          <w:divBdr>
                            <w:top w:val="none" w:sz="0" w:space="0" w:color="auto"/>
                            <w:left w:val="none" w:sz="0" w:space="0" w:color="auto"/>
                            <w:bottom w:val="none" w:sz="0" w:space="0" w:color="auto"/>
                            <w:right w:val="none" w:sz="0" w:space="0" w:color="auto"/>
                          </w:divBdr>
                          <w:divsChild>
                            <w:div w:id="9871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114690">
              <w:marLeft w:val="0"/>
              <w:marRight w:val="0"/>
              <w:marTop w:val="0"/>
              <w:marBottom w:val="0"/>
              <w:divBdr>
                <w:top w:val="none" w:sz="0" w:space="0" w:color="auto"/>
                <w:left w:val="none" w:sz="0" w:space="0" w:color="auto"/>
                <w:bottom w:val="none" w:sz="0" w:space="0" w:color="auto"/>
                <w:right w:val="none" w:sz="0" w:space="0" w:color="auto"/>
              </w:divBdr>
              <w:divsChild>
                <w:div w:id="1998873758">
                  <w:marLeft w:val="0"/>
                  <w:marRight w:val="0"/>
                  <w:marTop w:val="0"/>
                  <w:marBottom w:val="0"/>
                  <w:divBdr>
                    <w:top w:val="none" w:sz="0" w:space="0" w:color="auto"/>
                    <w:left w:val="none" w:sz="0" w:space="0" w:color="auto"/>
                    <w:bottom w:val="none" w:sz="0" w:space="0" w:color="auto"/>
                    <w:right w:val="none" w:sz="0" w:space="0" w:color="auto"/>
                  </w:divBdr>
                  <w:divsChild>
                    <w:div w:id="175386754">
                      <w:marLeft w:val="0"/>
                      <w:marRight w:val="0"/>
                      <w:marTop w:val="0"/>
                      <w:marBottom w:val="0"/>
                      <w:divBdr>
                        <w:top w:val="none" w:sz="0" w:space="0" w:color="auto"/>
                        <w:left w:val="none" w:sz="0" w:space="0" w:color="auto"/>
                        <w:bottom w:val="none" w:sz="0" w:space="0" w:color="auto"/>
                        <w:right w:val="none" w:sz="0" w:space="0" w:color="auto"/>
                      </w:divBdr>
                      <w:divsChild>
                        <w:div w:id="1383600463">
                          <w:marLeft w:val="180"/>
                          <w:marRight w:val="0"/>
                          <w:marTop w:val="0"/>
                          <w:marBottom w:val="0"/>
                          <w:divBdr>
                            <w:top w:val="none" w:sz="0" w:space="0" w:color="auto"/>
                            <w:left w:val="none" w:sz="0" w:space="0" w:color="auto"/>
                            <w:bottom w:val="none" w:sz="0" w:space="0" w:color="auto"/>
                            <w:right w:val="none" w:sz="0" w:space="0" w:color="auto"/>
                          </w:divBdr>
                          <w:divsChild>
                            <w:div w:id="153846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258392">
              <w:marLeft w:val="0"/>
              <w:marRight w:val="0"/>
              <w:marTop w:val="0"/>
              <w:marBottom w:val="0"/>
              <w:divBdr>
                <w:top w:val="none" w:sz="0" w:space="0" w:color="auto"/>
                <w:left w:val="none" w:sz="0" w:space="0" w:color="auto"/>
                <w:bottom w:val="none" w:sz="0" w:space="0" w:color="auto"/>
                <w:right w:val="none" w:sz="0" w:space="0" w:color="auto"/>
              </w:divBdr>
              <w:divsChild>
                <w:div w:id="1526753440">
                  <w:marLeft w:val="0"/>
                  <w:marRight w:val="0"/>
                  <w:marTop w:val="0"/>
                  <w:marBottom w:val="0"/>
                  <w:divBdr>
                    <w:top w:val="none" w:sz="0" w:space="0" w:color="auto"/>
                    <w:left w:val="none" w:sz="0" w:space="0" w:color="auto"/>
                    <w:bottom w:val="none" w:sz="0" w:space="0" w:color="auto"/>
                    <w:right w:val="none" w:sz="0" w:space="0" w:color="auto"/>
                  </w:divBdr>
                  <w:divsChild>
                    <w:div w:id="1628585303">
                      <w:marLeft w:val="0"/>
                      <w:marRight w:val="0"/>
                      <w:marTop w:val="0"/>
                      <w:marBottom w:val="0"/>
                      <w:divBdr>
                        <w:top w:val="none" w:sz="0" w:space="0" w:color="auto"/>
                        <w:left w:val="none" w:sz="0" w:space="0" w:color="auto"/>
                        <w:bottom w:val="none" w:sz="0" w:space="0" w:color="auto"/>
                        <w:right w:val="none" w:sz="0" w:space="0" w:color="auto"/>
                      </w:divBdr>
                      <w:divsChild>
                        <w:div w:id="881868260">
                          <w:marLeft w:val="180"/>
                          <w:marRight w:val="0"/>
                          <w:marTop w:val="0"/>
                          <w:marBottom w:val="0"/>
                          <w:divBdr>
                            <w:top w:val="none" w:sz="0" w:space="0" w:color="auto"/>
                            <w:left w:val="none" w:sz="0" w:space="0" w:color="auto"/>
                            <w:bottom w:val="none" w:sz="0" w:space="0" w:color="auto"/>
                            <w:right w:val="none" w:sz="0" w:space="0" w:color="auto"/>
                          </w:divBdr>
                          <w:divsChild>
                            <w:div w:id="7844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655878">
              <w:marLeft w:val="0"/>
              <w:marRight w:val="0"/>
              <w:marTop w:val="0"/>
              <w:marBottom w:val="0"/>
              <w:divBdr>
                <w:top w:val="none" w:sz="0" w:space="0" w:color="auto"/>
                <w:left w:val="none" w:sz="0" w:space="0" w:color="auto"/>
                <w:bottom w:val="none" w:sz="0" w:space="0" w:color="auto"/>
                <w:right w:val="none" w:sz="0" w:space="0" w:color="auto"/>
              </w:divBdr>
              <w:divsChild>
                <w:div w:id="2056849909">
                  <w:marLeft w:val="0"/>
                  <w:marRight w:val="0"/>
                  <w:marTop w:val="0"/>
                  <w:marBottom w:val="0"/>
                  <w:divBdr>
                    <w:top w:val="none" w:sz="0" w:space="0" w:color="auto"/>
                    <w:left w:val="none" w:sz="0" w:space="0" w:color="auto"/>
                    <w:bottom w:val="none" w:sz="0" w:space="0" w:color="auto"/>
                    <w:right w:val="none" w:sz="0" w:space="0" w:color="auto"/>
                  </w:divBdr>
                  <w:divsChild>
                    <w:div w:id="474683934">
                      <w:marLeft w:val="0"/>
                      <w:marRight w:val="0"/>
                      <w:marTop w:val="0"/>
                      <w:marBottom w:val="0"/>
                      <w:divBdr>
                        <w:top w:val="none" w:sz="0" w:space="0" w:color="auto"/>
                        <w:left w:val="none" w:sz="0" w:space="0" w:color="auto"/>
                        <w:bottom w:val="none" w:sz="0" w:space="0" w:color="auto"/>
                        <w:right w:val="none" w:sz="0" w:space="0" w:color="auto"/>
                      </w:divBdr>
                      <w:divsChild>
                        <w:div w:id="1616208927">
                          <w:marLeft w:val="180"/>
                          <w:marRight w:val="0"/>
                          <w:marTop w:val="0"/>
                          <w:marBottom w:val="0"/>
                          <w:divBdr>
                            <w:top w:val="none" w:sz="0" w:space="0" w:color="auto"/>
                            <w:left w:val="none" w:sz="0" w:space="0" w:color="auto"/>
                            <w:bottom w:val="none" w:sz="0" w:space="0" w:color="auto"/>
                            <w:right w:val="none" w:sz="0" w:space="0" w:color="auto"/>
                          </w:divBdr>
                          <w:divsChild>
                            <w:div w:id="61915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052665">
              <w:marLeft w:val="0"/>
              <w:marRight w:val="0"/>
              <w:marTop w:val="0"/>
              <w:marBottom w:val="0"/>
              <w:divBdr>
                <w:top w:val="none" w:sz="0" w:space="0" w:color="auto"/>
                <w:left w:val="none" w:sz="0" w:space="0" w:color="auto"/>
                <w:bottom w:val="none" w:sz="0" w:space="0" w:color="auto"/>
                <w:right w:val="none" w:sz="0" w:space="0" w:color="auto"/>
              </w:divBdr>
              <w:divsChild>
                <w:div w:id="1264071631">
                  <w:marLeft w:val="0"/>
                  <w:marRight w:val="0"/>
                  <w:marTop w:val="0"/>
                  <w:marBottom w:val="0"/>
                  <w:divBdr>
                    <w:top w:val="none" w:sz="0" w:space="0" w:color="auto"/>
                    <w:left w:val="none" w:sz="0" w:space="0" w:color="auto"/>
                    <w:bottom w:val="none" w:sz="0" w:space="0" w:color="auto"/>
                    <w:right w:val="none" w:sz="0" w:space="0" w:color="auto"/>
                  </w:divBdr>
                  <w:divsChild>
                    <w:div w:id="1609461920">
                      <w:marLeft w:val="0"/>
                      <w:marRight w:val="0"/>
                      <w:marTop w:val="0"/>
                      <w:marBottom w:val="0"/>
                      <w:divBdr>
                        <w:top w:val="none" w:sz="0" w:space="0" w:color="auto"/>
                        <w:left w:val="none" w:sz="0" w:space="0" w:color="auto"/>
                        <w:bottom w:val="none" w:sz="0" w:space="0" w:color="auto"/>
                        <w:right w:val="none" w:sz="0" w:space="0" w:color="auto"/>
                      </w:divBdr>
                      <w:divsChild>
                        <w:div w:id="938492675">
                          <w:marLeft w:val="180"/>
                          <w:marRight w:val="0"/>
                          <w:marTop w:val="0"/>
                          <w:marBottom w:val="0"/>
                          <w:divBdr>
                            <w:top w:val="none" w:sz="0" w:space="0" w:color="auto"/>
                            <w:left w:val="none" w:sz="0" w:space="0" w:color="auto"/>
                            <w:bottom w:val="none" w:sz="0" w:space="0" w:color="auto"/>
                            <w:right w:val="none" w:sz="0" w:space="0" w:color="auto"/>
                          </w:divBdr>
                          <w:divsChild>
                            <w:div w:id="38306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296311">
              <w:marLeft w:val="0"/>
              <w:marRight w:val="0"/>
              <w:marTop w:val="0"/>
              <w:marBottom w:val="0"/>
              <w:divBdr>
                <w:top w:val="none" w:sz="0" w:space="0" w:color="auto"/>
                <w:left w:val="none" w:sz="0" w:space="0" w:color="auto"/>
                <w:bottom w:val="none" w:sz="0" w:space="0" w:color="auto"/>
                <w:right w:val="none" w:sz="0" w:space="0" w:color="auto"/>
              </w:divBdr>
              <w:divsChild>
                <w:div w:id="1174033269">
                  <w:marLeft w:val="0"/>
                  <w:marRight w:val="0"/>
                  <w:marTop w:val="0"/>
                  <w:marBottom w:val="0"/>
                  <w:divBdr>
                    <w:top w:val="none" w:sz="0" w:space="0" w:color="auto"/>
                    <w:left w:val="none" w:sz="0" w:space="0" w:color="auto"/>
                    <w:bottom w:val="none" w:sz="0" w:space="0" w:color="auto"/>
                    <w:right w:val="none" w:sz="0" w:space="0" w:color="auto"/>
                  </w:divBdr>
                  <w:divsChild>
                    <w:div w:id="376131318">
                      <w:marLeft w:val="0"/>
                      <w:marRight w:val="0"/>
                      <w:marTop w:val="0"/>
                      <w:marBottom w:val="0"/>
                      <w:divBdr>
                        <w:top w:val="none" w:sz="0" w:space="0" w:color="auto"/>
                        <w:left w:val="none" w:sz="0" w:space="0" w:color="auto"/>
                        <w:bottom w:val="none" w:sz="0" w:space="0" w:color="auto"/>
                        <w:right w:val="none" w:sz="0" w:space="0" w:color="auto"/>
                      </w:divBdr>
                      <w:divsChild>
                        <w:div w:id="1596552084">
                          <w:marLeft w:val="180"/>
                          <w:marRight w:val="0"/>
                          <w:marTop w:val="0"/>
                          <w:marBottom w:val="0"/>
                          <w:divBdr>
                            <w:top w:val="none" w:sz="0" w:space="0" w:color="auto"/>
                            <w:left w:val="none" w:sz="0" w:space="0" w:color="auto"/>
                            <w:bottom w:val="none" w:sz="0" w:space="0" w:color="auto"/>
                            <w:right w:val="none" w:sz="0" w:space="0" w:color="auto"/>
                          </w:divBdr>
                          <w:divsChild>
                            <w:div w:id="48906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670611">
              <w:marLeft w:val="0"/>
              <w:marRight w:val="0"/>
              <w:marTop w:val="0"/>
              <w:marBottom w:val="0"/>
              <w:divBdr>
                <w:top w:val="none" w:sz="0" w:space="0" w:color="auto"/>
                <w:left w:val="none" w:sz="0" w:space="0" w:color="auto"/>
                <w:bottom w:val="none" w:sz="0" w:space="0" w:color="auto"/>
                <w:right w:val="none" w:sz="0" w:space="0" w:color="auto"/>
              </w:divBdr>
              <w:divsChild>
                <w:div w:id="822968309">
                  <w:marLeft w:val="0"/>
                  <w:marRight w:val="0"/>
                  <w:marTop w:val="0"/>
                  <w:marBottom w:val="0"/>
                  <w:divBdr>
                    <w:top w:val="none" w:sz="0" w:space="0" w:color="auto"/>
                    <w:left w:val="none" w:sz="0" w:space="0" w:color="auto"/>
                    <w:bottom w:val="none" w:sz="0" w:space="0" w:color="auto"/>
                    <w:right w:val="none" w:sz="0" w:space="0" w:color="auto"/>
                  </w:divBdr>
                  <w:divsChild>
                    <w:div w:id="972559302">
                      <w:marLeft w:val="0"/>
                      <w:marRight w:val="0"/>
                      <w:marTop w:val="0"/>
                      <w:marBottom w:val="0"/>
                      <w:divBdr>
                        <w:top w:val="none" w:sz="0" w:space="0" w:color="auto"/>
                        <w:left w:val="none" w:sz="0" w:space="0" w:color="auto"/>
                        <w:bottom w:val="none" w:sz="0" w:space="0" w:color="auto"/>
                        <w:right w:val="none" w:sz="0" w:space="0" w:color="auto"/>
                      </w:divBdr>
                      <w:divsChild>
                        <w:div w:id="78138985">
                          <w:marLeft w:val="180"/>
                          <w:marRight w:val="0"/>
                          <w:marTop w:val="0"/>
                          <w:marBottom w:val="0"/>
                          <w:divBdr>
                            <w:top w:val="none" w:sz="0" w:space="0" w:color="auto"/>
                            <w:left w:val="none" w:sz="0" w:space="0" w:color="auto"/>
                            <w:bottom w:val="none" w:sz="0" w:space="0" w:color="auto"/>
                            <w:right w:val="none" w:sz="0" w:space="0" w:color="auto"/>
                          </w:divBdr>
                          <w:divsChild>
                            <w:div w:id="149182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195394">
              <w:marLeft w:val="0"/>
              <w:marRight w:val="0"/>
              <w:marTop w:val="0"/>
              <w:marBottom w:val="0"/>
              <w:divBdr>
                <w:top w:val="none" w:sz="0" w:space="0" w:color="auto"/>
                <w:left w:val="none" w:sz="0" w:space="0" w:color="auto"/>
                <w:bottom w:val="none" w:sz="0" w:space="0" w:color="auto"/>
                <w:right w:val="none" w:sz="0" w:space="0" w:color="auto"/>
              </w:divBdr>
              <w:divsChild>
                <w:div w:id="1413895847">
                  <w:marLeft w:val="0"/>
                  <w:marRight w:val="0"/>
                  <w:marTop w:val="0"/>
                  <w:marBottom w:val="0"/>
                  <w:divBdr>
                    <w:top w:val="none" w:sz="0" w:space="0" w:color="auto"/>
                    <w:left w:val="none" w:sz="0" w:space="0" w:color="auto"/>
                    <w:bottom w:val="none" w:sz="0" w:space="0" w:color="auto"/>
                    <w:right w:val="none" w:sz="0" w:space="0" w:color="auto"/>
                  </w:divBdr>
                  <w:divsChild>
                    <w:div w:id="1542591702">
                      <w:marLeft w:val="0"/>
                      <w:marRight w:val="0"/>
                      <w:marTop w:val="0"/>
                      <w:marBottom w:val="0"/>
                      <w:divBdr>
                        <w:top w:val="none" w:sz="0" w:space="0" w:color="auto"/>
                        <w:left w:val="none" w:sz="0" w:space="0" w:color="auto"/>
                        <w:bottom w:val="none" w:sz="0" w:space="0" w:color="auto"/>
                        <w:right w:val="none" w:sz="0" w:space="0" w:color="auto"/>
                      </w:divBdr>
                      <w:divsChild>
                        <w:div w:id="953054655">
                          <w:marLeft w:val="180"/>
                          <w:marRight w:val="0"/>
                          <w:marTop w:val="0"/>
                          <w:marBottom w:val="0"/>
                          <w:divBdr>
                            <w:top w:val="none" w:sz="0" w:space="0" w:color="auto"/>
                            <w:left w:val="none" w:sz="0" w:space="0" w:color="auto"/>
                            <w:bottom w:val="none" w:sz="0" w:space="0" w:color="auto"/>
                            <w:right w:val="none" w:sz="0" w:space="0" w:color="auto"/>
                          </w:divBdr>
                          <w:divsChild>
                            <w:div w:id="112331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396384">
              <w:marLeft w:val="0"/>
              <w:marRight w:val="0"/>
              <w:marTop w:val="0"/>
              <w:marBottom w:val="0"/>
              <w:divBdr>
                <w:top w:val="none" w:sz="0" w:space="0" w:color="auto"/>
                <w:left w:val="none" w:sz="0" w:space="0" w:color="auto"/>
                <w:bottom w:val="none" w:sz="0" w:space="0" w:color="auto"/>
                <w:right w:val="none" w:sz="0" w:space="0" w:color="auto"/>
              </w:divBdr>
              <w:divsChild>
                <w:div w:id="299266094">
                  <w:marLeft w:val="0"/>
                  <w:marRight w:val="0"/>
                  <w:marTop w:val="0"/>
                  <w:marBottom w:val="0"/>
                  <w:divBdr>
                    <w:top w:val="none" w:sz="0" w:space="0" w:color="auto"/>
                    <w:left w:val="none" w:sz="0" w:space="0" w:color="auto"/>
                    <w:bottom w:val="none" w:sz="0" w:space="0" w:color="auto"/>
                    <w:right w:val="none" w:sz="0" w:space="0" w:color="auto"/>
                  </w:divBdr>
                  <w:divsChild>
                    <w:div w:id="118107166">
                      <w:marLeft w:val="0"/>
                      <w:marRight w:val="0"/>
                      <w:marTop w:val="0"/>
                      <w:marBottom w:val="0"/>
                      <w:divBdr>
                        <w:top w:val="none" w:sz="0" w:space="0" w:color="auto"/>
                        <w:left w:val="none" w:sz="0" w:space="0" w:color="auto"/>
                        <w:bottom w:val="none" w:sz="0" w:space="0" w:color="auto"/>
                        <w:right w:val="none" w:sz="0" w:space="0" w:color="auto"/>
                      </w:divBdr>
                      <w:divsChild>
                        <w:div w:id="806581086">
                          <w:marLeft w:val="180"/>
                          <w:marRight w:val="0"/>
                          <w:marTop w:val="0"/>
                          <w:marBottom w:val="0"/>
                          <w:divBdr>
                            <w:top w:val="none" w:sz="0" w:space="0" w:color="auto"/>
                            <w:left w:val="none" w:sz="0" w:space="0" w:color="auto"/>
                            <w:bottom w:val="none" w:sz="0" w:space="0" w:color="auto"/>
                            <w:right w:val="none" w:sz="0" w:space="0" w:color="auto"/>
                          </w:divBdr>
                          <w:divsChild>
                            <w:div w:id="130596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490908">
              <w:marLeft w:val="0"/>
              <w:marRight w:val="0"/>
              <w:marTop w:val="0"/>
              <w:marBottom w:val="0"/>
              <w:divBdr>
                <w:top w:val="none" w:sz="0" w:space="0" w:color="auto"/>
                <w:left w:val="none" w:sz="0" w:space="0" w:color="auto"/>
                <w:bottom w:val="none" w:sz="0" w:space="0" w:color="auto"/>
                <w:right w:val="none" w:sz="0" w:space="0" w:color="auto"/>
              </w:divBdr>
              <w:divsChild>
                <w:div w:id="1447962715">
                  <w:marLeft w:val="0"/>
                  <w:marRight w:val="0"/>
                  <w:marTop w:val="0"/>
                  <w:marBottom w:val="0"/>
                  <w:divBdr>
                    <w:top w:val="none" w:sz="0" w:space="0" w:color="auto"/>
                    <w:left w:val="none" w:sz="0" w:space="0" w:color="auto"/>
                    <w:bottom w:val="none" w:sz="0" w:space="0" w:color="auto"/>
                    <w:right w:val="none" w:sz="0" w:space="0" w:color="auto"/>
                  </w:divBdr>
                  <w:divsChild>
                    <w:div w:id="1632787925">
                      <w:marLeft w:val="0"/>
                      <w:marRight w:val="0"/>
                      <w:marTop w:val="0"/>
                      <w:marBottom w:val="0"/>
                      <w:divBdr>
                        <w:top w:val="none" w:sz="0" w:space="0" w:color="auto"/>
                        <w:left w:val="none" w:sz="0" w:space="0" w:color="auto"/>
                        <w:bottom w:val="none" w:sz="0" w:space="0" w:color="auto"/>
                        <w:right w:val="none" w:sz="0" w:space="0" w:color="auto"/>
                      </w:divBdr>
                      <w:divsChild>
                        <w:div w:id="416219766">
                          <w:marLeft w:val="180"/>
                          <w:marRight w:val="0"/>
                          <w:marTop w:val="0"/>
                          <w:marBottom w:val="0"/>
                          <w:divBdr>
                            <w:top w:val="none" w:sz="0" w:space="0" w:color="auto"/>
                            <w:left w:val="none" w:sz="0" w:space="0" w:color="auto"/>
                            <w:bottom w:val="none" w:sz="0" w:space="0" w:color="auto"/>
                            <w:right w:val="none" w:sz="0" w:space="0" w:color="auto"/>
                          </w:divBdr>
                          <w:divsChild>
                            <w:div w:id="69234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287665">
              <w:marLeft w:val="0"/>
              <w:marRight w:val="0"/>
              <w:marTop w:val="0"/>
              <w:marBottom w:val="0"/>
              <w:divBdr>
                <w:top w:val="none" w:sz="0" w:space="0" w:color="auto"/>
                <w:left w:val="none" w:sz="0" w:space="0" w:color="auto"/>
                <w:bottom w:val="none" w:sz="0" w:space="0" w:color="auto"/>
                <w:right w:val="none" w:sz="0" w:space="0" w:color="auto"/>
              </w:divBdr>
              <w:divsChild>
                <w:div w:id="1790123584">
                  <w:marLeft w:val="0"/>
                  <w:marRight w:val="0"/>
                  <w:marTop w:val="0"/>
                  <w:marBottom w:val="0"/>
                  <w:divBdr>
                    <w:top w:val="none" w:sz="0" w:space="0" w:color="auto"/>
                    <w:left w:val="none" w:sz="0" w:space="0" w:color="auto"/>
                    <w:bottom w:val="none" w:sz="0" w:space="0" w:color="auto"/>
                    <w:right w:val="none" w:sz="0" w:space="0" w:color="auto"/>
                  </w:divBdr>
                  <w:divsChild>
                    <w:div w:id="487091801">
                      <w:marLeft w:val="0"/>
                      <w:marRight w:val="0"/>
                      <w:marTop w:val="0"/>
                      <w:marBottom w:val="0"/>
                      <w:divBdr>
                        <w:top w:val="none" w:sz="0" w:space="0" w:color="auto"/>
                        <w:left w:val="none" w:sz="0" w:space="0" w:color="auto"/>
                        <w:bottom w:val="none" w:sz="0" w:space="0" w:color="auto"/>
                        <w:right w:val="none" w:sz="0" w:space="0" w:color="auto"/>
                      </w:divBdr>
                      <w:divsChild>
                        <w:div w:id="967278108">
                          <w:marLeft w:val="180"/>
                          <w:marRight w:val="0"/>
                          <w:marTop w:val="0"/>
                          <w:marBottom w:val="0"/>
                          <w:divBdr>
                            <w:top w:val="none" w:sz="0" w:space="0" w:color="auto"/>
                            <w:left w:val="none" w:sz="0" w:space="0" w:color="auto"/>
                            <w:bottom w:val="none" w:sz="0" w:space="0" w:color="auto"/>
                            <w:right w:val="none" w:sz="0" w:space="0" w:color="auto"/>
                          </w:divBdr>
                          <w:divsChild>
                            <w:div w:id="101203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8740">
              <w:marLeft w:val="0"/>
              <w:marRight w:val="0"/>
              <w:marTop w:val="0"/>
              <w:marBottom w:val="0"/>
              <w:divBdr>
                <w:top w:val="none" w:sz="0" w:space="0" w:color="auto"/>
                <w:left w:val="none" w:sz="0" w:space="0" w:color="auto"/>
                <w:bottom w:val="none" w:sz="0" w:space="0" w:color="auto"/>
                <w:right w:val="none" w:sz="0" w:space="0" w:color="auto"/>
              </w:divBdr>
              <w:divsChild>
                <w:div w:id="1575816241">
                  <w:marLeft w:val="0"/>
                  <w:marRight w:val="0"/>
                  <w:marTop w:val="0"/>
                  <w:marBottom w:val="0"/>
                  <w:divBdr>
                    <w:top w:val="none" w:sz="0" w:space="0" w:color="auto"/>
                    <w:left w:val="none" w:sz="0" w:space="0" w:color="auto"/>
                    <w:bottom w:val="none" w:sz="0" w:space="0" w:color="auto"/>
                    <w:right w:val="none" w:sz="0" w:space="0" w:color="auto"/>
                  </w:divBdr>
                  <w:divsChild>
                    <w:div w:id="1914773342">
                      <w:marLeft w:val="0"/>
                      <w:marRight w:val="0"/>
                      <w:marTop w:val="0"/>
                      <w:marBottom w:val="0"/>
                      <w:divBdr>
                        <w:top w:val="none" w:sz="0" w:space="0" w:color="auto"/>
                        <w:left w:val="none" w:sz="0" w:space="0" w:color="auto"/>
                        <w:bottom w:val="none" w:sz="0" w:space="0" w:color="auto"/>
                        <w:right w:val="none" w:sz="0" w:space="0" w:color="auto"/>
                      </w:divBdr>
                      <w:divsChild>
                        <w:div w:id="1344160796">
                          <w:marLeft w:val="180"/>
                          <w:marRight w:val="0"/>
                          <w:marTop w:val="0"/>
                          <w:marBottom w:val="0"/>
                          <w:divBdr>
                            <w:top w:val="none" w:sz="0" w:space="0" w:color="auto"/>
                            <w:left w:val="none" w:sz="0" w:space="0" w:color="auto"/>
                            <w:bottom w:val="none" w:sz="0" w:space="0" w:color="auto"/>
                            <w:right w:val="none" w:sz="0" w:space="0" w:color="auto"/>
                          </w:divBdr>
                          <w:divsChild>
                            <w:div w:id="171719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1968">
              <w:marLeft w:val="0"/>
              <w:marRight w:val="0"/>
              <w:marTop w:val="0"/>
              <w:marBottom w:val="0"/>
              <w:divBdr>
                <w:top w:val="none" w:sz="0" w:space="0" w:color="auto"/>
                <w:left w:val="none" w:sz="0" w:space="0" w:color="auto"/>
                <w:bottom w:val="none" w:sz="0" w:space="0" w:color="auto"/>
                <w:right w:val="none" w:sz="0" w:space="0" w:color="auto"/>
              </w:divBdr>
              <w:divsChild>
                <w:div w:id="1786465195">
                  <w:marLeft w:val="0"/>
                  <w:marRight w:val="0"/>
                  <w:marTop w:val="0"/>
                  <w:marBottom w:val="0"/>
                  <w:divBdr>
                    <w:top w:val="none" w:sz="0" w:space="0" w:color="auto"/>
                    <w:left w:val="none" w:sz="0" w:space="0" w:color="auto"/>
                    <w:bottom w:val="none" w:sz="0" w:space="0" w:color="auto"/>
                    <w:right w:val="none" w:sz="0" w:space="0" w:color="auto"/>
                  </w:divBdr>
                  <w:divsChild>
                    <w:div w:id="621886985">
                      <w:marLeft w:val="0"/>
                      <w:marRight w:val="0"/>
                      <w:marTop w:val="0"/>
                      <w:marBottom w:val="0"/>
                      <w:divBdr>
                        <w:top w:val="none" w:sz="0" w:space="0" w:color="auto"/>
                        <w:left w:val="none" w:sz="0" w:space="0" w:color="auto"/>
                        <w:bottom w:val="none" w:sz="0" w:space="0" w:color="auto"/>
                        <w:right w:val="none" w:sz="0" w:space="0" w:color="auto"/>
                      </w:divBdr>
                      <w:divsChild>
                        <w:div w:id="650643614">
                          <w:marLeft w:val="180"/>
                          <w:marRight w:val="0"/>
                          <w:marTop w:val="0"/>
                          <w:marBottom w:val="0"/>
                          <w:divBdr>
                            <w:top w:val="none" w:sz="0" w:space="0" w:color="auto"/>
                            <w:left w:val="none" w:sz="0" w:space="0" w:color="auto"/>
                            <w:bottom w:val="none" w:sz="0" w:space="0" w:color="auto"/>
                            <w:right w:val="none" w:sz="0" w:space="0" w:color="auto"/>
                          </w:divBdr>
                          <w:divsChild>
                            <w:div w:id="93555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300594">
              <w:marLeft w:val="0"/>
              <w:marRight w:val="0"/>
              <w:marTop w:val="0"/>
              <w:marBottom w:val="0"/>
              <w:divBdr>
                <w:top w:val="none" w:sz="0" w:space="0" w:color="auto"/>
                <w:left w:val="none" w:sz="0" w:space="0" w:color="auto"/>
                <w:bottom w:val="none" w:sz="0" w:space="0" w:color="auto"/>
                <w:right w:val="none" w:sz="0" w:space="0" w:color="auto"/>
              </w:divBdr>
              <w:divsChild>
                <w:div w:id="359479259">
                  <w:marLeft w:val="0"/>
                  <w:marRight w:val="0"/>
                  <w:marTop w:val="0"/>
                  <w:marBottom w:val="0"/>
                  <w:divBdr>
                    <w:top w:val="none" w:sz="0" w:space="0" w:color="auto"/>
                    <w:left w:val="none" w:sz="0" w:space="0" w:color="auto"/>
                    <w:bottom w:val="none" w:sz="0" w:space="0" w:color="auto"/>
                    <w:right w:val="none" w:sz="0" w:space="0" w:color="auto"/>
                  </w:divBdr>
                  <w:divsChild>
                    <w:div w:id="1877740352">
                      <w:marLeft w:val="0"/>
                      <w:marRight w:val="0"/>
                      <w:marTop w:val="0"/>
                      <w:marBottom w:val="0"/>
                      <w:divBdr>
                        <w:top w:val="none" w:sz="0" w:space="0" w:color="auto"/>
                        <w:left w:val="none" w:sz="0" w:space="0" w:color="auto"/>
                        <w:bottom w:val="none" w:sz="0" w:space="0" w:color="auto"/>
                        <w:right w:val="none" w:sz="0" w:space="0" w:color="auto"/>
                      </w:divBdr>
                      <w:divsChild>
                        <w:div w:id="1401907724">
                          <w:marLeft w:val="180"/>
                          <w:marRight w:val="0"/>
                          <w:marTop w:val="0"/>
                          <w:marBottom w:val="0"/>
                          <w:divBdr>
                            <w:top w:val="none" w:sz="0" w:space="0" w:color="auto"/>
                            <w:left w:val="none" w:sz="0" w:space="0" w:color="auto"/>
                            <w:bottom w:val="none" w:sz="0" w:space="0" w:color="auto"/>
                            <w:right w:val="none" w:sz="0" w:space="0" w:color="auto"/>
                          </w:divBdr>
                          <w:divsChild>
                            <w:div w:id="21166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588753">
              <w:marLeft w:val="0"/>
              <w:marRight w:val="0"/>
              <w:marTop w:val="0"/>
              <w:marBottom w:val="0"/>
              <w:divBdr>
                <w:top w:val="none" w:sz="0" w:space="0" w:color="auto"/>
                <w:left w:val="none" w:sz="0" w:space="0" w:color="auto"/>
                <w:bottom w:val="none" w:sz="0" w:space="0" w:color="auto"/>
                <w:right w:val="none" w:sz="0" w:space="0" w:color="auto"/>
              </w:divBdr>
              <w:divsChild>
                <w:div w:id="96870832">
                  <w:marLeft w:val="0"/>
                  <w:marRight w:val="0"/>
                  <w:marTop w:val="0"/>
                  <w:marBottom w:val="0"/>
                  <w:divBdr>
                    <w:top w:val="none" w:sz="0" w:space="0" w:color="auto"/>
                    <w:left w:val="none" w:sz="0" w:space="0" w:color="auto"/>
                    <w:bottom w:val="none" w:sz="0" w:space="0" w:color="auto"/>
                    <w:right w:val="none" w:sz="0" w:space="0" w:color="auto"/>
                  </w:divBdr>
                  <w:divsChild>
                    <w:div w:id="311376540">
                      <w:marLeft w:val="0"/>
                      <w:marRight w:val="0"/>
                      <w:marTop w:val="0"/>
                      <w:marBottom w:val="0"/>
                      <w:divBdr>
                        <w:top w:val="none" w:sz="0" w:space="0" w:color="auto"/>
                        <w:left w:val="none" w:sz="0" w:space="0" w:color="auto"/>
                        <w:bottom w:val="none" w:sz="0" w:space="0" w:color="auto"/>
                        <w:right w:val="none" w:sz="0" w:space="0" w:color="auto"/>
                      </w:divBdr>
                      <w:divsChild>
                        <w:div w:id="1051347263">
                          <w:marLeft w:val="180"/>
                          <w:marRight w:val="0"/>
                          <w:marTop w:val="0"/>
                          <w:marBottom w:val="0"/>
                          <w:divBdr>
                            <w:top w:val="none" w:sz="0" w:space="0" w:color="auto"/>
                            <w:left w:val="none" w:sz="0" w:space="0" w:color="auto"/>
                            <w:bottom w:val="none" w:sz="0" w:space="0" w:color="auto"/>
                            <w:right w:val="none" w:sz="0" w:space="0" w:color="auto"/>
                          </w:divBdr>
                          <w:divsChild>
                            <w:div w:id="18178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580648">
              <w:marLeft w:val="0"/>
              <w:marRight w:val="0"/>
              <w:marTop w:val="0"/>
              <w:marBottom w:val="0"/>
              <w:divBdr>
                <w:top w:val="none" w:sz="0" w:space="0" w:color="auto"/>
                <w:left w:val="none" w:sz="0" w:space="0" w:color="auto"/>
                <w:bottom w:val="none" w:sz="0" w:space="0" w:color="auto"/>
                <w:right w:val="none" w:sz="0" w:space="0" w:color="auto"/>
              </w:divBdr>
              <w:divsChild>
                <w:div w:id="108160522">
                  <w:marLeft w:val="0"/>
                  <w:marRight w:val="0"/>
                  <w:marTop w:val="0"/>
                  <w:marBottom w:val="0"/>
                  <w:divBdr>
                    <w:top w:val="none" w:sz="0" w:space="0" w:color="auto"/>
                    <w:left w:val="none" w:sz="0" w:space="0" w:color="auto"/>
                    <w:bottom w:val="none" w:sz="0" w:space="0" w:color="auto"/>
                    <w:right w:val="none" w:sz="0" w:space="0" w:color="auto"/>
                  </w:divBdr>
                  <w:divsChild>
                    <w:div w:id="2138596549">
                      <w:marLeft w:val="0"/>
                      <w:marRight w:val="0"/>
                      <w:marTop w:val="0"/>
                      <w:marBottom w:val="0"/>
                      <w:divBdr>
                        <w:top w:val="none" w:sz="0" w:space="0" w:color="auto"/>
                        <w:left w:val="none" w:sz="0" w:space="0" w:color="auto"/>
                        <w:bottom w:val="none" w:sz="0" w:space="0" w:color="auto"/>
                        <w:right w:val="none" w:sz="0" w:space="0" w:color="auto"/>
                      </w:divBdr>
                      <w:divsChild>
                        <w:div w:id="1610308818">
                          <w:marLeft w:val="180"/>
                          <w:marRight w:val="0"/>
                          <w:marTop w:val="0"/>
                          <w:marBottom w:val="0"/>
                          <w:divBdr>
                            <w:top w:val="none" w:sz="0" w:space="0" w:color="auto"/>
                            <w:left w:val="none" w:sz="0" w:space="0" w:color="auto"/>
                            <w:bottom w:val="none" w:sz="0" w:space="0" w:color="auto"/>
                            <w:right w:val="none" w:sz="0" w:space="0" w:color="auto"/>
                          </w:divBdr>
                          <w:divsChild>
                            <w:div w:id="187997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660418">
              <w:marLeft w:val="0"/>
              <w:marRight w:val="0"/>
              <w:marTop w:val="0"/>
              <w:marBottom w:val="0"/>
              <w:divBdr>
                <w:top w:val="none" w:sz="0" w:space="0" w:color="auto"/>
                <w:left w:val="none" w:sz="0" w:space="0" w:color="auto"/>
                <w:bottom w:val="none" w:sz="0" w:space="0" w:color="auto"/>
                <w:right w:val="none" w:sz="0" w:space="0" w:color="auto"/>
              </w:divBdr>
              <w:divsChild>
                <w:div w:id="1569220880">
                  <w:marLeft w:val="0"/>
                  <w:marRight w:val="0"/>
                  <w:marTop w:val="0"/>
                  <w:marBottom w:val="0"/>
                  <w:divBdr>
                    <w:top w:val="none" w:sz="0" w:space="0" w:color="auto"/>
                    <w:left w:val="none" w:sz="0" w:space="0" w:color="auto"/>
                    <w:bottom w:val="none" w:sz="0" w:space="0" w:color="auto"/>
                    <w:right w:val="none" w:sz="0" w:space="0" w:color="auto"/>
                  </w:divBdr>
                  <w:divsChild>
                    <w:div w:id="1977026876">
                      <w:marLeft w:val="0"/>
                      <w:marRight w:val="0"/>
                      <w:marTop w:val="0"/>
                      <w:marBottom w:val="0"/>
                      <w:divBdr>
                        <w:top w:val="none" w:sz="0" w:space="0" w:color="auto"/>
                        <w:left w:val="none" w:sz="0" w:space="0" w:color="auto"/>
                        <w:bottom w:val="none" w:sz="0" w:space="0" w:color="auto"/>
                        <w:right w:val="none" w:sz="0" w:space="0" w:color="auto"/>
                      </w:divBdr>
                      <w:divsChild>
                        <w:div w:id="2095399523">
                          <w:marLeft w:val="180"/>
                          <w:marRight w:val="0"/>
                          <w:marTop w:val="0"/>
                          <w:marBottom w:val="0"/>
                          <w:divBdr>
                            <w:top w:val="none" w:sz="0" w:space="0" w:color="auto"/>
                            <w:left w:val="none" w:sz="0" w:space="0" w:color="auto"/>
                            <w:bottom w:val="none" w:sz="0" w:space="0" w:color="auto"/>
                            <w:right w:val="none" w:sz="0" w:space="0" w:color="auto"/>
                          </w:divBdr>
                          <w:divsChild>
                            <w:div w:id="78204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992879">
              <w:marLeft w:val="0"/>
              <w:marRight w:val="0"/>
              <w:marTop w:val="0"/>
              <w:marBottom w:val="0"/>
              <w:divBdr>
                <w:top w:val="none" w:sz="0" w:space="0" w:color="auto"/>
                <w:left w:val="none" w:sz="0" w:space="0" w:color="auto"/>
                <w:bottom w:val="none" w:sz="0" w:space="0" w:color="auto"/>
                <w:right w:val="none" w:sz="0" w:space="0" w:color="auto"/>
              </w:divBdr>
              <w:divsChild>
                <w:div w:id="800074586">
                  <w:marLeft w:val="0"/>
                  <w:marRight w:val="0"/>
                  <w:marTop w:val="0"/>
                  <w:marBottom w:val="0"/>
                  <w:divBdr>
                    <w:top w:val="none" w:sz="0" w:space="0" w:color="auto"/>
                    <w:left w:val="none" w:sz="0" w:space="0" w:color="auto"/>
                    <w:bottom w:val="none" w:sz="0" w:space="0" w:color="auto"/>
                    <w:right w:val="none" w:sz="0" w:space="0" w:color="auto"/>
                  </w:divBdr>
                  <w:divsChild>
                    <w:div w:id="1578898725">
                      <w:marLeft w:val="0"/>
                      <w:marRight w:val="0"/>
                      <w:marTop w:val="0"/>
                      <w:marBottom w:val="0"/>
                      <w:divBdr>
                        <w:top w:val="none" w:sz="0" w:space="0" w:color="auto"/>
                        <w:left w:val="none" w:sz="0" w:space="0" w:color="auto"/>
                        <w:bottom w:val="none" w:sz="0" w:space="0" w:color="auto"/>
                        <w:right w:val="none" w:sz="0" w:space="0" w:color="auto"/>
                      </w:divBdr>
                      <w:divsChild>
                        <w:div w:id="1508788762">
                          <w:marLeft w:val="180"/>
                          <w:marRight w:val="0"/>
                          <w:marTop w:val="0"/>
                          <w:marBottom w:val="0"/>
                          <w:divBdr>
                            <w:top w:val="none" w:sz="0" w:space="0" w:color="auto"/>
                            <w:left w:val="none" w:sz="0" w:space="0" w:color="auto"/>
                            <w:bottom w:val="none" w:sz="0" w:space="0" w:color="auto"/>
                            <w:right w:val="none" w:sz="0" w:space="0" w:color="auto"/>
                          </w:divBdr>
                          <w:divsChild>
                            <w:div w:id="83927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3013">
              <w:marLeft w:val="0"/>
              <w:marRight w:val="0"/>
              <w:marTop w:val="0"/>
              <w:marBottom w:val="0"/>
              <w:divBdr>
                <w:top w:val="none" w:sz="0" w:space="0" w:color="auto"/>
                <w:left w:val="none" w:sz="0" w:space="0" w:color="auto"/>
                <w:bottom w:val="none" w:sz="0" w:space="0" w:color="auto"/>
                <w:right w:val="none" w:sz="0" w:space="0" w:color="auto"/>
              </w:divBdr>
              <w:divsChild>
                <w:div w:id="863907905">
                  <w:marLeft w:val="0"/>
                  <w:marRight w:val="0"/>
                  <w:marTop w:val="0"/>
                  <w:marBottom w:val="0"/>
                  <w:divBdr>
                    <w:top w:val="none" w:sz="0" w:space="0" w:color="auto"/>
                    <w:left w:val="none" w:sz="0" w:space="0" w:color="auto"/>
                    <w:bottom w:val="none" w:sz="0" w:space="0" w:color="auto"/>
                    <w:right w:val="none" w:sz="0" w:space="0" w:color="auto"/>
                  </w:divBdr>
                  <w:divsChild>
                    <w:div w:id="468743127">
                      <w:marLeft w:val="0"/>
                      <w:marRight w:val="0"/>
                      <w:marTop w:val="0"/>
                      <w:marBottom w:val="0"/>
                      <w:divBdr>
                        <w:top w:val="none" w:sz="0" w:space="0" w:color="auto"/>
                        <w:left w:val="none" w:sz="0" w:space="0" w:color="auto"/>
                        <w:bottom w:val="none" w:sz="0" w:space="0" w:color="auto"/>
                        <w:right w:val="none" w:sz="0" w:space="0" w:color="auto"/>
                      </w:divBdr>
                      <w:divsChild>
                        <w:div w:id="1855724400">
                          <w:marLeft w:val="180"/>
                          <w:marRight w:val="0"/>
                          <w:marTop w:val="0"/>
                          <w:marBottom w:val="0"/>
                          <w:divBdr>
                            <w:top w:val="none" w:sz="0" w:space="0" w:color="auto"/>
                            <w:left w:val="none" w:sz="0" w:space="0" w:color="auto"/>
                            <w:bottom w:val="none" w:sz="0" w:space="0" w:color="auto"/>
                            <w:right w:val="none" w:sz="0" w:space="0" w:color="auto"/>
                          </w:divBdr>
                          <w:divsChild>
                            <w:div w:id="213007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561714">
      <w:bodyDiv w:val="1"/>
      <w:marLeft w:val="0"/>
      <w:marRight w:val="0"/>
      <w:marTop w:val="0"/>
      <w:marBottom w:val="0"/>
      <w:divBdr>
        <w:top w:val="none" w:sz="0" w:space="0" w:color="auto"/>
        <w:left w:val="none" w:sz="0" w:space="0" w:color="auto"/>
        <w:bottom w:val="none" w:sz="0" w:space="0" w:color="auto"/>
        <w:right w:val="none" w:sz="0" w:space="0" w:color="auto"/>
      </w:divBdr>
    </w:div>
    <w:div w:id="1526676905">
      <w:bodyDiv w:val="1"/>
      <w:marLeft w:val="0"/>
      <w:marRight w:val="0"/>
      <w:marTop w:val="0"/>
      <w:marBottom w:val="0"/>
      <w:divBdr>
        <w:top w:val="none" w:sz="0" w:space="0" w:color="auto"/>
        <w:left w:val="none" w:sz="0" w:space="0" w:color="auto"/>
        <w:bottom w:val="none" w:sz="0" w:space="0" w:color="auto"/>
        <w:right w:val="none" w:sz="0" w:space="0" w:color="auto"/>
      </w:divBdr>
    </w:div>
    <w:div w:id="1762144526">
      <w:bodyDiv w:val="1"/>
      <w:marLeft w:val="0"/>
      <w:marRight w:val="0"/>
      <w:marTop w:val="0"/>
      <w:marBottom w:val="0"/>
      <w:divBdr>
        <w:top w:val="none" w:sz="0" w:space="0" w:color="auto"/>
        <w:left w:val="none" w:sz="0" w:space="0" w:color="auto"/>
        <w:bottom w:val="none" w:sz="0" w:space="0" w:color="auto"/>
        <w:right w:val="none" w:sz="0" w:space="0" w:color="auto"/>
      </w:divBdr>
    </w:div>
    <w:div w:id="1781996856">
      <w:bodyDiv w:val="1"/>
      <w:marLeft w:val="0"/>
      <w:marRight w:val="0"/>
      <w:marTop w:val="0"/>
      <w:marBottom w:val="0"/>
      <w:divBdr>
        <w:top w:val="none" w:sz="0" w:space="0" w:color="auto"/>
        <w:left w:val="none" w:sz="0" w:space="0" w:color="auto"/>
        <w:bottom w:val="none" w:sz="0" w:space="0" w:color="auto"/>
        <w:right w:val="none" w:sz="0" w:space="0" w:color="auto"/>
      </w:divBdr>
    </w:div>
    <w:div w:id="208175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AE68B-6F18-467C-991D-EEFBC11A6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Whyte</dc:creator>
  <cp:keywords/>
  <dc:description/>
  <cp:lastModifiedBy>Amy Spoering</cp:lastModifiedBy>
  <cp:revision>5</cp:revision>
  <cp:lastPrinted>2024-11-19T19:19:00Z</cp:lastPrinted>
  <dcterms:created xsi:type="dcterms:W3CDTF">2024-11-19T19:11:00Z</dcterms:created>
  <dcterms:modified xsi:type="dcterms:W3CDTF">2024-11-19T19:28:00Z</dcterms:modified>
</cp:coreProperties>
</file>