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5" w:type="dxa"/>
        <w:tblLook w:val="04A0" w:firstRow="1" w:lastRow="0" w:firstColumn="1" w:lastColumn="0" w:noHBand="0" w:noVBand="1"/>
      </w:tblPr>
      <w:tblGrid>
        <w:gridCol w:w="30"/>
        <w:gridCol w:w="1866"/>
        <w:gridCol w:w="8574"/>
        <w:gridCol w:w="20"/>
      </w:tblGrid>
      <w:tr w:rsidR="003F00E8" w:rsidRPr="008342EA" w14:paraId="73A0018E" w14:textId="77777777" w:rsidTr="003F00E8">
        <w:trPr>
          <w:gridBefore w:val="1"/>
          <w:wBefore w:w="30" w:type="dxa"/>
        </w:trPr>
        <w:tc>
          <w:tcPr>
            <w:tcW w:w="1866" w:type="dxa"/>
            <w:tcBorders>
              <w:top w:val="nil"/>
              <w:left w:val="nil"/>
              <w:right w:val="nil"/>
            </w:tcBorders>
          </w:tcPr>
          <w:p w14:paraId="5C736715" w14:textId="23D69C1B" w:rsidR="003F00E8" w:rsidRPr="008342EA" w:rsidRDefault="00855154" w:rsidP="003F00E8">
            <w:pPr>
              <w:pStyle w:val="BodyText"/>
              <w:ind w:left="26" w:right="-12"/>
              <w:rPr>
                <w:rFonts w:asciiTheme="minorHAnsi" w:hAnsiTheme="minorHAnsi" w:cstheme="minorHAnsi"/>
                <w:lang w:val="en-AU"/>
              </w:rPr>
            </w:pPr>
            <w:bookmarkStart w:id="0" w:name="_Hlk110610037"/>
            <w:r>
              <w:rPr>
                <w:rFonts w:asciiTheme="minorHAnsi" w:hAnsiTheme="minorHAnsi" w:cstheme="minorHAnsi"/>
                <w:noProof/>
                <w:lang w:val="en-AU"/>
              </w:rPr>
              <w:drawing>
                <wp:anchor distT="0" distB="0" distL="114300" distR="114300" simplePos="0" relativeHeight="251659776" behindDoc="0" locked="0" layoutInCell="1" allowOverlap="1" wp14:anchorId="7B2F7AF1" wp14:editId="657A160A">
                  <wp:simplePos x="0" y="0"/>
                  <wp:positionH relativeFrom="column">
                    <wp:posOffset>17145</wp:posOffset>
                  </wp:positionH>
                  <wp:positionV relativeFrom="paragraph">
                    <wp:posOffset>76200</wp:posOffset>
                  </wp:positionV>
                  <wp:extent cx="762000" cy="772160"/>
                  <wp:effectExtent l="0" t="0" r="0" b="8890"/>
                  <wp:wrapSquare wrapText="bothSides"/>
                  <wp:docPr id="150609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90062" name="Picture 15060900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772160"/>
                          </a:xfrm>
                          <a:prstGeom prst="rect">
                            <a:avLst/>
                          </a:prstGeom>
                        </pic:spPr>
                      </pic:pic>
                    </a:graphicData>
                  </a:graphic>
                </wp:anchor>
              </w:drawing>
            </w:r>
          </w:p>
        </w:tc>
        <w:tc>
          <w:tcPr>
            <w:tcW w:w="8594" w:type="dxa"/>
            <w:gridSpan w:val="2"/>
            <w:tcBorders>
              <w:top w:val="nil"/>
              <w:left w:val="nil"/>
              <w:right w:val="nil"/>
            </w:tcBorders>
            <w:vAlign w:val="center"/>
          </w:tcPr>
          <w:p w14:paraId="52467269" w14:textId="6970C084" w:rsidR="003F00E8" w:rsidRPr="008342EA" w:rsidRDefault="00C36D09" w:rsidP="001A56E0">
            <w:pPr>
              <w:pStyle w:val="BodyText"/>
              <w:ind w:left="-8" w:right="-12"/>
              <w:jc w:val="center"/>
              <w:rPr>
                <w:rFonts w:asciiTheme="minorHAnsi" w:eastAsiaTheme="minorEastAsia" w:hAnsiTheme="minorHAnsi" w:cstheme="minorHAnsi"/>
                <w:noProof/>
                <w:lang w:val="en-AU"/>
              </w:rPr>
            </w:pPr>
            <w:sdt>
              <w:sdtPr>
                <w:rPr>
                  <w:rFonts w:asciiTheme="minorHAnsi" w:hAnsiTheme="minorHAnsi" w:cstheme="minorHAnsi"/>
                  <w:b/>
                  <w:noProof/>
                  <w:color w:val="004C96" w:themeColor="accent6"/>
                  <w:w w:val="110"/>
                  <w:lang w:val="en-AU"/>
                </w:rPr>
                <w:alias w:val="School_name"/>
                <w:tag w:val="School_name"/>
                <w:id w:val="-126318575"/>
                <w:placeholder>
                  <w:docPart w:val="3BA675DBB7684490A140736D11C4E0BF"/>
                </w:placeholder>
                <w:temporary/>
                <w:text/>
              </w:sdtPr>
              <w:sdtEndPr/>
              <w:sdtContent>
                <w:r w:rsidR="00301AE9" w:rsidRPr="008342EA">
                  <w:rPr>
                    <w:rFonts w:asciiTheme="minorHAnsi" w:hAnsiTheme="minorHAnsi" w:cstheme="minorHAnsi"/>
                    <w:b/>
                    <w:noProof/>
                    <w:color w:val="004C96" w:themeColor="accent6"/>
                    <w:w w:val="110"/>
                    <w:lang w:val="en-AU"/>
                  </w:rPr>
                  <w:t>Warrandyte Primary School</w:t>
                </w:r>
              </w:sdtContent>
            </w:sdt>
          </w:p>
        </w:tc>
      </w:tr>
      <w:tr w:rsidR="00245653" w:rsidRPr="008342EA" w14:paraId="0833EB8E" w14:textId="77777777" w:rsidTr="00E710EB">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3"/>
          </w:tcPr>
          <w:p w14:paraId="3ADE962C" w14:textId="2264688B" w:rsidR="001742FD" w:rsidRPr="008342EA" w:rsidRDefault="00394013" w:rsidP="004F29D7">
            <w:pPr>
              <w:spacing w:before="120" w:after="120"/>
              <w:jc w:val="center"/>
              <w:rPr>
                <w:rFonts w:asciiTheme="minorHAnsi" w:hAnsiTheme="minorHAnsi" w:cstheme="minorHAnsi"/>
                <w:b/>
                <w:color w:val="3F3A36"/>
                <w:w w:val="110"/>
                <w:lang w:val="en-AU"/>
              </w:rPr>
            </w:pPr>
            <w:bookmarkStart w:id="1" w:name="_Hlk110610676"/>
            <w:bookmarkEnd w:id="0"/>
            <w:r w:rsidRPr="008342EA">
              <w:rPr>
                <w:rFonts w:asciiTheme="minorHAnsi" w:hAnsiTheme="minorHAnsi" w:cstheme="minorHAnsi"/>
                <w:b/>
                <w:color w:val="3F3A36"/>
                <w:w w:val="110"/>
                <w:lang w:val="en-AU"/>
              </w:rPr>
              <w:t>Aboriginal Learning, Wellbeing and Safety Action Plan</w:t>
            </w:r>
            <w:bookmarkEnd w:id="1"/>
          </w:p>
        </w:tc>
      </w:tr>
    </w:tbl>
    <w:p w14:paraId="2BDA6839" w14:textId="39EE4436" w:rsidR="00815E84" w:rsidRPr="008342EA" w:rsidRDefault="004C7F8A" w:rsidP="00245653">
      <w:pPr>
        <w:pStyle w:val="Heading1"/>
        <w:rPr>
          <w:rFonts w:asciiTheme="minorHAnsi" w:hAnsiTheme="minorHAnsi" w:cstheme="minorHAnsi"/>
          <w:sz w:val="22"/>
          <w:szCs w:val="22"/>
        </w:rPr>
      </w:pPr>
      <w:r w:rsidRPr="008342EA">
        <w:rPr>
          <w:rFonts w:asciiTheme="minorHAnsi" w:hAnsiTheme="minorHAnsi" w:cstheme="minorHAnsi"/>
          <w:noProof/>
          <w:sz w:val="22"/>
          <w:szCs w:val="22"/>
        </w:rPr>
        <w:drawing>
          <wp:anchor distT="0" distB="0" distL="114300" distR="114300" simplePos="0" relativeHeight="251658752" behindDoc="0" locked="0" layoutInCell="1" allowOverlap="1" wp14:anchorId="15700009" wp14:editId="1F64E0D8">
            <wp:simplePos x="0" y="0"/>
            <wp:positionH relativeFrom="column">
              <wp:posOffset>15875</wp:posOffset>
            </wp:positionH>
            <wp:positionV relativeFrom="paragraph">
              <wp:posOffset>67945</wp:posOffset>
            </wp:positionV>
            <wp:extent cx="798195" cy="798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00815E84" w:rsidRPr="008342EA">
        <w:rPr>
          <w:rFonts w:asciiTheme="minorHAnsi" w:hAnsiTheme="minorHAnsi" w:cstheme="minorHAnsi"/>
          <w:sz w:val="22"/>
          <w:szCs w:val="22"/>
        </w:rPr>
        <w:t>Help for non-English speakers</w:t>
      </w:r>
    </w:p>
    <w:p w14:paraId="17690570" w14:textId="77777777" w:rsidR="003F00E8" w:rsidRPr="008342EA" w:rsidRDefault="003F00E8" w:rsidP="003F00E8">
      <w:pPr>
        <w:pStyle w:val="BodyText"/>
        <w:rPr>
          <w:rFonts w:asciiTheme="minorHAnsi" w:hAnsiTheme="minorHAnsi" w:cstheme="minorHAnsi"/>
          <w:w w:val="105"/>
          <w:lang w:val="en-AU"/>
        </w:rPr>
      </w:pPr>
      <w:r w:rsidRPr="008342EA">
        <w:rPr>
          <w:rFonts w:asciiTheme="minorHAnsi" w:hAnsiTheme="minorHAnsi" w:cstheme="minorHAnsi"/>
          <w:w w:val="105"/>
          <w:lang w:val="en-AU"/>
        </w:rPr>
        <w:t>If you need help to understand the information in this policy, please contact</w:t>
      </w:r>
      <w:bookmarkStart w:id="2" w:name="_Hlk91149306"/>
      <w:r w:rsidRPr="008342EA">
        <w:rPr>
          <w:rFonts w:asciiTheme="minorHAnsi" w:hAnsiTheme="minorHAnsi" w:cstheme="minorHAnsi"/>
          <w:w w:val="105"/>
          <w:lang w:val="en-AU"/>
        </w:rPr>
        <w:t xml:space="preserve"> </w:t>
      </w:r>
      <w:sdt>
        <w:sdtPr>
          <w:rPr>
            <w:rFonts w:asciiTheme="minorHAnsi" w:hAnsiTheme="minorHAnsi" w:cstheme="minorHAnsi"/>
            <w:bCs/>
            <w:w w:val="105"/>
            <w:lang w:val="en-AU"/>
          </w:rPr>
          <w:alias w:val="School_name"/>
          <w:tag w:val="School_name"/>
          <w:id w:val="330727882"/>
          <w:placeholder>
            <w:docPart w:val="DBDDEF4EBA914A53B6866291C3409301"/>
          </w:placeholder>
          <w:temporary/>
          <w:text/>
        </w:sdtPr>
        <w:sdtEndPr/>
        <w:sdtContent>
          <w:r w:rsidRPr="008342EA">
            <w:rPr>
              <w:rFonts w:asciiTheme="minorHAnsi" w:hAnsiTheme="minorHAnsi" w:cstheme="minorHAnsi"/>
              <w:bCs/>
              <w:w w:val="105"/>
              <w:lang w:val="en-AU"/>
            </w:rPr>
            <w:t>Warrandyte Primary School</w:t>
          </w:r>
        </w:sdtContent>
      </w:sdt>
      <w:r w:rsidRPr="008342EA">
        <w:rPr>
          <w:rFonts w:asciiTheme="minorHAnsi" w:hAnsiTheme="minorHAnsi" w:cstheme="minorHAnsi"/>
          <w:w w:val="105"/>
          <w:lang w:val="en-AU"/>
        </w:rPr>
        <w:t xml:space="preserve"> on </w:t>
      </w:r>
      <w:bookmarkStart w:id="3" w:name="_Hlk83968280"/>
      <w:bookmarkStart w:id="4" w:name="_Hlk94600317"/>
      <w:sdt>
        <w:sdtPr>
          <w:rPr>
            <w:rFonts w:asciiTheme="minorHAnsi" w:hAnsiTheme="minorHAnsi" w:cstheme="minorHAnsi"/>
            <w:w w:val="105"/>
            <w:lang w:val="en-AU"/>
          </w:rPr>
          <w:alias w:val="PhoneNo"/>
          <w:tag w:val="PhoneNo"/>
          <w:id w:val="-355574360"/>
          <w:placeholder>
            <w:docPart w:val="4A726D1B1BF5409BAD46A8A709102A8F"/>
          </w:placeholder>
          <w:text/>
        </w:sdtPr>
        <w:sdtEndPr/>
        <w:sdtContent>
          <w:r w:rsidRPr="008342EA">
            <w:rPr>
              <w:rFonts w:asciiTheme="minorHAnsi" w:hAnsiTheme="minorHAnsi" w:cstheme="minorHAnsi"/>
              <w:w w:val="105"/>
              <w:lang w:val="en-AU"/>
            </w:rPr>
            <w:t>03 9844 3537</w:t>
          </w:r>
        </w:sdtContent>
      </w:sdt>
      <w:r w:rsidRPr="008342EA">
        <w:rPr>
          <w:rFonts w:asciiTheme="minorHAnsi" w:hAnsiTheme="minorHAnsi" w:cstheme="minorHAnsi"/>
          <w:w w:val="105"/>
          <w:lang w:val="en-AU"/>
        </w:rPr>
        <w:t xml:space="preserve"> or </w:t>
      </w:r>
      <w:bookmarkEnd w:id="2"/>
      <w:bookmarkEnd w:id="3"/>
      <w:bookmarkEnd w:id="4"/>
      <w:sdt>
        <w:sdtPr>
          <w:rPr>
            <w:rFonts w:asciiTheme="minorHAnsi" w:hAnsiTheme="minorHAnsi" w:cstheme="minorHAnsi"/>
            <w:w w:val="105"/>
            <w:lang w:val="en-AU"/>
          </w:rPr>
          <w:alias w:val="EmailAdd"/>
          <w:tag w:val="EmailAdd"/>
          <w:id w:val="-858505103"/>
          <w:placeholder>
            <w:docPart w:val="FF377D59F9BC4C85887821F70E614FF5"/>
          </w:placeholder>
          <w:text/>
        </w:sdtPr>
        <w:sdtEndPr/>
        <w:sdtContent>
          <w:r w:rsidRPr="008342EA">
            <w:rPr>
              <w:rFonts w:asciiTheme="minorHAnsi" w:hAnsiTheme="minorHAnsi" w:cstheme="minorHAnsi"/>
              <w:w w:val="105"/>
              <w:lang w:val="en-AU"/>
            </w:rPr>
            <w:t>warrandyte.ps@education.vic.gov.au</w:t>
          </w:r>
        </w:sdtContent>
      </w:sdt>
      <w:r w:rsidRPr="008342EA">
        <w:rPr>
          <w:rFonts w:asciiTheme="minorHAnsi" w:hAnsiTheme="minorHAnsi" w:cstheme="minorHAnsi"/>
          <w:w w:val="105"/>
        </w:rPr>
        <w:t>.</w:t>
      </w:r>
    </w:p>
    <w:p w14:paraId="1F41ADA5" w14:textId="35AF6537" w:rsidR="00394013" w:rsidRPr="008342EA" w:rsidRDefault="00394013" w:rsidP="00815E84">
      <w:pPr>
        <w:pStyle w:val="BodyText"/>
        <w:rPr>
          <w:rFonts w:asciiTheme="minorHAnsi" w:hAnsiTheme="minorHAnsi" w:cstheme="minorHAnsi"/>
          <w:w w:val="105"/>
          <w:lang w:val="en-AU"/>
        </w:rPr>
      </w:pPr>
    </w:p>
    <w:p w14:paraId="54D0696E" w14:textId="0FC00173" w:rsidR="00394013" w:rsidRPr="008342EA" w:rsidRDefault="00394013" w:rsidP="00394013">
      <w:pPr>
        <w:rPr>
          <w:rFonts w:asciiTheme="minorHAnsi" w:hAnsiTheme="minorHAnsi" w:cstheme="minorHAnsi"/>
          <w:i/>
          <w:iCs/>
          <w:w w:val="105"/>
          <w:lang w:val="en-AU"/>
        </w:rPr>
      </w:pPr>
      <w:r w:rsidRPr="008342EA">
        <w:rPr>
          <w:rFonts w:asciiTheme="minorHAnsi" w:hAnsiTheme="minorHAnsi" w:cstheme="minorHAnsi"/>
          <w:i/>
          <w:iCs/>
          <w:w w:val="105"/>
          <w:lang w:val="en-AU"/>
        </w:rPr>
        <w:t>Note: Throughout this document the term Koorie is used to refer to both Aboriginal and Torres Strait Islander people.</w:t>
      </w:r>
    </w:p>
    <w:p w14:paraId="5404528C" w14:textId="77777777" w:rsidR="00394013" w:rsidRPr="008342EA" w:rsidRDefault="00394013" w:rsidP="00394013">
      <w:pPr>
        <w:rPr>
          <w:rFonts w:asciiTheme="minorHAnsi" w:hAnsiTheme="minorHAnsi" w:cstheme="minorHAnsi"/>
          <w:bCs/>
          <w:w w:val="105"/>
          <w:lang w:val="en-AU"/>
        </w:rPr>
      </w:pPr>
    </w:p>
    <w:p w14:paraId="5A698F7B" w14:textId="6BC608CE" w:rsidR="00394013" w:rsidRPr="008342EA" w:rsidRDefault="00E710EB" w:rsidP="00394013">
      <w:pPr>
        <w:rPr>
          <w:rFonts w:asciiTheme="minorHAnsi" w:hAnsiTheme="minorHAnsi" w:cstheme="minorHAnsi"/>
          <w:w w:val="105"/>
          <w:lang w:val="en-AU"/>
        </w:rPr>
      </w:pPr>
      <w:r w:rsidRPr="008342EA">
        <w:rPr>
          <w:rFonts w:asciiTheme="minorHAnsi" w:hAnsiTheme="minorHAnsi" w:cstheme="minorHAnsi"/>
          <w:w w:val="105"/>
          <w:lang w:val="en-AU"/>
        </w:rPr>
        <w:fldChar w:fldCharType="begin"/>
      </w:r>
      <w:r w:rsidRPr="008342EA">
        <w:rPr>
          <w:rFonts w:asciiTheme="minorHAnsi" w:hAnsiTheme="minorHAnsi" w:cstheme="minorHAnsi"/>
          <w:w w:val="105"/>
          <w:lang w:val="en-AU"/>
        </w:rPr>
        <w:instrText xml:space="preserve"> MERGEFIELD School_name </w:instrText>
      </w:r>
      <w:r w:rsidRPr="008342EA">
        <w:rPr>
          <w:rFonts w:asciiTheme="minorHAnsi" w:hAnsiTheme="minorHAnsi" w:cstheme="minorHAnsi"/>
          <w:w w:val="105"/>
          <w:lang w:val="en-AU"/>
        </w:rPr>
        <w:fldChar w:fldCharType="separate"/>
      </w:r>
      <w:sdt>
        <w:sdtPr>
          <w:rPr>
            <w:rFonts w:asciiTheme="minorHAnsi" w:hAnsiTheme="minorHAnsi" w:cstheme="minorHAnsi"/>
            <w:bCs/>
            <w:w w:val="105"/>
            <w:lang w:val="en-AU"/>
          </w:rPr>
          <w:alias w:val="School_name"/>
          <w:tag w:val="School_name"/>
          <w:id w:val="-277877035"/>
          <w:placeholder>
            <w:docPart w:val="29692376980D4688812C7D56DEE2C07A"/>
          </w:placeholder>
          <w:temporary/>
          <w:text/>
        </w:sdtPr>
        <w:sdtEndPr/>
        <w:sdtContent>
          <w:r w:rsidRPr="008342EA">
            <w:rPr>
              <w:rFonts w:asciiTheme="minorHAnsi" w:hAnsiTheme="minorHAnsi" w:cstheme="minorHAnsi"/>
              <w:bCs/>
              <w:w w:val="105"/>
              <w:lang w:val="en-AU"/>
            </w:rPr>
            <w:t>Warrandyte Primary School</w:t>
          </w:r>
        </w:sdtContent>
      </w:sdt>
      <w:r w:rsidRPr="008342EA">
        <w:rPr>
          <w:rFonts w:asciiTheme="minorHAnsi" w:hAnsiTheme="minorHAnsi" w:cstheme="minorHAnsi"/>
          <w:w w:val="105"/>
          <w:lang w:val="en-AU"/>
        </w:rPr>
        <w:fldChar w:fldCharType="end"/>
      </w:r>
      <w:r w:rsidR="00394013" w:rsidRPr="008342EA">
        <w:rPr>
          <w:rFonts w:asciiTheme="minorHAnsi" w:hAnsiTheme="minorHAnsi" w:cstheme="minorHAnsi"/>
          <w:bCs/>
          <w:w w:val="105"/>
          <w:lang w:val="en-AU"/>
        </w:rPr>
        <w:t xml:space="preserve"> </w:t>
      </w:r>
      <w:r w:rsidR="00394013" w:rsidRPr="008342EA">
        <w:rPr>
          <w:rFonts w:asciiTheme="minorHAnsi" w:hAnsiTheme="minorHAnsi" w:cstheme="minorHAnsi"/>
          <w:w w:val="105"/>
          <w:lang w:val="en-AU"/>
        </w:rPr>
        <w:t xml:space="preserve">embraces the vision of the </w:t>
      </w:r>
      <w:hyperlink r:id="rId14" w:history="1">
        <w:proofErr w:type="spellStart"/>
        <w:r w:rsidR="00394013" w:rsidRPr="008342EA">
          <w:rPr>
            <w:rStyle w:val="Hyperlink"/>
            <w:rFonts w:asciiTheme="minorHAnsi" w:hAnsiTheme="minorHAnsi" w:cstheme="minorHAnsi"/>
            <w:w w:val="105"/>
            <w:lang w:val="en-AU"/>
          </w:rPr>
          <w:t>Marrung</w:t>
        </w:r>
        <w:proofErr w:type="spellEnd"/>
        <w:r w:rsidR="00394013" w:rsidRPr="008342EA">
          <w:rPr>
            <w:rStyle w:val="Hyperlink"/>
            <w:rFonts w:asciiTheme="minorHAnsi" w:hAnsiTheme="minorHAnsi" w:cstheme="minorHAnsi"/>
            <w:w w:val="105"/>
            <w:lang w:val="en-AU"/>
          </w:rPr>
          <w:t xml:space="preserve"> Aboriginal Education Plan</w:t>
        </w:r>
      </w:hyperlink>
      <w:r w:rsidR="00394013" w:rsidRPr="008342EA">
        <w:rPr>
          <w:rFonts w:asciiTheme="minorHAnsi" w:hAnsiTheme="minorHAnsi" w:cstheme="minorHAnsi"/>
          <w:w w:val="105"/>
          <w:lang w:val="en-AU"/>
        </w:rPr>
        <w:t xml:space="preserve"> and celebrates the culture, knowledge and experiences of First Nations Peoples. We are committed to creating and maintaining a school environment that empowers Koorie students to feel valued, respected and culturally strong.</w:t>
      </w:r>
    </w:p>
    <w:p w14:paraId="521A27B9" w14:textId="77777777" w:rsidR="00394013" w:rsidRPr="008342EA" w:rsidRDefault="00394013" w:rsidP="00394013">
      <w:pPr>
        <w:rPr>
          <w:rFonts w:asciiTheme="minorHAnsi" w:hAnsiTheme="minorHAnsi" w:cstheme="minorHAnsi"/>
          <w:w w:val="105"/>
          <w:lang w:val="en-AU"/>
        </w:rPr>
      </w:pPr>
    </w:p>
    <w:p w14:paraId="7DFA654A" w14:textId="6FE42CE7" w:rsidR="00FD6A68" w:rsidRPr="008342EA" w:rsidRDefault="00394013" w:rsidP="00394013">
      <w:pPr>
        <w:rPr>
          <w:rFonts w:asciiTheme="minorHAnsi" w:hAnsiTheme="minorHAnsi" w:cstheme="minorHAnsi"/>
          <w:w w:val="105"/>
          <w:lang w:val="en-AU"/>
        </w:rPr>
      </w:pPr>
      <w:r w:rsidRPr="008342EA">
        <w:rPr>
          <w:rFonts w:asciiTheme="minorHAnsi" w:hAnsiTheme="minorHAnsi" w:cstheme="minorHAnsi"/>
          <w:w w:val="105"/>
          <w:lang w:val="en-AU"/>
        </w:rPr>
        <w:t xml:space="preserve">Our school has </w:t>
      </w:r>
      <w:proofErr w:type="gramStart"/>
      <w:r w:rsidRPr="008342EA">
        <w:rPr>
          <w:rFonts w:asciiTheme="minorHAnsi" w:hAnsiTheme="minorHAnsi" w:cstheme="minorHAnsi"/>
          <w:w w:val="105"/>
          <w:lang w:val="en-AU"/>
        </w:rPr>
        <w:t>a number of</w:t>
      </w:r>
      <w:proofErr w:type="gramEnd"/>
      <w:r w:rsidRPr="008342EA">
        <w:rPr>
          <w:rFonts w:asciiTheme="minorHAnsi" w:hAnsiTheme="minorHAnsi" w:cstheme="minorHAnsi"/>
          <w:w w:val="105"/>
          <w:lang w:val="en-AU"/>
        </w:rPr>
        <w:t xml:space="preserve"> measures in place to ensure our community acknowledges and appreciates the strengths of Aboriginal and Torres Strait Islander culture. These measures are outlined below.</w:t>
      </w:r>
    </w:p>
    <w:p w14:paraId="11D778CF" w14:textId="5717BECD" w:rsidR="002C0245" w:rsidRPr="002C0245" w:rsidRDefault="002C0245" w:rsidP="002C0245">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2C0245">
        <w:rPr>
          <w:rFonts w:asciiTheme="minorHAnsi" w:eastAsia="Times New Roman" w:hAnsiTheme="minorHAnsi" w:cstheme="minorHAnsi"/>
          <w:color w:val="1A1A1A"/>
          <w:spacing w:val="5"/>
          <w:lang w:val="en-AU" w:eastAsia="en-AU" w:bidi="ar-SA"/>
        </w:rPr>
        <w:t>equip staff, students, volunteers and the school community to acknowledge and appreciate the strengths of Aboriginal culture and understand its importance to the wellbeing and safety of Aboriginal children and students</w:t>
      </w:r>
      <w:r w:rsidR="008342EA">
        <w:rPr>
          <w:rFonts w:asciiTheme="minorHAnsi" w:eastAsia="Times New Roman" w:hAnsiTheme="minorHAnsi" w:cstheme="minorHAnsi"/>
          <w:color w:val="1A1A1A"/>
          <w:spacing w:val="5"/>
          <w:lang w:val="en-AU" w:eastAsia="en-AU" w:bidi="ar-SA"/>
        </w:rPr>
        <w:t>.</w:t>
      </w:r>
    </w:p>
    <w:p w14:paraId="12425686" w14:textId="77777777" w:rsidR="002C0245" w:rsidRPr="002C0245" w:rsidRDefault="002C0245" w:rsidP="002C0245">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2C0245">
        <w:rPr>
          <w:rFonts w:asciiTheme="minorHAnsi" w:eastAsia="Times New Roman" w:hAnsiTheme="minorHAnsi" w:cstheme="minorHAnsi"/>
          <w:color w:val="1A1A1A"/>
          <w:spacing w:val="5"/>
          <w:lang w:val="en-AU" w:eastAsia="en-AU" w:bidi="ar-SA"/>
        </w:rPr>
        <w:t xml:space="preserve">adopt measures to ensure racism is identified, confronted and not </w:t>
      </w:r>
      <w:proofErr w:type="gramStart"/>
      <w:r w:rsidRPr="002C0245">
        <w:rPr>
          <w:rFonts w:asciiTheme="minorHAnsi" w:eastAsia="Times New Roman" w:hAnsiTheme="minorHAnsi" w:cstheme="minorHAnsi"/>
          <w:color w:val="1A1A1A"/>
          <w:spacing w:val="5"/>
          <w:lang w:val="en-AU" w:eastAsia="en-AU" w:bidi="ar-SA"/>
        </w:rPr>
        <w:t>tolerated</w:t>
      </w:r>
      <w:proofErr w:type="gramEnd"/>
    </w:p>
    <w:p w14:paraId="15FE046F" w14:textId="44FF952A" w:rsidR="002C0245" w:rsidRPr="002C0245" w:rsidRDefault="002C0245" w:rsidP="002C0245">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2C0245">
        <w:rPr>
          <w:rFonts w:asciiTheme="minorHAnsi" w:eastAsia="Times New Roman" w:hAnsiTheme="minorHAnsi" w:cstheme="minorHAnsi"/>
          <w:color w:val="1A1A1A"/>
          <w:spacing w:val="5"/>
          <w:lang w:val="en-AU" w:eastAsia="en-AU" w:bidi="ar-SA"/>
        </w:rPr>
        <w:t>address any instances of racism within the school environment with appropriate consequences</w:t>
      </w:r>
      <w:r w:rsidR="008342EA">
        <w:rPr>
          <w:rFonts w:asciiTheme="minorHAnsi" w:eastAsia="Times New Roman" w:hAnsiTheme="minorHAnsi" w:cstheme="minorHAnsi"/>
          <w:color w:val="1A1A1A"/>
          <w:spacing w:val="5"/>
          <w:lang w:val="en-AU" w:eastAsia="en-AU" w:bidi="ar-SA"/>
        </w:rPr>
        <w:t>.</w:t>
      </w:r>
    </w:p>
    <w:p w14:paraId="4CFCE12D" w14:textId="77777777" w:rsidR="002C0245" w:rsidRPr="002C0245" w:rsidRDefault="002C0245" w:rsidP="002C0245">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2C0245">
        <w:rPr>
          <w:rFonts w:asciiTheme="minorHAnsi" w:eastAsia="Times New Roman" w:hAnsiTheme="minorHAnsi" w:cstheme="minorHAnsi"/>
          <w:color w:val="1A1A1A"/>
          <w:spacing w:val="5"/>
          <w:lang w:val="en-AU" w:eastAsia="en-AU" w:bidi="ar-SA"/>
        </w:rPr>
        <w:t>actively support participation and inclusion in the school by Aboriginal children, students and their families</w:t>
      </w:r>
    </w:p>
    <w:p w14:paraId="1C5766CC" w14:textId="1C0A4C2B" w:rsidR="002C0245" w:rsidRPr="002C0245" w:rsidRDefault="002C0245" w:rsidP="002C0245">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2C0245">
        <w:rPr>
          <w:rFonts w:asciiTheme="minorHAnsi" w:eastAsia="Times New Roman" w:hAnsiTheme="minorHAnsi" w:cstheme="minorHAnsi"/>
          <w:color w:val="1A1A1A"/>
          <w:spacing w:val="5"/>
          <w:lang w:val="en-AU" w:eastAsia="en-AU" w:bidi="ar-SA"/>
        </w:rPr>
        <w:t>ensure school policies, procedures, systems and processes together create a culturally safe and inclusive environment and meet the needs of Aboriginal children, students and their families</w:t>
      </w:r>
      <w:r w:rsidR="008342EA">
        <w:rPr>
          <w:rFonts w:asciiTheme="minorHAnsi" w:eastAsia="Times New Roman" w:hAnsiTheme="minorHAnsi" w:cstheme="minorHAnsi"/>
          <w:color w:val="1A1A1A"/>
          <w:spacing w:val="5"/>
          <w:lang w:val="en-AU" w:eastAsia="en-AU" w:bidi="ar-SA"/>
        </w:rPr>
        <w:t>.</w:t>
      </w:r>
    </w:p>
    <w:p w14:paraId="600F65B7" w14:textId="77777777" w:rsidR="002C0245" w:rsidRPr="008342EA" w:rsidRDefault="002C0245" w:rsidP="002C0245">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2C0245">
        <w:rPr>
          <w:rFonts w:asciiTheme="minorHAnsi" w:eastAsia="Times New Roman" w:hAnsiTheme="minorHAnsi" w:cstheme="minorHAnsi"/>
          <w:color w:val="1A1A1A"/>
          <w:spacing w:val="5"/>
          <w:lang w:val="en-AU" w:eastAsia="en-AU" w:bidi="ar-SA"/>
        </w:rPr>
        <w:t>develop and endorse a policy or statement detailing the strategies and actions the school will take.</w:t>
      </w:r>
    </w:p>
    <w:p w14:paraId="3BC6A7EE" w14:textId="10458BFA" w:rsidR="00FD6A68" w:rsidRPr="008342EA" w:rsidRDefault="003C5A0A" w:rsidP="008342EA">
      <w:pPr>
        <w:widowControl/>
        <w:numPr>
          <w:ilvl w:val="0"/>
          <w:numId w:val="30"/>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3C5A0A">
        <w:rPr>
          <w:rFonts w:asciiTheme="minorHAnsi" w:eastAsia="Times New Roman" w:hAnsiTheme="minorHAnsi" w:cstheme="minorHAnsi"/>
          <w:color w:val="1A1A1A"/>
          <w:spacing w:val="5"/>
          <w:lang w:val="en-AU" w:eastAsia="en-AU" w:bidi="ar-SA"/>
        </w:rPr>
        <w:t>Lead on safety and inclusion for all Aboriginal students and their families. Learn more about Aboriginal histories and cultures, both locally and across Australia. Speak with respect and confidence about Aboriginal culture, knowledge systems and people.</w:t>
      </w:r>
    </w:p>
    <w:p w14:paraId="74749C62" w14:textId="77777777" w:rsidR="00394013" w:rsidRPr="008342EA" w:rsidRDefault="00394013" w:rsidP="00394013">
      <w:pPr>
        <w:pStyle w:val="Heading1"/>
        <w:rPr>
          <w:rFonts w:asciiTheme="minorHAnsi" w:hAnsiTheme="minorHAnsi" w:cstheme="minorHAnsi"/>
          <w:sz w:val="22"/>
          <w:szCs w:val="22"/>
        </w:rPr>
      </w:pPr>
      <w:r w:rsidRPr="008342EA">
        <w:rPr>
          <w:rFonts w:asciiTheme="minorHAnsi" w:hAnsiTheme="minorHAnsi" w:cstheme="minorHAnsi"/>
          <w:sz w:val="22"/>
          <w:szCs w:val="22"/>
        </w:rPr>
        <w:t>Family and community perspectives and feedback</w:t>
      </w:r>
    </w:p>
    <w:p w14:paraId="38A043E7" w14:textId="77777777" w:rsidR="00394013" w:rsidRPr="008342EA" w:rsidRDefault="00394013" w:rsidP="00394013">
      <w:pPr>
        <w:rPr>
          <w:rFonts w:asciiTheme="minorHAnsi" w:hAnsiTheme="minorHAnsi" w:cstheme="minorHAnsi"/>
        </w:rPr>
      </w:pPr>
      <w:r w:rsidRPr="008342EA">
        <w:rPr>
          <w:rFonts w:asciiTheme="minorHAnsi" w:hAnsiTheme="minorHAnsi" w:cstheme="minorHAnsi"/>
        </w:rPr>
        <w:t xml:space="preserve">We actively seek participation and feedback from Koorie students, families and Community by:   </w:t>
      </w:r>
    </w:p>
    <w:p w14:paraId="7759C8C2" w14:textId="6778A519"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 xml:space="preserve">acknowledging the existing knowledge of Koorie students and their families and seeking their feedback on decisions that affect them, and on how well we are meeting their needs, through initial enrolment meetings, Student Support Groups, during the development of Individual Education Plans and </w:t>
      </w:r>
      <w:r w:rsidR="00FC76F7" w:rsidRPr="008342EA">
        <w:rPr>
          <w:rFonts w:asciiTheme="minorHAnsi" w:hAnsiTheme="minorHAnsi" w:cstheme="minorHAnsi"/>
          <w:lang w:val="en-AU"/>
        </w:rPr>
        <w:t>school events.</w:t>
      </w:r>
    </w:p>
    <w:p w14:paraId="4A77C47F" w14:textId="5218D447"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working with our regional Koorie Engagement Support Officers (KESOs) for advice on how we can create a culturally inclusive learning environment and to build our capacity to provide support for individual Koorie students attending our school</w:t>
      </w:r>
      <w:r w:rsidR="008342EA">
        <w:rPr>
          <w:rFonts w:asciiTheme="minorHAnsi" w:hAnsiTheme="minorHAnsi" w:cstheme="minorHAnsi"/>
          <w:lang w:val="en-AU"/>
        </w:rPr>
        <w:t>.</w:t>
      </w:r>
    </w:p>
    <w:p w14:paraId="6FBA0617" w14:textId="1BAFF169"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 xml:space="preserve">partnering with </w:t>
      </w:r>
      <w:r w:rsidR="00FC76F7" w:rsidRPr="008342EA">
        <w:rPr>
          <w:rFonts w:asciiTheme="minorHAnsi" w:hAnsiTheme="minorHAnsi" w:cstheme="minorHAnsi"/>
          <w:lang w:val="en-AU"/>
        </w:rPr>
        <w:t>elders in the Aboriginal local community</w:t>
      </w:r>
      <w:r w:rsidRPr="008342EA">
        <w:rPr>
          <w:rFonts w:asciiTheme="minorHAnsi" w:hAnsiTheme="minorHAnsi" w:cstheme="minorHAnsi"/>
          <w:lang w:val="en-AU"/>
        </w:rPr>
        <w:t xml:space="preserve"> to seek feedback and advice on existing and new actions we can take to support the diverse and unique identities and experiences of Aboriginal students and children in our community. </w:t>
      </w:r>
    </w:p>
    <w:p w14:paraId="4E8884E9" w14:textId="77777777" w:rsidR="00394013" w:rsidRPr="008342EA" w:rsidRDefault="00394013" w:rsidP="00394013">
      <w:pPr>
        <w:pStyle w:val="Heading1"/>
        <w:rPr>
          <w:rFonts w:asciiTheme="minorHAnsi" w:hAnsiTheme="minorHAnsi" w:cstheme="minorHAnsi"/>
          <w:sz w:val="22"/>
          <w:szCs w:val="22"/>
        </w:rPr>
      </w:pPr>
      <w:r w:rsidRPr="008342EA">
        <w:rPr>
          <w:rFonts w:asciiTheme="minorHAnsi" w:hAnsiTheme="minorHAnsi" w:cstheme="minorHAnsi"/>
          <w:sz w:val="22"/>
          <w:szCs w:val="22"/>
        </w:rPr>
        <w:t>Training and professional development of staff</w:t>
      </w:r>
    </w:p>
    <w:p w14:paraId="665FAF7D" w14:textId="77777777" w:rsidR="00394013" w:rsidRPr="008342EA" w:rsidRDefault="00394013" w:rsidP="00394013">
      <w:pPr>
        <w:rPr>
          <w:rFonts w:asciiTheme="minorHAnsi" w:hAnsiTheme="minorHAnsi" w:cstheme="minorHAnsi"/>
        </w:rPr>
      </w:pPr>
      <w:r w:rsidRPr="008342EA">
        <w:rPr>
          <w:rFonts w:asciiTheme="minorHAnsi" w:hAnsiTheme="minorHAnsi" w:cstheme="minorHAnsi"/>
        </w:rPr>
        <w:t>To ensure our staff are equipped with the skills and knowledge necessary to create and maintain a positive and inclusive school environment we:</w:t>
      </w:r>
    </w:p>
    <w:p w14:paraId="7FDC4E3C" w14:textId="77777777"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 xml:space="preserve">ensure staff participate in </w:t>
      </w:r>
      <w:hyperlink r:id="rId15" w:history="1">
        <w:r w:rsidRPr="008342EA">
          <w:rPr>
            <w:rStyle w:val="Hyperlink"/>
            <w:rFonts w:asciiTheme="minorHAnsi" w:hAnsiTheme="minorHAnsi" w:cstheme="minorHAnsi"/>
            <w:lang w:val="en-AU"/>
          </w:rPr>
          <w:t>Community Understanding and Safety Training (CUST)</w:t>
        </w:r>
      </w:hyperlink>
      <w:r w:rsidRPr="008342EA">
        <w:rPr>
          <w:rFonts w:asciiTheme="minorHAnsi" w:hAnsiTheme="minorHAnsi" w:cstheme="minorHAnsi"/>
          <w:lang w:val="en-AU"/>
        </w:rPr>
        <w:t xml:space="preserve"> training</w:t>
      </w:r>
    </w:p>
    <w:p w14:paraId="41B24F5B" w14:textId="676FBCFF"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 xml:space="preserve">provide tailored training and professional development each year to build knowledge for specific staff based </w:t>
      </w:r>
      <w:r w:rsidRPr="008342EA">
        <w:rPr>
          <w:rFonts w:asciiTheme="minorHAnsi" w:hAnsiTheme="minorHAnsi" w:cstheme="minorHAnsi"/>
          <w:lang w:val="en-AU"/>
        </w:rPr>
        <w:lastRenderedPageBreak/>
        <w:t>on any emerging or current areas of need</w:t>
      </w:r>
      <w:r w:rsidR="008342EA">
        <w:rPr>
          <w:rFonts w:asciiTheme="minorHAnsi" w:hAnsiTheme="minorHAnsi" w:cstheme="minorHAnsi"/>
          <w:lang w:val="en-AU"/>
        </w:rPr>
        <w:t>.</w:t>
      </w:r>
    </w:p>
    <w:p w14:paraId="709B1DC3" w14:textId="66E48283"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ensure training and professional development equips teaching staff to deliver Aboriginal and Torres Strait Islander perspectives within the classroom curriculum</w:t>
      </w:r>
      <w:r w:rsidR="008342EA">
        <w:rPr>
          <w:rFonts w:asciiTheme="minorHAnsi" w:hAnsiTheme="minorHAnsi" w:cstheme="minorHAnsi"/>
          <w:lang w:val="en-AU"/>
        </w:rPr>
        <w:t>.</w:t>
      </w:r>
    </w:p>
    <w:p w14:paraId="09D1BB87" w14:textId="1D948CA6"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support teachers to work in their Professional Learning Communities (PLCs) to map and develop teaching and learning activities within the Victorian Curriculum priorities to enable staff to build their confidence with Aboriginal and Torres Strait Islander content and to recognise opportunities to draw upon Aboriginal pedagogies and practices within their classrooms</w:t>
      </w:r>
      <w:r w:rsidR="008342EA">
        <w:rPr>
          <w:rFonts w:asciiTheme="minorHAnsi" w:hAnsiTheme="minorHAnsi" w:cstheme="minorHAnsi"/>
          <w:lang w:val="en-AU"/>
        </w:rPr>
        <w:t>.</w:t>
      </w:r>
    </w:p>
    <w:p w14:paraId="4E13DCEB" w14:textId="77777777" w:rsidR="00394013" w:rsidRPr="008342EA" w:rsidRDefault="00394013" w:rsidP="00394013">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 xml:space="preserve">ensure training and professional development equips staff with an understanding and appreciation of the strengths of Aboriginal and Torres Strait Islander culture and its importance to the wellbeing and safety of Koorie children and students. </w:t>
      </w:r>
    </w:p>
    <w:p w14:paraId="6B0F0A05" w14:textId="77777777" w:rsidR="00394013" w:rsidRPr="008342EA" w:rsidRDefault="00394013" w:rsidP="00394013">
      <w:pPr>
        <w:pStyle w:val="Heading1"/>
        <w:rPr>
          <w:rFonts w:asciiTheme="minorHAnsi" w:hAnsiTheme="minorHAnsi" w:cstheme="minorHAnsi"/>
          <w:sz w:val="22"/>
          <w:szCs w:val="22"/>
        </w:rPr>
      </w:pPr>
      <w:r w:rsidRPr="008342EA">
        <w:rPr>
          <w:rFonts w:asciiTheme="minorHAnsi" w:hAnsiTheme="minorHAnsi" w:cstheme="minorHAnsi"/>
          <w:sz w:val="22"/>
          <w:szCs w:val="22"/>
        </w:rPr>
        <w:t>Curriculum and learning</w:t>
      </w:r>
    </w:p>
    <w:p w14:paraId="3B005C2D" w14:textId="7617822B" w:rsidR="00394013" w:rsidRPr="008342EA" w:rsidRDefault="00E710EB" w:rsidP="00394013">
      <w:pPr>
        <w:rPr>
          <w:rFonts w:asciiTheme="minorHAnsi" w:hAnsiTheme="minorHAnsi" w:cstheme="minorHAnsi"/>
        </w:rPr>
      </w:pPr>
      <w:r w:rsidRPr="008342EA">
        <w:rPr>
          <w:rFonts w:asciiTheme="minorHAnsi" w:hAnsiTheme="minorHAnsi" w:cstheme="minorHAnsi"/>
          <w:w w:val="105"/>
          <w:lang w:val="en-AU"/>
        </w:rPr>
        <w:fldChar w:fldCharType="begin"/>
      </w:r>
      <w:r w:rsidRPr="008342EA">
        <w:rPr>
          <w:rFonts w:asciiTheme="minorHAnsi" w:hAnsiTheme="minorHAnsi" w:cstheme="minorHAnsi"/>
          <w:w w:val="105"/>
          <w:lang w:val="en-AU"/>
        </w:rPr>
        <w:instrText xml:space="preserve"> MERGEFIELD School_name </w:instrText>
      </w:r>
      <w:r w:rsidRPr="008342EA">
        <w:rPr>
          <w:rFonts w:asciiTheme="minorHAnsi" w:hAnsiTheme="minorHAnsi" w:cstheme="minorHAnsi"/>
          <w:w w:val="105"/>
          <w:lang w:val="en-AU"/>
        </w:rPr>
        <w:fldChar w:fldCharType="separate"/>
      </w:r>
      <w:sdt>
        <w:sdtPr>
          <w:rPr>
            <w:rFonts w:asciiTheme="minorHAnsi" w:hAnsiTheme="minorHAnsi" w:cstheme="minorHAnsi"/>
            <w:bCs/>
            <w:w w:val="105"/>
            <w:lang w:val="en-AU"/>
          </w:rPr>
          <w:alias w:val="School_name"/>
          <w:tag w:val="School_name"/>
          <w:id w:val="1521195290"/>
          <w:placeholder>
            <w:docPart w:val="228F6289183D4BFD86F67660D1FB65D9"/>
          </w:placeholder>
          <w:temporary/>
          <w:text/>
        </w:sdtPr>
        <w:sdtEndPr/>
        <w:sdtContent>
          <w:r w:rsidRPr="008342EA">
            <w:rPr>
              <w:rFonts w:asciiTheme="minorHAnsi" w:hAnsiTheme="minorHAnsi" w:cstheme="minorHAnsi"/>
              <w:bCs/>
              <w:w w:val="105"/>
              <w:lang w:val="en-AU"/>
            </w:rPr>
            <w:t>Warrandyte Primary School</w:t>
          </w:r>
        </w:sdtContent>
      </w:sdt>
      <w:r w:rsidRPr="008342EA">
        <w:rPr>
          <w:rFonts w:asciiTheme="minorHAnsi" w:hAnsiTheme="minorHAnsi" w:cstheme="minorHAnsi"/>
          <w:w w:val="105"/>
          <w:lang w:val="en-AU"/>
        </w:rPr>
        <w:fldChar w:fldCharType="end"/>
      </w:r>
      <w:r w:rsidR="00394013" w:rsidRPr="008342EA">
        <w:rPr>
          <w:rFonts w:asciiTheme="minorHAnsi" w:hAnsiTheme="minorHAnsi" w:cstheme="minorHAnsi"/>
        </w:rPr>
        <w:t xml:space="preserve"> supports the development of high expectations and individualised learning for Koorie students and creates a learning environment for all students that acknowledges, respects and values Aboriginal and Torres Strait Islander cultures and identities. This includes: </w:t>
      </w:r>
    </w:p>
    <w:p w14:paraId="17DCF5A7" w14:textId="3FD7A2E1" w:rsidR="00394013" w:rsidRPr="008342EA" w:rsidRDefault="00394013" w:rsidP="000B5B8F">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 xml:space="preserve">implementing the Department of Education’s </w:t>
      </w:r>
      <w:hyperlink r:id="rId16" w:history="1">
        <w:r w:rsidRPr="008342EA">
          <w:rPr>
            <w:rStyle w:val="Hyperlink"/>
            <w:rFonts w:asciiTheme="minorHAnsi" w:hAnsiTheme="minorHAnsi" w:cstheme="minorHAnsi"/>
            <w:lang w:val="en-AU"/>
          </w:rPr>
          <w:t>Koorie Education Policy</w:t>
        </w:r>
      </w:hyperlink>
      <w:r w:rsidRPr="008342EA">
        <w:rPr>
          <w:rFonts w:asciiTheme="minorHAnsi" w:hAnsiTheme="minorHAnsi" w:cstheme="minorHAnsi"/>
          <w:lang w:val="en-AU"/>
        </w:rPr>
        <w:t xml:space="preserve"> </w:t>
      </w:r>
    </w:p>
    <w:p w14:paraId="12C8D034" w14:textId="77777777" w:rsidR="00394013" w:rsidRPr="008342EA" w:rsidRDefault="00394013" w:rsidP="000B5B8F">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ensuring that all Koorie students have individual education plans developed in partnership with students, families, and KESOs.</w:t>
      </w:r>
    </w:p>
    <w:p w14:paraId="21FDC3A8" w14:textId="722C3283" w:rsidR="00FC76F7" w:rsidRPr="008342EA" w:rsidRDefault="00FC76F7" w:rsidP="000B5B8F">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Documented protocols in the planning process to ensure Indigenous perspective is being considered for all planning units.</w:t>
      </w:r>
    </w:p>
    <w:p w14:paraId="0CB357DF" w14:textId="77777777" w:rsidR="00975C82" w:rsidRPr="00975C82" w:rsidRDefault="00975C82" w:rsidP="00975C82">
      <w:pPr>
        <w:widowControl/>
        <w:numPr>
          <w:ilvl w:val="0"/>
          <w:numId w:val="28"/>
        </w:numPr>
        <w:autoSpaceDE/>
        <w:autoSpaceDN/>
        <w:spacing w:before="100" w:beforeAutospacing="1" w:after="100" w:afterAutospacing="1"/>
        <w:rPr>
          <w:rFonts w:asciiTheme="minorHAnsi" w:eastAsia="Times New Roman" w:hAnsiTheme="minorHAnsi" w:cstheme="minorHAnsi"/>
          <w:color w:val="1A1A1A"/>
          <w:spacing w:val="5"/>
          <w:lang w:val="en-AU" w:eastAsia="en-AU" w:bidi="ar-SA"/>
        </w:rPr>
      </w:pPr>
      <w:r w:rsidRPr="00975C82">
        <w:rPr>
          <w:rFonts w:asciiTheme="minorHAnsi" w:eastAsia="Times New Roman" w:hAnsiTheme="minorHAnsi" w:cstheme="minorHAnsi"/>
          <w:color w:val="1A1A1A"/>
          <w:spacing w:val="5"/>
          <w:lang w:val="en-AU" w:eastAsia="en-AU" w:bidi="ar-SA"/>
        </w:rPr>
        <w:t>Build schoolwide knowledge of Aboriginal histories, cultures, perspectives, values, skills and attitudes.</w:t>
      </w:r>
    </w:p>
    <w:p w14:paraId="5F5448E1" w14:textId="77777777" w:rsidR="00975C82" w:rsidRPr="008342EA" w:rsidRDefault="00975C82" w:rsidP="000B5B8F">
      <w:pPr>
        <w:pStyle w:val="BodyText"/>
        <w:numPr>
          <w:ilvl w:val="0"/>
          <w:numId w:val="28"/>
        </w:numPr>
        <w:spacing w:before="0" w:after="0"/>
        <w:rPr>
          <w:rFonts w:asciiTheme="minorHAnsi" w:hAnsiTheme="minorHAnsi" w:cstheme="minorHAnsi"/>
          <w:lang w:val="en-AU"/>
        </w:rPr>
      </w:pPr>
    </w:p>
    <w:p w14:paraId="3CE807C6" w14:textId="77777777" w:rsidR="00394013" w:rsidRPr="008342EA" w:rsidRDefault="00394013" w:rsidP="000B5B8F">
      <w:pPr>
        <w:pStyle w:val="Heading1"/>
        <w:rPr>
          <w:rFonts w:asciiTheme="minorHAnsi" w:hAnsiTheme="minorHAnsi" w:cstheme="minorHAnsi"/>
          <w:sz w:val="22"/>
          <w:szCs w:val="22"/>
        </w:rPr>
      </w:pPr>
      <w:r w:rsidRPr="008342EA">
        <w:rPr>
          <w:rFonts w:asciiTheme="minorHAnsi" w:hAnsiTheme="minorHAnsi" w:cstheme="minorHAnsi"/>
          <w:sz w:val="22"/>
          <w:szCs w:val="22"/>
        </w:rPr>
        <w:t>Assemblies and other school events and activities</w:t>
      </w:r>
    </w:p>
    <w:p w14:paraId="2C7F0934" w14:textId="77777777" w:rsidR="00394013" w:rsidRPr="008342EA" w:rsidRDefault="00394013" w:rsidP="00394013">
      <w:pPr>
        <w:rPr>
          <w:rFonts w:asciiTheme="minorHAnsi" w:hAnsiTheme="minorHAnsi" w:cstheme="minorHAnsi"/>
        </w:rPr>
      </w:pPr>
      <w:r w:rsidRPr="008342EA">
        <w:rPr>
          <w:rFonts w:asciiTheme="minorHAnsi" w:hAnsiTheme="minorHAnsi" w:cstheme="minorHAnsi"/>
        </w:rPr>
        <w:t xml:space="preserve">We ensure our school events and activities acknowledge and celebrate Aboriginal and Torres Strait Islander culture by:   </w:t>
      </w:r>
    </w:p>
    <w:p w14:paraId="1D904F2A" w14:textId="44B26192" w:rsidR="00301AE9" w:rsidRPr="008342EA" w:rsidRDefault="00301AE9" w:rsidP="00301AE9">
      <w:pPr>
        <w:pStyle w:val="ListParagraph"/>
        <w:numPr>
          <w:ilvl w:val="0"/>
          <w:numId w:val="28"/>
        </w:numPr>
        <w:rPr>
          <w:rFonts w:asciiTheme="minorHAnsi" w:hAnsiTheme="minorHAnsi" w:cstheme="minorHAnsi"/>
          <w:lang w:val="en-AU"/>
        </w:rPr>
      </w:pPr>
      <w:r w:rsidRPr="008342EA">
        <w:rPr>
          <w:rFonts w:asciiTheme="minorHAnsi" w:hAnsiTheme="minorHAnsi" w:cstheme="minorHAnsi"/>
          <w:lang w:val="en-AU"/>
        </w:rPr>
        <w:t xml:space="preserve">acknowledging the Country and Traditional Owners of the land on which our school is </w:t>
      </w:r>
      <w:r w:rsidR="00FC76F7" w:rsidRPr="008342EA">
        <w:rPr>
          <w:rFonts w:asciiTheme="minorHAnsi" w:hAnsiTheme="minorHAnsi" w:cstheme="minorHAnsi"/>
          <w:lang w:val="en-AU"/>
        </w:rPr>
        <w:t>on Wurundjeri Country</w:t>
      </w:r>
      <w:r w:rsidRPr="008342EA">
        <w:rPr>
          <w:rFonts w:asciiTheme="minorHAnsi" w:hAnsiTheme="minorHAnsi" w:cstheme="minorHAnsi"/>
          <w:lang w:val="en-AU"/>
        </w:rPr>
        <w:t xml:space="preserve"> at the start of every school assembly and meeting</w:t>
      </w:r>
      <w:r w:rsidR="008342EA">
        <w:rPr>
          <w:rFonts w:asciiTheme="minorHAnsi" w:hAnsiTheme="minorHAnsi" w:cstheme="minorHAnsi"/>
          <w:lang w:val="en-AU"/>
        </w:rPr>
        <w:t>.</w:t>
      </w:r>
    </w:p>
    <w:p w14:paraId="6F2D6197" w14:textId="74219204" w:rsidR="00394013" w:rsidRPr="008342EA" w:rsidRDefault="00394013" w:rsidP="000B5B8F">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arranging Welcome to Country by local Elders at major school events such as the opening of new buildings or campuses</w:t>
      </w:r>
      <w:r w:rsidR="0003166B">
        <w:rPr>
          <w:rFonts w:asciiTheme="minorHAnsi" w:hAnsiTheme="minorHAnsi" w:cstheme="minorHAnsi"/>
          <w:lang w:val="en-AU"/>
        </w:rPr>
        <w:t>.</w:t>
      </w:r>
    </w:p>
    <w:p w14:paraId="3B05D2F8" w14:textId="2F4D0ACC" w:rsidR="00394013" w:rsidRPr="008342EA" w:rsidRDefault="00394013" w:rsidP="000B5B8F">
      <w:pPr>
        <w:pStyle w:val="BodyText"/>
        <w:numPr>
          <w:ilvl w:val="0"/>
          <w:numId w:val="28"/>
        </w:numPr>
        <w:spacing w:before="0" w:after="0"/>
        <w:rPr>
          <w:rFonts w:asciiTheme="minorHAnsi" w:hAnsiTheme="minorHAnsi" w:cstheme="minorHAnsi"/>
        </w:rPr>
      </w:pPr>
      <w:r w:rsidRPr="008342EA">
        <w:rPr>
          <w:rFonts w:asciiTheme="minorHAnsi" w:hAnsiTheme="minorHAnsi" w:cstheme="minorHAnsi"/>
          <w:lang w:val="en-AU"/>
        </w:rPr>
        <w:t xml:space="preserve">arranging incursions and </w:t>
      </w:r>
      <w:proofErr w:type="gramStart"/>
      <w:r w:rsidRPr="008342EA">
        <w:rPr>
          <w:rFonts w:asciiTheme="minorHAnsi" w:hAnsiTheme="minorHAnsi" w:cstheme="minorHAnsi"/>
          <w:lang w:val="en-AU"/>
        </w:rPr>
        <w:t>excursions, and</w:t>
      </w:r>
      <w:proofErr w:type="gramEnd"/>
      <w:r w:rsidRPr="008342EA">
        <w:rPr>
          <w:rFonts w:asciiTheme="minorHAnsi" w:hAnsiTheme="minorHAnsi" w:cstheme="minorHAnsi"/>
          <w:lang w:val="en-AU"/>
        </w:rPr>
        <w:t xml:space="preserve"> recognising key events and anniversaries that celebrate Aboriginal and</w:t>
      </w:r>
      <w:r w:rsidRPr="008342EA">
        <w:rPr>
          <w:rFonts w:asciiTheme="minorHAnsi" w:hAnsiTheme="minorHAnsi" w:cstheme="minorHAnsi"/>
        </w:rPr>
        <w:t xml:space="preserve"> Torres Strait Islander culture</w:t>
      </w:r>
      <w:r w:rsidR="0003166B">
        <w:rPr>
          <w:rFonts w:asciiTheme="minorHAnsi" w:hAnsiTheme="minorHAnsi" w:cstheme="minorHAnsi"/>
        </w:rPr>
        <w:t>.</w:t>
      </w:r>
    </w:p>
    <w:p w14:paraId="697B4A56" w14:textId="77777777" w:rsidR="00394013" w:rsidRPr="008342EA" w:rsidRDefault="00394013" w:rsidP="00D23068">
      <w:pPr>
        <w:pStyle w:val="Heading1"/>
        <w:rPr>
          <w:rFonts w:asciiTheme="minorHAnsi" w:hAnsiTheme="minorHAnsi" w:cstheme="minorHAnsi"/>
          <w:sz w:val="22"/>
          <w:szCs w:val="22"/>
        </w:rPr>
      </w:pPr>
      <w:r w:rsidRPr="008342EA">
        <w:rPr>
          <w:rFonts w:asciiTheme="minorHAnsi" w:hAnsiTheme="minorHAnsi" w:cstheme="minorHAnsi"/>
          <w:sz w:val="22"/>
          <w:szCs w:val="22"/>
        </w:rPr>
        <w:t>Built and digital environment</w:t>
      </w:r>
    </w:p>
    <w:p w14:paraId="39DFA1B4" w14:textId="77777777" w:rsidR="00394013" w:rsidRPr="008342EA" w:rsidRDefault="00394013" w:rsidP="00394013">
      <w:pPr>
        <w:rPr>
          <w:rFonts w:asciiTheme="minorHAnsi" w:hAnsiTheme="minorHAnsi" w:cstheme="minorHAnsi"/>
        </w:rPr>
      </w:pPr>
      <w:r w:rsidRPr="008342EA">
        <w:rPr>
          <w:rFonts w:asciiTheme="minorHAnsi" w:hAnsiTheme="minorHAnsi" w:cstheme="minorHAnsi"/>
        </w:rPr>
        <w:t>We ensure our built environment and website demonstrates an appreciation and acknowledgment of Aboriginal and Torres Strait Islander culture through:</w:t>
      </w:r>
    </w:p>
    <w:p w14:paraId="534B55C6" w14:textId="77777777" w:rsidR="00394013" w:rsidRPr="008342EA" w:rsidRDefault="00394013" w:rsidP="00D23068">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flying the Aboriginal and Torres Strait Islander flags on school grounds.</w:t>
      </w:r>
    </w:p>
    <w:p w14:paraId="0C266F8A" w14:textId="77777777" w:rsidR="00394013" w:rsidRPr="008342EA" w:rsidRDefault="00394013" w:rsidP="00D23068">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displaying plaques/signs outside our main entrance that Acknowledge Country and Traditional Owners</w:t>
      </w:r>
    </w:p>
    <w:p w14:paraId="3991B61C" w14:textId="62F1F4E4" w:rsidR="00394013" w:rsidRPr="008342EA" w:rsidRDefault="00394013" w:rsidP="00D23068">
      <w:pPr>
        <w:pStyle w:val="BodyText"/>
        <w:numPr>
          <w:ilvl w:val="0"/>
          <w:numId w:val="28"/>
        </w:numPr>
        <w:spacing w:before="0" w:after="0"/>
        <w:rPr>
          <w:rFonts w:asciiTheme="minorHAnsi" w:hAnsiTheme="minorHAnsi" w:cstheme="minorHAnsi"/>
          <w:lang w:val="en-AU"/>
        </w:rPr>
      </w:pPr>
      <w:r w:rsidRPr="008342EA">
        <w:rPr>
          <w:rFonts w:asciiTheme="minorHAnsi" w:hAnsiTheme="minorHAnsi" w:cstheme="minorHAnsi"/>
          <w:lang w:val="en-AU"/>
        </w:rPr>
        <w:t>including an Acknowledgement of Country and Traditional Owners on our website home page</w:t>
      </w:r>
      <w:r w:rsidR="0003166B">
        <w:rPr>
          <w:rFonts w:asciiTheme="minorHAnsi" w:hAnsiTheme="minorHAnsi" w:cstheme="minorHAnsi"/>
          <w:lang w:val="en-AU"/>
        </w:rPr>
        <w:t>.</w:t>
      </w:r>
    </w:p>
    <w:p w14:paraId="45621A9B" w14:textId="77777777" w:rsidR="001131F0" w:rsidRPr="008342EA" w:rsidRDefault="001131F0" w:rsidP="001131F0">
      <w:pPr>
        <w:pStyle w:val="Heading1"/>
        <w:rPr>
          <w:rFonts w:asciiTheme="minorHAnsi" w:hAnsiTheme="minorHAnsi" w:cstheme="minorHAnsi"/>
          <w:sz w:val="22"/>
          <w:szCs w:val="22"/>
        </w:rPr>
      </w:pPr>
      <w:r w:rsidRPr="008342EA">
        <w:rPr>
          <w:rFonts w:asciiTheme="minorHAnsi" w:hAnsiTheme="minorHAnsi" w:cstheme="minorHAnsi"/>
          <w:sz w:val="22"/>
          <w:szCs w:val="22"/>
        </w:rPr>
        <w:t>Community feedback</w:t>
      </w:r>
    </w:p>
    <w:p w14:paraId="0576CD2D" w14:textId="41F4FA41" w:rsidR="00D52636" w:rsidRPr="008342EA" w:rsidRDefault="00D52636" w:rsidP="00394013">
      <w:pPr>
        <w:rPr>
          <w:rFonts w:asciiTheme="minorHAnsi" w:hAnsiTheme="minorHAnsi" w:cstheme="minorHAnsi"/>
        </w:rPr>
      </w:pPr>
    </w:p>
    <w:p w14:paraId="5FA39788" w14:textId="283AA4E9" w:rsidR="001131F0" w:rsidRPr="008342EA" w:rsidRDefault="001131F0" w:rsidP="001131F0">
      <w:pPr>
        <w:rPr>
          <w:rFonts w:asciiTheme="minorHAnsi" w:hAnsiTheme="minorHAnsi" w:cstheme="minorHAnsi"/>
          <w:lang w:val="en-AU"/>
        </w:rPr>
      </w:pPr>
      <w:r w:rsidRPr="008342EA">
        <w:rPr>
          <w:rFonts w:asciiTheme="minorHAnsi" w:hAnsiTheme="minorHAnsi" w:cstheme="minorHAnsi"/>
          <w:lang w:val="en-AU"/>
        </w:rPr>
        <w:t xml:space="preserve">We recognise that our school’s practices must be regularly reviewed and updated in partnership with our families and local communities. We encourage you to contact </w:t>
      </w:r>
      <w:r w:rsidR="00FC76F7" w:rsidRPr="008342EA">
        <w:rPr>
          <w:rFonts w:asciiTheme="minorHAnsi" w:hAnsiTheme="minorHAnsi" w:cstheme="minorHAnsi"/>
          <w:lang w:val="en-AU"/>
        </w:rPr>
        <w:t xml:space="preserve">the schools </w:t>
      </w:r>
      <w:proofErr w:type="spellStart"/>
      <w:r w:rsidR="00FC76F7" w:rsidRPr="008342EA">
        <w:rPr>
          <w:rFonts w:asciiTheme="minorHAnsi" w:hAnsiTheme="minorHAnsi" w:cstheme="minorHAnsi"/>
          <w:lang w:val="en-AU"/>
        </w:rPr>
        <w:t>Marrung</w:t>
      </w:r>
      <w:proofErr w:type="spellEnd"/>
      <w:r w:rsidR="00FC76F7" w:rsidRPr="008342EA">
        <w:rPr>
          <w:rFonts w:asciiTheme="minorHAnsi" w:hAnsiTheme="minorHAnsi" w:cstheme="minorHAnsi"/>
          <w:lang w:val="en-AU"/>
        </w:rPr>
        <w:t xml:space="preserve"> Leader or Principal</w:t>
      </w:r>
      <w:r w:rsidRPr="008342EA">
        <w:rPr>
          <w:rFonts w:asciiTheme="minorHAnsi" w:hAnsiTheme="minorHAnsi" w:cstheme="minorHAnsi"/>
          <w:lang w:val="en-AU"/>
        </w:rPr>
        <w:t xml:space="preserve"> with any feedback, concerns or suggestions.</w:t>
      </w:r>
    </w:p>
    <w:p w14:paraId="733B9EFC" w14:textId="61C5A1BE" w:rsidR="00BA20A3" w:rsidRPr="008342EA" w:rsidRDefault="00BA20A3" w:rsidP="001131F0">
      <w:pPr>
        <w:rPr>
          <w:rFonts w:asciiTheme="minorHAnsi" w:hAnsiTheme="minorHAnsi" w:cstheme="minorHAnsi"/>
          <w:lang w:val="en-AU"/>
        </w:rPr>
      </w:pPr>
    </w:p>
    <w:p w14:paraId="67033BD8" w14:textId="37057537" w:rsidR="00BA20A3" w:rsidRPr="008342EA" w:rsidRDefault="00BA20A3" w:rsidP="001131F0">
      <w:pPr>
        <w:rPr>
          <w:rFonts w:asciiTheme="minorHAnsi" w:hAnsiTheme="minorHAnsi" w:cstheme="minorHAnsi"/>
          <w:lang w:val="en-AU"/>
        </w:rPr>
      </w:pPr>
      <w:r w:rsidRPr="008342EA">
        <w:rPr>
          <w:rFonts w:asciiTheme="minorHAnsi" w:hAnsiTheme="minorHAnsi" w:cstheme="minorHAnsi"/>
          <w:lang w:val="en-AU"/>
        </w:rPr>
        <w:t>Additional Resources:</w:t>
      </w:r>
    </w:p>
    <w:p w14:paraId="44CEC04C" w14:textId="4E41D509" w:rsidR="008342EA" w:rsidRPr="008342EA" w:rsidRDefault="00C36D09" w:rsidP="001131F0">
      <w:pPr>
        <w:rPr>
          <w:rFonts w:asciiTheme="minorHAnsi" w:hAnsiTheme="minorHAnsi" w:cstheme="minorHAnsi"/>
          <w:lang w:val="en-AU"/>
        </w:rPr>
      </w:pPr>
      <w:hyperlink r:id="rId17" w:history="1">
        <w:r w:rsidR="00BA20A3" w:rsidRPr="008342EA">
          <w:rPr>
            <w:rStyle w:val="Hyperlink"/>
            <w:rFonts w:asciiTheme="minorHAnsi" w:hAnsiTheme="minorHAnsi" w:cstheme="minorHAnsi"/>
            <w:lang w:val="en-AU"/>
          </w:rPr>
          <w:t>https://www.education.vic.gov.au/Documents/school/teachers/teachingresources/practice/professionalpracticenote19.pdf</w:t>
        </w:r>
      </w:hyperlink>
    </w:p>
    <w:p w14:paraId="21F9137A" w14:textId="77C69792" w:rsidR="001131F0" w:rsidRPr="008342EA" w:rsidRDefault="001131F0" w:rsidP="001131F0">
      <w:pPr>
        <w:pStyle w:val="Heading1"/>
        <w:rPr>
          <w:rFonts w:asciiTheme="minorHAnsi" w:hAnsiTheme="minorHAnsi" w:cstheme="minorHAnsi"/>
          <w:sz w:val="22"/>
          <w:szCs w:val="22"/>
        </w:rPr>
      </w:pPr>
      <w:r w:rsidRPr="008342EA">
        <w:rPr>
          <w:rFonts w:asciiTheme="minorHAnsi" w:hAnsiTheme="minorHAnsi" w:cstheme="minorHAnsi"/>
          <w:sz w:val="22"/>
          <w:szCs w:val="22"/>
        </w:rPr>
        <w:t>Review and 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40"/>
        <w:gridCol w:w="6776"/>
      </w:tblGrid>
      <w:tr w:rsidR="001131F0" w:rsidRPr="008342EA" w14:paraId="69514B53" w14:textId="77777777" w:rsidTr="009C7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6B6CE557" w14:textId="77777777" w:rsidR="001131F0" w:rsidRPr="008342EA" w:rsidRDefault="001131F0" w:rsidP="001131F0">
            <w:pPr>
              <w:rPr>
                <w:rFonts w:asciiTheme="minorHAnsi" w:hAnsiTheme="minorHAnsi" w:cstheme="minorHAnsi"/>
              </w:rPr>
            </w:pPr>
            <w:r w:rsidRPr="008342EA">
              <w:rPr>
                <w:rFonts w:asciiTheme="minorHAnsi" w:hAnsiTheme="minorHAnsi" w:cstheme="minorHAnsi"/>
              </w:rPr>
              <w:t>Plan last reviewed</w:t>
            </w:r>
          </w:p>
        </w:tc>
        <w:tc>
          <w:tcPr>
            <w:tcW w:w="6776" w:type="dxa"/>
          </w:tcPr>
          <w:p w14:paraId="4BA73962" w14:textId="14276D8C" w:rsidR="001131F0" w:rsidRPr="008342EA" w:rsidRDefault="00FC76F7" w:rsidP="001131F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8342EA">
              <w:rPr>
                <w:rFonts w:asciiTheme="minorHAnsi" w:hAnsiTheme="minorHAnsi" w:cstheme="minorHAnsi"/>
                <w:b w:val="0"/>
                <w:bCs w:val="0"/>
              </w:rPr>
              <w:t xml:space="preserve"> October 2023</w:t>
            </w:r>
            <w:r w:rsidR="001131F0" w:rsidRPr="008342EA">
              <w:rPr>
                <w:rFonts w:asciiTheme="minorHAnsi" w:hAnsiTheme="minorHAnsi" w:cstheme="minorHAnsi"/>
                <w:b w:val="0"/>
                <w:bCs w:val="0"/>
              </w:rPr>
              <w:t xml:space="preserve"> </w:t>
            </w:r>
          </w:p>
        </w:tc>
      </w:tr>
      <w:tr w:rsidR="001131F0" w:rsidRPr="008342EA" w14:paraId="57F49EC2" w14:textId="77777777" w:rsidTr="009C75F6">
        <w:tc>
          <w:tcPr>
            <w:cnfStyle w:val="001000000000" w:firstRow="0" w:lastRow="0" w:firstColumn="1" w:lastColumn="0" w:oddVBand="0" w:evenVBand="0" w:oddHBand="0" w:evenHBand="0" w:firstRowFirstColumn="0" w:firstRowLastColumn="0" w:lastRowFirstColumn="0" w:lastRowLastColumn="0"/>
            <w:tcW w:w="2240" w:type="dxa"/>
          </w:tcPr>
          <w:p w14:paraId="6EC3B07A" w14:textId="77777777" w:rsidR="001131F0" w:rsidRPr="008342EA" w:rsidRDefault="001131F0" w:rsidP="001131F0">
            <w:pPr>
              <w:rPr>
                <w:rFonts w:asciiTheme="minorHAnsi" w:hAnsiTheme="minorHAnsi" w:cstheme="minorHAnsi"/>
              </w:rPr>
            </w:pPr>
            <w:r w:rsidRPr="008342EA">
              <w:rPr>
                <w:rFonts w:asciiTheme="minorHAnsi" w:hAnsiTheme="minorHAnsi" w:cstheme="minorHAnsi"/>
              </w:rPr>
              <w:t>Consultation</w:t>
            </w:r>
          </w:p>
        </w:tc>
        <w:tc>
          <w:tcPr>
            <w:tcW w:w="6776" w:type="dxa"/>
          </w:tcPr>
          <w:p w14:paraId="645625CA" w14:textId="3052CA92" w:rsidR="001131F0" w:rsidRPr="008342EA" w:rsidRDefault="00FC76F7" w:rsidP="001131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42EA">
              <w:rPr>
                <w:rFonts w:asciiTheme="minorHAnsi" w:hAnsiTheme="minorHAnsi" w:cstheme="minorHAnsi"/>
              </w:rPr>
              <w:t>Consultation with Consultative Committee and School Council</w:t>
            </w:r>
          </w:p>
        </w:tc>
      </w:tr>
      <w:tr w:rsidR="001131F0" w:rsidRPr="008342EA" w14:paraId="29705C0D" w14:textId="77777777" w:rsidTr="009C75F6">
        <w:tc>
          <w:tcPr>
            <w:cnfStyle w:val="001000000000" w:firstRow="0" w:lastRow="0" w:firstColumn="1" w:lastColumn="0" w:oddVBand="0" w:evenVBand="0" w:oddHBand="0" w:evenHBand="0" w:firstRowFirstColumn="0" w:firstRowLastColumn="0" w:lastRowFirstColumn="0" w:lastRowLastColumn="0"/>
            <w:tcW w:w="2240" w:type="dxa"/>
          </w:tcPr>
          <w:p w14:paraId="5E7B534A" w14:textId="77777777" w:rsidR="001131F0" w:rsidRPr="008342EA" w:rsidRDefault="001131F0" w:rsidP="001131F0">
            <w:pPr>
              <w:rPr>
                <w:rFonts w:asciiTheme="minorHAnsi" w:hAnsiTheme="minorHAnsi" w:cstheme="minorHAnsi"/>
              </w:rPr>
            </w:pPr>
            <w:r w:rsidRPr="008342EA">
              <w:rPr>
                <w:rFonts w:asciiTheme="minorHAnsi" w:hAnsiTheme="minorHAnsi" w:cstheme="minorHAnsi"/>
              </w:rPr>
              <w:t>Approved by</w:t>
            </w:r>
          </w:p>
        </w:tc>
        <w:tc>
          <w:tcPr>
            <w:tcW w:w="6776" w:type="dxa"/>
          </w:tcPr>
          <w:p w14:paraId="3C371D6B" w14:textId="77777777" w:rsidR="001131F0" w:rsidRPr="008342EA" w:rsidRDefault="001131F0" w:rsidP="001131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42EA">
              <w:rPr>
                <w:rFonts w:asciiTheme="minorHAnsi" w:hAnsiTheme="minorHAnsi" w:cstheme="minorHAnsi"/>
              </w:rPr>
              <w:t xml:space="preserve">Principal </w:t>
            </w:r>
          </w:p>
        </w:tc>
      </w:tr>
      <w:tr w:rsidR="001131F0" w:rsidRPr="002C0245" w14:paraId="173A0BC8" w14:textId="77777777" w:rsidTr="009C75F6">
        <w:tc>
          <w:tcPr>
            <w:cnfStyle w:val="001000000000" w:firstRow="0" w:lastRow="0" w:firstColumn="1" w:lastColumn="0" w:oddVBand="0" w:evenVBand="0" w:oddHBand="0" w:evenHBand="0" w:firstRowFirstColumn="0" w:firstRowLastColumn="0" w:lastRowFirstColumn="0" w:lastRowLastColumn="0"/>
            <w:tcW w:w="2240" w:type="dxa"/>
          </w:tcPr>
          <w:p w14:paraId="568831D1" w14:textId="77777777" w:rsidR="001131F0" w:rsidRPr="008342EA" w:rsidRDefault="001131F0" w:rsidP="001131F0">
            <w:pPr>
              <w:rPr>
                <w:rFonts w:asciiTheme="minorHAnsi" w:hAnsiTheme="minorHAnsi" w:cstheme="minorHAnsi"/>
              </w:rPr>
            </w:pPr>
            <w:r w:rsidRPr="008342EA">
              <w:rPr>
                <w:rFonts w:asciiTheme="minorHAnsi" w:hAnsiTheme="minorHAnsi" w:cstheme="minorHAnsi"/>
              </w:rPr>
              <w:t>Next scheduled review date</w:t>
            </w:r>
          </w:p>
        </w:tc>
        <w:tc>
          <w:tcPr>
            <w:tcW w:w="6776" w:type="dxa"/>
          </w:tcPr>
          <w:p w14:paraId="41EC09A0" w14:textId="387DF212" w:rsidR="001131F0" w:rsidRPr="008342EA" w:rsidRDefault="00FC76F7" w:rsidP="001131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42EA">
              <w:rPr>
                <w:rFonts w:asciiTheme="minorHAnsi" w:hAnsiTheme="minorHAnsi" w:cstheme="minorHAnsi"/>
              </w:rPr>
              <w:t>October 2025</w:t>
            </w:r>
          </w:p>
        </w:tc>
      </w:tr>
    </w:tbl>
    <w:p w14:paraId="3ABD59E5" w14:textId="77777777" w:rsidR="001131F0" w:rsidRPr="002C0245" w:rsidRDefault="001131F0" w:rsidP="00394013">
      <w:pPr>
        <w:rPr>
          <w:rFonts w:asciiTheme="minorHAnsi" w:hAnsiTheme="minorHAnsi" w:cstheme="minorHAnsi"/>
        </w:rPr>
      </w:pPr>
    </w:p>
    <w:sectPr w:rsidR="001131F0" w:rsidRPr="002C0245"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FCD6" w14:textId="77777777" w:rsidR="000204F1" w:rsidRDefault="000204F1" w:rsidP="00121FF8">
      <w:r>
        <w:separator/>
      </w:r>
    </w:p>
  </w:endnote>
  <w:endnote w:type="continuationSeparator" w:id="0">
    <w:p w14:paraId="66C04D33" w14:textId="77777777" w:rsidR="000204F1" w:rsidRDefault="000204F1" w:rsidP="00121FF8">
      <w:r>
        <w:continuationSeparator/>
      </w:r>
    </w:p>
  </w:endnote>
  <w:endnote w:type="continuationNotice" w:id="1">
    <w:p w14:paraId="7378A7ED" w14:textId="77777777" w:rsidR="00C42828" w:rsidRDefault="00C42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F481" w14:textId="77777777" w:rsidR="000204F1" w:rsidRDefault="000204F1" w:rsidP="00121FF8">
      <w:r>
        <w:separator/>
      </w:r>
    </w:p>
  </w:footnote>
  <w:footnote w:type="continuationSeparator" w:id="0">
    <w:p w14:paraId="7406E435" w14:textId="77777777" w:rsidR="000204F1" w:rsidRDefault="000204F1" w:rsidP="00121FF8">
      <w:r>
        <w:continuationSeparator/>
      </w:r>
    </w:p>
  </w:footnote>
  <w:footnote w:type="continuationNotice" w:id="1">
    <w:p w14:paraId="29FBE09F" w14:textId="77777777" w:rsidR="00C42828" w:rsidRDefault="00C428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35C"/>
    <w:multiLevelType w:val="hybridMultilevel"/>
    <w:tmpl w:val="7CA8C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3665A1"/>
    <w:multiLevelType w:val="hybridMultilevel"/>
    <w:tmpl w:val="2B06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51D32"/>
    <w:multiLevelType w:val="hybridMultilevel"/>
    <w:tmpl w:val="66C4E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C28CF"/>
    <w:multiLevelType w:val="multilevel"/>
    <w:tmpl w:val="9678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24AD7"/>
    <w:multiLevelType w:val="hybridMultilevel"/>
    <w:tmpl w:val="BC42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E557FF"/>
    <w:multiLevelType w:val="hybridMultilevel"/>
    <w:tmpl w:val="51663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2C723C"/>
    <w:multiLevelType w:val="hybridMultilevel"/>
    <w:tmpl w:val="8C0E84FC"/>
    <w:lvl w:ilvl="0" w:tplc="2B0CD2AA">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F84BC4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62ACE56">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F8609C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978F8D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7EAE728">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69CAC1F6">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718EFF4">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BB6CAEE">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E915275"/>
    <w:multiLevelType w:val="hybridMultilevel"/>
    <w:tmpl w:val="313C1C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9929C6"/>
    <w:multiLevelType w:val="hybridMultilevel"/>
    <w:tmpl w:val="9FB8F4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D2146D"/>
    <w:multiLevelType w:val="hybridMultilevel"/>
    <w:tmpl w:val="B9A4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987AF5"/>
    <w:multiLevelType w:val="multilevel"/>
    <w:tmpl w:val="D128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3C72FC"/>
    <w:multiLevelType w:val="hybridMultilevel"/>
    <w:tmpl w:val="134C8CB2"/>
    <w:lvl w:ilvl="0" w:tplc="0C090001">
      <w:start w:val="1"/>
      <w:numFmt w:val="bullet"/>
      <w:lvlText w:val=""/>
      <w:lvlJc w:val="left"/>
      <w:pPr>
        <w:ind w:left="975" w:hanging="360"/>
      </w:pPr>
      <w:rPr>
        <w:rFonts w:ascii="Symbol" w:hAnsi="Symbol" w:hint="default"/>
      </w:rPr>
    </w:lvl>
    <w:lvl w:ilvl="1" w:tplc="0C090003">
      <w:start w:val="1"/>
      <w:numFmt w:val="bullet"/>
      <w:lvlText w:val="o"/>
      <w:lvlJc w:val="left"/>
      <w:pPr>
        <w:ind w:left="1695" w:hanging="360"/>
      </w:pPr>
      <w:rPr>
        <w:rFonts w:ascii="Courier New" w:hAnsi="Courier New" w:cs="Courier New" w:hint="default"/>
      </w:rPr>
    </w:lvl>
    <w:lvl w:ilvl="2" w:tplc="0C090005">
      <w:start w:val="1"/>
      <w:numFmt w:val="bullet"/>
      <w:lvlText w:val=""/>
      <w:lvlJc w:val="left"/>
      <w:pPr>
        <w:ind w:left="2415" w:hanging="360"/>
      </w:pPr>
      <w:rPr>
        <w:rFonts w:ascii="Wingdings" w:hAnsi="Wingdings" w:hint="default"/>
      </w:rPr>
    </w:lvl>
    <w:lvl w:ilvl="3" w:tplc="0C090001">
      <w:start w:val="1"/>
      <w:numFmt w:val="bullet"/>
      <w:lvlText w:val=""/>
      <w:lvlJc w:val="left"/>
      <w:pPr>
        <w:ind w:left="3135" w:hanging="360"/>
      </w:pPr>
      <w:rPr>
        <w:rFonts w:ascii="Symbol" w:hAnsi="Symbol" w:hint="default"/>
      </w:rPr>
    </w:lvl>
    <w:lvl w:ilvl="4" w:tplc="0C090003">
      <w:start w:val="1"/>
      <w:numFmt w:val="bullet"/>
      <w:lvlText w:val="o"/>
      <w:lvlJc w:val="left"/>
      <w:pPr>
        <w:ind w:left="3855" w:hanging="360"/>
      </w:pPr>
      <w:rPr>
        <w:rFonts w:ascii="Courier New" w:hAnsi="Courier New" w:cs="Courier New" w:hint="default"/>
      </w:rPr>
    </w:lvl>
    <w:lvl w:ilvl="5" w:tplc="0C090005">
      <w:start w:val="1"/>
      <w:numFmt w:val="bullet"/>
      <w:lvlText w:val=""/>
      <w:lvlJc w:val="left"/>
      <w:pPr>
        <w:ind w:left="4575" w:hanging="360"/>
      </w:pPr>
      <w:rPr>
        <w:rFonts w:ascii="Wingdings" w:hAnsi="Wingdings" w:hint="default"/>
      </w:rPr>
    </w:lvl>
    <w:lvl w:ilvl="6" w:tplc="0C090001">
      <w:start w:val="1"/>
      <w:numFmt w:val="bullet"/>
      <w:lvlText w:val=""/>
      <w:lvlJc w:val="left"/>
      <w:pPr>
        <w:ind w:left="5295" w:hanging="360"/>
      </w:pPr>
      <w:rPr>
        <w:rFonts w:ascii="Symbol" w:hAnsi="Symbol" w:hint="default"/>
      </w:rPr>
    </w:lvl>
    <w:lvl w:ilvl="7" w:tplc="0C090003">
      <w:start w:val="1"/>
      <w:numFmt w:val="bullet"/>
      <w:lvlText w:val="o"/>
      <w:lvlJc w:val="left"/>
      <w:pPr>
        <w:ind w:left="6015" w:hanging="360"/>
      </w:pPr>
      <w:rPr>
        <w:rFonts w:ascii="Courier New" w:hAnsi="Courier New" w:cs="Courier New" w:hint="default"/>
      </w:rPr>
    </w:lvl>
    <w:lvl w:ilvl="8" w:tplc="0C090005">
      <w:start w:val="1"/>
      <w:numFmt w:val="bullet"/>
      <w:lvlText w:val=""/>
      <w:lvlJc w:val="left"/>
      <w:pPr>
        <w:ind w:left="6735" w:hanging="360"/>
      </w:pPr>
      <w:rPr>
        <w:rFonts w:ascii="Wingdings" w:hAnsi="Wingdings" w:hint="default"/>
      </w:rPr>
    </w:lvl>
  </w:abstractNum>
  <w:abstractNum w:abstractNumId="14" w15:restartNumberingAfterBreak="0">
    <w:nsid w:val="3D67515D"/>
    <w:multiLevelType w:val="hybridMultilevel"/>
    <w:tmpl w:val="274CF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1F3C60"/>
    <w:multiLevelType w:val="hybridMultilevel"/>
    <w:tmpl w:val="D9902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064BA4"/>
    <w:multiLevelType w:val="hybridMultilevel"/>
    <w:tmpl w:val="230A7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4F6D6A"/>
    <w:multiLevelType w:val="hybridMultilevel"/>
    <w:tmpl w:val="94AC0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653BB9"/>
    <w:multiLevelType w:val="hybridMultilevel"/>
    <w:tmpl w:val="CCA6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0C34C6"/>
    <w:multiLevelType w:val="hybridMultilevel"/>
    <w:tmpl w:val="7C7AC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E37F4F"/>
    <w:multiLevelType w:val="hybridMultilevel"/>
    <w:tmpl w:val="A4086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A8163A"/>
    <w:multiLevelType w:val="hybridMultilevel"/>
    <w:tmpl w:val="D46247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DA5267"/>
    <w:multiLevelType w:val="hybridMultilevel"/>
    <w:tmpl w:val="E0BC1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640AA0"/>
    <w:multiLevelType w:val="hybridMultilevel"/>
    <w:tmpl w:val="29423ABC"/>
    <w:lvl w:ilvl="0" w:tplc="91E22AA2">
      <w:start w:val="1"/>
      <w:numFmt w:val="bullet"/>
      <w:lvlText w:val=""/>
      <w:lvlJc w:val="left"/>
      <w:pPr>
        <w:ind w:left="720" w:hanging="360"/>
      </w:pPr>
      <w:rPr>
        <w:rFonts w:ascii="Symbol" w:hAnsi="Symbol" w:hint="default"/>
        <w:color w:val="auto"/>
      </w:rPr>
    </w:lvl>
    <w:lvl w:ilvl="1" w:tplc="7DF48F64">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BA6D92"/>
    <w:multiLevelType w:val="hybridMultilevel"/>
    <w:tmpl w:val="A4CCB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B21165"/>
    <w:multiLevelType w:val="hybridMultilevel"/>
    <w:tmpl w:val="2B945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072041"/>
    <w:multiLevelType w:val="hybridMultilevel"/>
    <w:tmpl w:val="0AA0E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036E6C"/>
    <w:multiLevelType w:val="hybridMultilevel"/>
    <w:tmpl w:val="B642AA76"/>
    <w:lvl w:ilvl="0" w:tplc="3B7424D2">
      <w:start w:val="1"/>
      <w:numFmt w:val="bullet"/>
      <w:lvlText w:val=""/>
      <w:lvlJc w:val="left"/>
      <w:pPr>
        <w:ind w:left="720" w:hanging="360"/>
      </w:pPr>
      <w:rPr>
        <w:rFonts w:ascii="Symbol" w:hAnsi="Symbol" w:hint="default"/>
      </w:rPr>
    </w:lvl>
    <w:lvl w:ilvl="1" w:tplc="EF841C32">
      <w:start w:val="1"/>
      <w:numFmt w:val="bullet"/>
      <w:lvlText w:val="o"/>
      <w:lvlJc w:val="left"/>
      <w:pPr>
        <w:ind w:left="1440" w:hanging="360"/>
      </w:pPr>
      <w:rPr>
        <w:rFonts w:ascii="Courier New" w:hAnsi="Courier New" w:hint="default"/>
      </w:rPr>
    </w:lvl>
    <w:lvl w:ilvl="2" w:tplc="EF7E5618">
      <w:start w:val="1"/>
      <w:numFmt w:val="bullet"/>
      <w:lvlText w:val=""/>
      <w:lvlJc w:val="left"/>
      <w:pPr>
        <w:ind w:left="2160" w:hanging="360"/>
      </w:pPr>
      <w:rPr>
        <w:rFonts w:ascii="Wingdings" w:hAnsi="Wingdings" w:hint="default"/>
      </w:rPr>
    </w:lvl>
    <w:lvl w:ilvl="3" w:tplc="321A991E">
      <w:start w:val="1"/>
      <w:numFmt w:val="bullet"/>
      <w:lvlText w:val=""/>
      <w:lvlJc w:val="left"/>
      <w:pPr>
        <w:ind w:left="2880" w:hanging="360"/>
      </w:pPr>
      <w:rPr>
        <w:rFonts w:ascii="Symbol" w:hAnsi="Symbol" w:hint="default"/>
      </w:rPr>
    </w:lvl>
    <w:lvl w:ilvl="4" w:tplc="AC70CB74">
      <w:start w:val="1"/>
      <w:numFmt w:val="bullet"/>
      <w:lvlText w:val="o"/>
      <w:lvlJc w:val="left"/>
      <w:pPr>
        <w:ind w:left="3600" w:hanging="360"/>
      </w:pPr>
      <w:rPr>
        <w:rFonts w:ascii="Courier New" w:hAnsi="Courier New" w:hint="default"/>
      </w:rPr>
    </w:lvl>
    <w:lvl w:ilvl="5" w:tplc="A482ACBE">
      <w:start w:val="1"/>
      <w:numFmt w:val="bullet"/>
      <w:lvlText w:val=""/>
      <w:lvlJc w:val="left"/>
      <w:pPr>
        <w:ind w:left="4320" w:hanging="360"/>
      </w:pPr>
      <w:rPr>
        <w:rFonts w:ascii="Wingdings" w:hAnsi="Wingdings" w:hint="default"/>
      </w:rPr>
    </w:lvl>
    <w:lvl w:ilvl="6" w:tplc="6046BD20">
      <w:start w:val="1"/>
      <w:numFmt w:val="bullet"/>
      <w:lvlText w:val=""/>
      <w:lvlJc w:val="left"/>
      <w:pPr>
        <w:ind w:left="5040" w:hanging="360"/>
      </w:pPr>
      <w:rPr>
        <w:rFonts w:ascii="Symbol" w:hAnsi="Symbol" w:hint="default"/>
      </w:rPr>
    </w:lvl>
    <w:lvl w:ilvl="7" w:tplc="F5FA285A">
      <w:start w:val="1"/>
      <w:numFmt w:val="bullet"/>
      <w:lvlText w:val="o"/>
      <w:lvlJc w:val="left"/>
      <w:pPr>
        <w:ind w:left="5760" w:hanging="360"/>
      </w:pPr>
      <w:rPr>
        <w:rFonts w:ascii="Courier New" w:hAnsi="Courier New" w:hint="default"/>
      </w:rPr>
    </w:lvl>
    <w:lvl w:ilvl="8" w:tplc="8D046D88">
      <w:start w:val="1"/>
      <w:numFmt w:val="bullet"/>
      <w:lvlText w:val=""/>
      <w:lvlJc w:val="left"/>
      <w:pPr>
        <w:ind w:left="6480" w:hanging="360"/>
      </w:pPr>
      <w:rPr>
        <w:rFonts w:ascii="Wingdings" w:hAnsi="Wingdings" w:hint="default"/>
      </w:rPr>
    </w:lvl>
  </w:abstractNum>
  <w:abstractNum w:abstractNumId="28" w15:restartNumberingAfterBreak="0">
    <w:nsid w:val="67E349D9"/>
    <w:multiLevelType w:val="multilevel"/>
    <w:tmpl w:val="8616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DF2CAF"/>
    <w:multiLevelType w:val="hybridMultilevel"/>
    <w:tmpl w:val="CC2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55760D"/>
    <w:multiLevelType w:val="hybridMultilevel"/>
    <w:tmpl w:val="68B8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327101">
    <w:abstractNumId w:val="2"/>
  </w:num>
  <w:num w:numId="2" w16cid:durableId="977417540">
    <w:abstractNumId w:val="23"/>
  </w:num>
  <w:num w:numId="3" w16cid:durableId="1326204148">
    <w:abstractNumId w:val="6"/>
  </w:num>
  <w:num w:numId="4" w16cid:durableId="807474921">
    <w:abstractNumId w:val="1"/>
  </w:num>
  <w:num w:numId="5" w16cid:durableId="1451432949">
    <w:abstractNumId w:val="24"/>
  </w:num>
  <w:num w:numId="6" w16cid:durableId="2106339494">
    <w:abstractNumId w:val="17"/>
  </w:num>
  <w:num w:numId="7" w16cid:durableId="474176131">
    <w:abstractNumId w:val="29"/>
  </w:num>
  <w:num w:numId="8" w16cid:durableId="7098365">
    <w:abstractNumId w:val="5"/>
  </w:num>
  <w:num w:numId="9" w16cid:durableId="889806337">
    <w:abstractNumId w:val="10"/>
  </w:num>
  <w:num w:numId="10" w16cid:durableId="1877350933">
    <w:abstractNumId w:val="11"/>
  </w:num>
  <w:num w:numId="11" w16cid:durableId="1806385204">
    <w:abstractNumId w:val="30"/>
  </w:num>
  <w:num w:numId="12" w16cid:durableId="1261137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7726719">
    <w:abstractNumId w:val="19"/>
  </w:num>
  <w:num w:numId="14" w16cid:durableId="856382713">
    <w:abstractNumId w:val="21"/>
  </w:num>
  <w:num w:numId="15" w16cid:durableId="914319228">
    <w:abstractNumId w:val="0"/>
  </w:num>
  <w:num w:numId="16" w16cid:durableId="83841014">
    <w:abstractNumId w:val="16"/>
  </w:num>
  <w:num w:numId="17" w16cid:durableId="2016181874">
    <w:abstractNumId w:val="26"/>
  </w:num>
  <w:num w:numId="18" w16cid:durableId="1753577210">
    <w:abstractNumId w:val="15"/>
  </w:num>
  <w:num w:numId="19" w16cid:durableId="1001159333">
    <w:abstractNumId w:val="27"/>
  </w:num>
  <w:num w:numId="20" w16cid:durableId="496506799">
    <w:abstractNumId w:val="8"/>
  </w:num>
  <w:num w:numId="21" w16cid:durableId="620844241">
    <w:abstractNumId w:val="20"/>
  </w:num>
  <w:num w:numId="22" w16cid:durableId="37779632">
    <w:abstractNumId w:val="3"/>
  </w:num>
  <w:num w:numId="23" w16cid:durableId="216015001">
    <w:abstractNumId w:val="7"/>
  </w:num>
  <w:num w:numId="24" w16cid:durableId="1308239174">
    <w:abstractNumId w:val="9"/>
  </w:num>
  <w:num w:numId="25" w16cid:durableId="1372730683">
    <w:abstractNumId w:val="22"/>
  </w:num>
  <w:num w:numId="26" w16cid:durableId="1249314790">
    <w:abstractNumId w:val="13"/>
  </w:num>
  <w:num w:numId="27" w16cid:durableId="1141922576">
    <w:abstractNumId w:val="25"/>
  </w:num>
  <w:num w:numId="28" w16cid:durableId="1375274038">
    <w:abstractNumId w:val="14"/>
  </w:num>
  <w:num w:numId="29" w16cid:durableId="734281356">
    <w:abstractNumId w:val="18"/>
  </w:num>
  <w:num w:numId="30" w16cid:durableId="2014254814">
    <w:abstractNumId w:val="4"/>
  </w:num>
  <w:num w:numId="31" w16cid:durableId="134108315">
    <w:abstractNumId w:val="28"/>
  </w:num>
  <w:num w:numId="32" w16cid:durableId="23752339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204F1"/>
    <w:rsid w:val="0003166B"/>
    <w:rsid w:val="00034A3A"/>
    <w:rsid w:val="00037892"/>
    <w:rsid w:val="000426CB"/>
    <w:rsid w:val="00056793"/>
    <w:rsid w:val="000640A7"/>
    <w:rsid w:val="0006703C"/>
    <w:rsid w:val="00073234"/>
    <w:rsid w:val="000B5B8F"/>
    <w:rsid w:val="000C3399"/>
    <w:rsid w:val="000D5290"/>
    <w:rsid w:val="000E173C"/>
    <w:rsid w:val="000F6F93"/>
    <w:rsid w:val="001131F0"/>
    <w:rsid w:val="00121FF8"/>
    <w:rsid w:val="00146D03"/>
    <w:rsid w:val="001627A8"/>
    <w:rsid w:val="001742FD"/>
    <w:rsid w:val="0018480E"/>
    <w:rsid w:val="00185C74"/>
    <w:rsid w:val="001A56E0"/>
    <w:rsid w:val="001B39A0"/>
    <w:rsid w:val="001B3F58"/>
    <w:rsid w:val="001E081B"/>
    <w:rsid w:val="001E2BD6"/>
    <w:rsid w:val="001F6AA8"/>
    <w:rsid w:val="00245653"/>
    <w:rsid w:val="00266E8B"/>
    <w:rsid w:val="00295633"/>
    <w:rsid w:val="002A09AB"/>
    <w:rsid w:val="002A3209"/>
    <w:rsid w:val="002C0245"/>
    <w:rsid w:val="002C204A"/>
    <w:rsid w:val="002E4AF8"/>
    <w:rsid w:val="002F28AD"/>
    <w:rsid w:val="00301AE9"/>
    <w:rsid w:val="00323A35"/>
    <w:rsid w:val="0034289C"/>
    <w:rsid w:val="003444D8"/>
    <w:rsid w:val="003672F5"/>
    <w:rsid w:val="0038353D"/>
    <w:rsid w:val="00394013"/>
    <w:rsid w:val="003C5A0A"/>
    <w:rsid w:val="003E0B3C"/>
    <w:rsid w:val="003F00E8"/>
    <w:rsid w:val="00476B52"/>
    <w:rsid w:val="0048617F"/>
    <w:rsid w:val="004865D1"/>
    <w:rsid w:val="004B1D25"/>
    <w:rsid w:val="004C7F8A"/>
    <w:rsid w:val="004E0FB4"/>
    <w:rsid w:val="004E56BA"/>
    <w:rsid w:val="004F29D7"/>
    <w:rsid w:val="005052F5"/>
    <w:rsid w:val="0051158B"/>
    <w:rsid w:val="00554CAC"/>
    <w:rsid w:val="0056590B"/>
    <w:rsid w:val="0056719B"/>
    <w:rsid w:val="00601093"/>
    <w:rsid w:val="006134DD"/>
    <w:rsid w:val="00615E85"/>
    <w:rsid w:val="00631E92"/>
    <w:rsid w:val="00645EB8"/>
    <w:rsid w:val="006510B9"/>
    <w:rsid w:val="007227B3"/>
    <w:rsid w:val="00740D6C"/>
    <w:rsid w:val="007464C3"/>
    <w:rsid w:val="00765FCF"/>
    <w:rsid w:val="007A78FA"/>
    <w:rsid w:val="007B3EC7"/>
    <w:rsid w:val="007D0B2F"/>
    <w:rsid w:val="007E1B37"/>
    <w:rsid w:val="00810379"/>
    <w:rsid w:val="00815E84"/>
    <w:rsid w:val="0083113A"/>
    <w:rsid w:val="008342EA"/>
    <w:rsid w:val="0085418A"/>
    <w:rsid w:val="00855154"/>
    <w:rsid w:val="00861195"/>
    <w:rsid w:val="00861D4E"/>
    <w:rsid w:val="00871CEF"/>
    <w:rsid w:val="00891B76"/>
    <w:rsid w:val="00893B9D"/>
    <w:rsid w:val="008B2A5A"/>
    <w:rsid w:val="008E3385"/>
    <w:rsid w:val="008F2BC8"/>
    <w:rsid w:val="009012E3"/>
    <w:rsid w:val="009027F7"/>
    <w:rsid w:val="0091294D"/>
    <w:rsid w:val="00975C82"/>
    <w:rsid w:val="00977849"/>
    <w:rsid w:val="0098395E"/>
    <w:rsid w:val="009B4FF3"/>
    <w:rsid w:val="009C04FC"/>
    <w:rsid w:val="009D0481"/>
    <w:rsid w:val="009F27E7"/>
    <w:rsid w:val="009F545B"/>
    <w:rsid w:val="00A27286"/>
    <w:rsid w:val="00A34E45"/>
    <w:rsid w:val="00A61FE7"/>
    <w:rsid w:val="00A918CF"/>
    <w:rsid w:val="00AA05C8"/>
    <w:rsid w:val="00AA1C3F"/>
    <w:rsid w:val="00AE25A4"/>
    <w:rsid w:val="00AF3489"/>
    <w:rsid w:val="00BA20A3"/>
    <w:rsid w:val="00BC6D9A"/>
    <w:rsid w:val="00BD5E0A"/>
    <w:rsid w:val="00C03B05"/>
    <w:rsid w:val="00C259AE"/>
    <w:rsid w:val="00C33E38"/>
    <w:rsid w:val="00C36450"/>
    <w:rsid w:val="00C36D09"/>
    <w:rsid w:val="00C42828"/>
    <w:rsid w:val="00C53B0E"/>
    <w:rsid w:val="00C758CA"/>
    <w:rsid w:val="00C81A4D"/>
    <w:rsid w:val="00C846F0"/>
    <w:rsid w:val="00CE35F7"/>
    <w:rsid w:val="00CF2AB2"/>
    <w:rsid w:val="00D00F92"/>
    <w:rsid w:val="00D07A38"/>
    <w:rsid w:val="00D23068"/>
    <w:rsid w:val="00D52636"/>
    <w:rsid w:val="00D53F76"/>
    <w:rsid w:val="00D77D64"/>
    <w:rsid w:val="00DB0806"/>
    <w:rsid w:val="00DB4B80"/>
    <w:rsid w:val="00DC77BB"/>
    <w:rsid w:val="00DD59F1"/>
    <w:rsid w:val="00E104B5"/>
    <w:rsid w:val="00E70A0B"/>
    <w:rsid w:val="00E710EB"/>
    <w:rsid w:val="00E72F6F"/>
    <w:rsid w:val="00E84471"/>
    <w:rsid w:val="00EB38A3"/>
    <w:rsid w:val="00EB4AC8"/>
    <w:rsid w:val="00ED2B3E"/>
    <w:rsid w:val="00EE048E"/>
    <w:rsid w:val="00EF41DB"/>
    <w:rsid w:val="00EF6724"/>
    <w:rsid w:val="00F0073A"/>
    <w:rsid w:val="00F0147F"/>
    <w:rsid w:val="00F2295D"/>
    <w:rsid w:val="00F409BB"/>
    <w:rsid w:val="00F56A0C"/>
    <w:rsid w:val="00F637E7"/>
    <w:rsid w:val="00F95BE0"/>
    <w:rsid w:val="00FC76F7"/>
    <w:rsid w:val="00FD6A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Heading2"/>
    <w:uiPriority w:val="9"/>
    <w:unhideWhenUsed/>
    <w:qFormat/>
    <w:rsid w:val="00323A35"/>
    <w:pPr>
      <w:outlineLvl w:val="2"/>
    </w:pPr>
    <w:rPr>
      <w:b w:val="0"/>
      <w:bCs w:val="0"/>
      <w:i/>
      <w:iCs/>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23A35"/>
    <w:pPr>
      <w:spacing w:before="120" w:after="120"/>
    </w:p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 w:type="table" w:customStyle="1" w:styleId="TableGrid1">
    <w:name w:val="Table Grid1"/>
    <w:basedOn w:val="TableNormal"/>
    <w:next w:val="TableGrid"/>
    <w:uiPriority w:val="39"/>
    <w:rsid w:val="00323A35"/>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3A35"/>
    <w:rPr>
      <w:rFonts w:ascii="Calibri" w:eastAsia="Calibri" w:hAnsi="Calibri" w:cs="Calibri"/>
      <w:lang w:val="en-GB" w:eastAsia="en-GB" w:bidi="en-GB"/>
    </w:rPr>
  </w:style>
  <w:style w:type="table" w:customStyle="1" w:styleId="GridTable1Light-Accent51">
    <w:name w:val="Grid Table 1 Light - Accent 51"/>
    <w:basedOn w:val="TableNormal"/>
    <w:next w:val="GridTable1Light-Accent5"/>
    <w:uiPriority w:val="46"/>
    <w:rsid w:val="001742FD"/>
    <w:pPr>
      <w:widowControl/>
      <w:autoSpaceDE/>
      <w:autoSpaceDN/>
    </w:pPr>
    <w:rPr>
      <w:sz w:val="24"/>
      <w:szCs w:val="24"/>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742FD"/>
    <w:tblPr>
      <w:tblStyleRowBandSize w:val="1"/>
      <w:tblStyleColBandSize w:val="1"/>
      <w:tblBorders>
        <w:top w:val="single" w:sz="4" w:space="0" w:color="B8BBBE" w:themeColor="accent5" w:themeTint="66"/>
        <w:left w:val="single" w:sz="4" w:space="0" w:color="B8BBBE" w:themeColor="accent5" w:themeTint="66"/>
        <w:bottom w:val="single" w:sz="4" w:space="0" w:color="B8BBBE" w:themeColor="accent5" w:themeTint="66"/>
        <w:right w:val="single" w:sz="4" w:space="0" w:color="B8BBBE" w:themeColor="accent5" w:themeTint="66"/>
        <w:insideH w:val="single" w:sz="4" w:space="0" w:color="B8BBBE" w:themeColor="accent5" w:themeTint="66"/>
        <w:insideV w:val="single" w:sz="4" w:space="0" w:color="B8BBBE" w:themeColor="accent5" w:themeTint="66"/>
      </w:tblBorders>
    </w:tblPr>
    <w:tblStylePr w:type="firstRow">
      <w:rPr>
        <w:b/>
        <w:bCs/>
      </w:rPr>
      <w:tblPr/>
      <w:tcPr>
        <w:tcBorders>
          <w:bottom w:val="single" w:sz="12" w:space="0" w:color="95999E" w:themeColor="accent5" w:themeTint="99"/>
        </w:tcBorders>
      </w:tcPr>
    </w:tblStylePr>
    <w:tblStylePr w:type="lastRow">
      <w:rPr>
        <w:b/>
        <w:bCs/>
      </w:rPr>
      <w:tblPr/>
      <w:tcPr>
        <w:tcBorders>
          <w:top w:val="double" w:sz="2" w:space="0" w:color="95999E"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qFormat/>
    <w:locked/>
    <w:rsid w:val="001742FD"/>
    <w:rPr>
      <w:rFonts w:ascii="Calibri" w:eastAsia="Calibri" w:hAnsi="Calibri" w:cs="Calibri"/>
      <w:lang w:val="en-GB" w:eastAsia="en-GB" w:bidi="en-GB"/>
    </w:rPr>
  </w:style>
  <w:style w:type="character" w:customStyle="1" w:styleId="BodyTextChar">
    <w:name w:val="Body Text Char"/>
    <w:basedOn w:val="DefaultParagraphFont"/>
    <w:link w:val="BodyText"/>
    <w:uiPriority w:val="1"/>
    <w:rsid w:val="007D0B2F"/>
    <w:rPr>
      <w:rFonts w:ascii="Calibri" w:eastAsia="Calibri" w:hAnsi="Calibri" w:cs="Calibri"/>
      <w:lang w:val="en-GB" w:eastAsia="en-GB" w:bidi="en-GB"/>
    </w:rPr>
  </w:style>
  <w:style w:type="table" w:styleId="PlainTable1">
    <w:name w:val="Plain Table 1"/>
    <w:basedOn w:val="TableNormal"/>
    <w:uiPriority w:val="41"/>
    <w:rsid w:val="001131F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2787">
      <w:bodyDiv w:val="1"/>
      <w:marLeft w:val="0"/>
      <w:marRight w:val="0"/>
      <w:marTop w:val="0"/>
      <w:marBottom w:val="0"/>
      <w:divBdr>
        <w:top w:val="none" w:sz="0" w:space="0" w:color="auto"/>
        <w:left w:val="none" w:sz="0" w:space="0" w:color="auto"/>
        <w:bottom w:val="none" w:sz="0" w:space="0" w:color="auto"/>
        <w:right w:val="none" w:sz="0" w:space="0" w:color="auto"/>
      </w:divBdr>
    </w:div>
    <w:div w:id="31732499">
      <w:bodyDiv w:val="1"/>
      <w:marLeft w:val="0"/>
      <w:marRight w:val="0"/>
      <w:marTop w:val="0"/>
      <w:marBottom w:val="0"/>
      <w:divBdr>
        <w:top w:val="none" w:sz="0" w:space="0" w:color="auto"/>
        <w:left w:val="none" w:sz="0" w:space="0" w:color="auto"/>
        <w:bottom w:val="none" w:sz="0" w:space="0" w:color="auto"/>
        <w:right w:val="none" w:sz="0" w:space="0" w:color="auto"/>
      </w:divBdr>
    </w:div>
    <w:div w:id="61369943">
      <w:bodyDiv w:val="1"/>
      <w:marLeft w:val="0"/>
      <w:marRight w:val="0"/>
      <w:marTop w:val="0"/>
      <w:marBottom w:val="0"/>
      <w:divBdr>
        <w:top w:val="none" w:sz="0" w:space="0" w:color="auto"/>
        <w:left w:val="none" w:sz="0" w:space="0" w:color="auto"/>
        <w:bottom w:val="none" w:sz="0" w:space="0" w:color="auto"/>
        <w:right w:val="none" w:sz="0" w:space="0" w:color="auto"/>
      </w:divBdr>
    </w:div>
    <w:div w:id="235821951">
      <w:bodyDiv w:val="1"/>
      <w:marLeft w:val="0"/>
      <w:marRight w:val="0"/>
      <w:marTop w:val="0"/>
      <w:marBottom w:val="0"/>
      <w:divBdr>
        <w:top w:val="none" w:sz="0" w:space="0" w:color="auto"/>
        <w:left w:val="none" w:sz="0" w:space="0" w:color="auto"/>
        <w:bottom w:val="none" w:sz="0" w:space="0" w:color="auto"/>
        <w:right w:val="none" w:sz="0" w:space="0" w:color="auto"/>
      </w:divBdr>
    </w:div>
    <w:div w:id="260649641">
      <w:bodyDiv w:val="1"/>
      <w:marLeft w:val="0"/>
      <w:marRight w:val="0"/>
      <w:marTop w:val="0"/>
      <w:marBottom w:val="0"/>
      <w:divBdr>
        <w:top w:val="none" w:sz="0" w:space="0" w:color="auto"/>
        <w:left w:val="none" w:sz="0" w:space="0" w:color="auto"/>
        <w:bottom w:val="none" w:sz="0" w:space="0" w:color="auto"/>
        <w:right w:val="none" w:sz="0" w:space="0" w:color="auto"/>
      </w:divBdr>
    </w:div>
    <w:div w:id="324864130">
      <w:bodyDiv w:val="1"/>
      <w:marLeft w:val="0"/>
      <w:marRight w:val="0"/>
      <w:marTop w:val="0"/>
      <w:marBottom w:val="0"/>
      <w:divBdr>
        <w:top w:val="none" w:sz="0" w:space="0" w:color="auto"/>
        <w:left w:val="none" w:sz="0" w:space="0" w:color="auto"/>
        <w:bottom w:val="none" w:sz="0" w:space="0" w:color="auto"/>
        <w:right w:val="none" w:sz="0" w:space="0" w:color="auto"/>
      </w:divBdr>
    </w:div>
    <w:div w:id="641693214">
      <w:bodyDiv w:val="1"/>
      <w:marLeft w:val="0"/>
      <w:marRight w:val="0"/>
      <w:marTop w:val="0"/>
      <w:marBottom w:val="0"/>
      <w:divBdr>
        <w:top w:val="none" w:sz="0" w:space="0" w:color="auto"/>
        <w:left w:val="none" w:sz="0" w:space="0" w:color="auto"/>
        <w:bottom w:val="none" w:sz="0" w:space="0" w:color="auto"/>
        <w:right w:val="none" w:sz="0" w:space="0" w:color="auto"/>
      </w:divBdr>
    </w:div>
    <w:div w:id="756705506">
      <w:bodyDiv w:val="1"/>
      <w:marLeft w:val="0"/>
      <w:marRight w:val="0"/>
      <w:marTop w:val="0"/>
      <w:marBottom w:val="0"/>
      <w:divBdr>
        <w:top w:val="none" w:sz="0" w:space="0" w:color="auto"/>
        <w:left w:val="none" w:sz="0" w:space="0" w:color="auto"/>
        <w:bottom w:val="none" w:sz="0" w:space="0" w:color="auto"/>
        <w:right w:val="none" w:sz="0" w:space="0" w:color="auto"/>
      </w:divBdr>
    </w:div>
    <w:div w:id="871109815">
      <w:bodyDiv w:val="1"/>
      <w:marLeft w:val="0"/>
      <w:marRight w:val="0"/>
      <w:marTop w:val="0"/>
      <w:marBottom w:val="0"/>
      <w:divBdr>
        <w:top w:val="none" w:sz="0" w:space="0" w:color="auto"/>
        <w:left w:val="none" w:sz="0" w:space="0" w:color="auto"/>
        <w:bottom w:val="none" w:sz="0" w:space="0" w:color="auto"/>
        <w:right w:val="none" w:sz="0" w:space="0" w:color="auto"/>
      </w:divBdr>
    </w:div>
    <w:div w:id="893279433">
      <w:bodyDiv w:val="1"/>
      <w:marLeft w:val="0"/>
      <w:marRight w:val="0"/>
      <w:marTop w:val="0"/>
      <w:marBottom w:val="0"/>
      <w:divBdr>
        <w:top w:val="none" w:sz="0" w:space="0" w:color="auto"/>
        <w:left w:val="none" w:sz="0" w:space="0" w:color="auto"/>
        <w:bottom w:val="none" w:sz="0" w:space="0" w:color="auto"/>
        <w:right w:val="none" w:sz="0" w:space="0" w:color="auto"/>
      </w:divBdr>
    </w:div>
    <w:div w:id="1225750205">
      <w:bodyDiv w:val="1"/>
      <w:marLeft w:val="0"/>
      <w:marRight w:val="0"/>
      <w:marTop w:val="0"/>
      <w:marBottom w:val="0"/>
      <w:divBdr>
        <w:top w:val="none" w:sz="0" w:space="0" w:color="auto"/>
        <w:left w:val="none" w:sz="0" w:space="0" w:color="auto"/>
        <w:bottom w:val="none" w:sz="0" w:space="0" w:color="auto"/>
        <w:right w:val="none" w:sz="0" w:space="0" w:color="auto"/>
      </w:divBdr>
    </w:div>
    <w:div w:id="1718772305">
      <w:bodyDiv w:val="1"/>
      <w:marLeft w:val="0"/>
      <w:marRight w:val="0"/>
      <w:marTop w:val="0"/>
      <w:marBottom w:val="0"/>
      <w:divBdr>
        <w:top w:val="none" w:sz="0" w:space="0" w:color="auto"/>
        <w:left w:val="none" w:sz="0" w:space="0" w:color="auto"/>
        <w:bottom w:val="none" w:sz="0" w:space="0" w:color="auto"/>
        <w:right w:val="none" w:sz="0" w:space="0" w:color="auto"/>
      </w:divBdr>
    </w:div>
    <w:div w:id="2054108382">
      <w:bodyDiv w:val="1"/>
      <w:marLeft w:val="0"/>
      <w:marRight w:val="0"/>
      <w:marTop w:val="0"/>
      <w:marBottom w:val="0"/>
      <w:divBdr>
        <w:top w:val="none" w:sz="0" w:space="0" w:color="auto"/>
        <w:left w:val="none" w:sz="0" w:space="0" w:color="auto"/>
        <w:bottom w:val="none" w:sz="0" w:space="0" w:color="auto"/>
        <w:right w:val="none" w:sz="0" w:space="0" w:color="auto"/>
      </w:divBdr>
    </w:div>
    <w:div w:id="2142962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education.vic.gov.au/Documents/school/teachers/teachingresources/practice/professionalpracticenote19.pdf" TargetMode="External"/><Relationship Id="rId2" Type="http://schemas.openxmlformats.org/officeDocument/2006/relationships/customXml" Target="../customXml/item2.xml"/><Relationship Id="rId16" Type="http://schemas.openxmlformats.org/officeDocument/2006/relationships/hyperlink" Target="https://www2.education.vic.gov.au/pal/koorie-education/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aeai.org.au/community-understanding-safety-training-online-information-session/"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vic.gov.au/about/programs/Pages/marrung.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A675DBB7684490A140736D11C4E0BF"/>
        <w:category>
          <w:name w:val="General"/>
          <w:gallery w:val="placeholder"/>
        </w:category>
        <w:types>
          <w:type w:val="bbPlcHdr"/>
        </w:types>
        <w:behaviors>
          <w:behavior w:val="content"/>
        </w:behaviors>
        <w:guid w:val="{EE307AD4-3523-43EF-80A2-569F7E537ADF}"/>
      </w:docPartPr>
      <w:docPartBody>
        <w:p w:rsidR="00CB7204" w:rsidRDefault="00E87863" w:rsidP="00E87863">
          <w:pPr>
            <w:pStyle w:val="3BA675DBB7684490A140736D11C4E0BF"/>
          </w:pPr>
          <w:r>
            <w:rPr>
              <w:b/>
              <w:noProof/>
              <w:color w:val="70AD47" w:themeColor="accent6"/>
              <w:w w:val="110"/>
              <w:sz w:val="40"/>
              <w:szCs w:val="24"/>
            </w:rPr>
            <w:t>School_name</w:t>
          </w:r>
        </w:p>
      </w:docPartBody>
    </w:docPart>
    <w:docPart>
      <w:docPartPr>
        <w:name w:val="DBDDEF4EBA914A53B6866291C3409301"/>
        <w:category>
          <w:name w:val="General"/>
          <w:gallery w:val="placeholder"/>
        </w:category>
        <w:types>
          <w:type w:val="bbPlcHdr"/>
        </w:types>
        <w:behaviors>
          <w:behavior w:val="content"/>
        </w:behaviors>
        <w:guid w:val="{9CF1E258-154E-45E1-931F-EDEFCA870ACA}"/>
      </w:docPartPr>
      <w:docPartBody>
        <w:p w:rsidR="00CB7204" w:rsidRDefault="00E87863" w:rsidP="00E87863">
          <w:pPr>
            <w:pStyle w:val="DBDDEF4EBA914A53B6866291C3409301"/>
          </w:pPr>
          <w:r w:rsidRPr="007B1AD0">
            <w:rPr>
              <w:bCs/>
              <w:w w:val="105"/>
            </w:rPr>
            <w:t>School_name</w:t>
          </w:r>
        </w:p>
      </w:docPartBody>
    </w:docPart>
    <w:docPart>
      <w:docPartPr>
        <w:name w:val="4A726D1B1BF5409BAD46A8A709102A8F"/>
        <w:category>
          <w:name w:val="General"/>
          <w:gallery w:val="placeholder"/>
        </w:category>
        <w:types>
          <w:type w:val="bbPlcHdr"/>
        </w:types>
        <w:behaviors>
          <w:behavior w:val="content"/>
        </w:behaviors>
        <w:guid w:val="{EDE9F264-E8A4-4429-8B25-83FB17AAE046}"/>
      </w:docPartPr>
      <w:docPartBody>
        <w:p w:rsidR="00CB7204" w:rsidRDefault="00E87863" w:rsidP="00E87863">
          <w:pPr>
            <w:pStyle w:val="4A726D1B1BF5409BAD46A8A709102A8F"/>
          </w:pPr>
          <w:r>
            <w:rPr>
              <w:w w:val="105"/>
            </w:rPr>
            <w:t>phone</w:t>
          </w:r>
        </w:p>
      </w:docPartBody>
    </w:docPart>
    <w:docPart>
      <w:docPartPr>
        <w:name w:val="FF377D59F9BC4C85887821F70E614FF5"/>
        <w:category>
          <w:name w:val="General"/>
          <w:gallery w:val="placeholder"/>
        </w:category>
        <w:types>
          <w:type w:val="bbPlcHdr"/>
        </w:types>
        <w:behaviors>
          <w:behavior w:val="content"/>
        </w:behaviors>
        <w:guid w:val="{7E8A3275-A568-48F6-9ACD-ECF555207A28}"/>
      </w:docPartPr>
      <w:docPartBody>
        <w:p w:rsidR="00CB7204" w:rsidRDefault="00E87863" w:rsidP="00E87863">
          <w:pPr>
            <w:pStyle w:val="FF377D59F9BC4C85887821F70E614FF5"/>
          </w:pPr>
          <w:r>
            <w:rPr>
              <w:w w:val="105"/>
            </w:rPr>
            <w:t>email</w:t>
          </w:r>
        </w:p>
      </w:docPartBody>
    </w:docPart>
    <w:docPart>
      <w:docPartPr>
        <w:name w:val="29692376980D4688812C7D56DEE2C07A"/>
        <w:category>
          <w:name w:val="General"/>
          <w:gallery w:val="placeholder"/>
        </w:category>
        <w:types>
          <w:type w:val="bbPlcHdr"/>
        </w:types>
        <w:behaviors>
          <w:behavior w:val="content"/>
        </w:behaviors>
        <w:guid w:val="{3176F3E0-D079-4D6F-926B-8890B0CBD1F2}"/>
      </w:docPartPr>
      <w:docPartBody>
        <w:p w:rsidR="00CB7204" w:rsidRDefault="00E87863" w:rsidP="00E87863">
          <w:pPr>
            <w:pStyle w:val="29692376980D4688812C7D56DEE2C07A"/>
          </w:pPr>
          <w:r w:rsidRPr="007B1AD0">
            <w:rPr>
              <w:bCs/>
              <w:w w:val="105"/>
            </w:rPr>
            <w:t>School_name</w:t>
          </w:r>
        </w:p>
      </w:docPartBody>
    </w:docPart>
    <w:docPart>
      <w:docPartPr>
        <w:name w:val="228F6289183D4BFD86F67660D1FB65D9"/>
        <w:category>
          <w:name w:val="General"/>
          <w:gallery w:val="placeholder"/>
        </w:category>
        <w:types>
          <w:type w:val="bbPlcHdr"/>
        </w:types>
        <w:behaviors>
          <w:behavior w:val="content"/>
        </w:behaviors>
        <w:guid w:val="{9A5C4B29-D965-4AEE-B368-E3F1EAA6E218}"/>
      </w:docPartPr>
      <w:docPartBody>
        <w:p w:rsidR="00CB7204" w:rsidRDefault="00E87863" w:rsidP="00E87863">
          <w:pPr>
            <w:pStyle w:val="228F6289183D4BFD86F67660D1FB65D9"/>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63"/>
    <w:rsid w:val="003E09F5"/>
    <w:rsid w:val="00826E5D"/>
    <w:rsid w:val="00CB7204"/>
    <w:rsid w:val="00E87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A675DBB7684490A140736D11C4E0BF">
    <w:name w:val="3BA675DBB7684490A140736D11C4E0BF"/>
    <w:rsid w:val="00E87863"/>
  </w:style>
  <w:style w:type="paragraph" w:customStyle="1" w:styleId="DBDDEF4EBA914A53B6866291C3409301">
    <w:name w:val="DBDDEF4EBA914A53B6866291C3409301"/>
    <w:rsid w:val="00E87863"/>
  </w:style>
  <w:style w:type="paragraph" w:customStyle="1" w:styleId="4A726D1B1BF5409BAD46A8A709102A8F">
    <w:name w:val="4A726D1B1BF5409BAD46A8A709102A8F"/>
    <w:rsid w:val="00E87863"/>
  </w:style>
  <w:style w:type="paragraph" w:customStyle="1" w:styleId="FF377D59F9BC4C85887821F70E614FF5">
    <w:name w:val="FF377D59F9BC4C85887821F70E614FF5"/>
    <w:rsid w:val="00E87863"/>
  </w:style>
  <w:style w:type="paragraph" w:customStyle="1" w:styleId="29692376980D4688812C7D56DEE2C07A">
    <w:name w:val="29692376980D4688812C7D56DEE2C07A"/>
    <w:rsid w:val="00E87863"/>
  </w:style>
  <w:style w:type="paragraph" w:customStyle="1" w:styleId="228F6289183D4BFD86F67660D1FB65D9">
    <w:name w:val="228F6289183D4BFD86F67660D1FB65D9"/>
    <w:rsid w:val="00E87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Props1.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2.xml><?xml version="1.0" encoding="utf-8"?>
<ds:datastoreItem xmlns:ds="http://schemas.openxmlformats.org/officeDocument/2006/customXml" ds:itemID="{415E38B5-1D1B-4E46-8936-BC91C612A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4.xml><?xml version="1.0" encoding="utf-8"?>
<ds:datastoreItem xmlns:ds="http://schemas.openxmlformats.org/officeDocument/2006/customXml" ds:itemID="{CE2382D2-C617-4775-8C22-E2643C041BEF}">
  <ds:schemaRefs>
    <ds:schemaRef ds:uri="http://schemas.microsoft.com/sharepoint/events"/>
  </ds:schemaRefs>
</ds:datastoreItem>
</file>

<file path=customXml/itemProps5.xml><?xml version="1.0" encoding="utf-8"?>
<ds:datastoreItem xmlns:ds="http://schemas.openxmlformats.org/officeDocument/2006/customXml" ds:itemID="{1466ACF9-D003-468A-BBA9-B0101B190B3A}">
  <ds:schemaRefs>
    <ds:schemaRef ds:uri="http://schemas.openxmlformats.org/package/2006/metadata/core-properties"/>
    <ds:schemaRef ds:uri="http://purl.org/dc/elements/1.1/"/>
    <ds:schemaRef ds:uri="5d56f8f0-4a2a-4da2-a75e-58bdf4767c1e"/>
    <ds:schemaRef ds:uri="http://schemas.microsoft.com/office/2006/metadata/properties"/>
    <ds:schemaRef ds:uri="http://schemas.microsoft.com/sharepoint/v3"/>
    <ds:schemaRef ds:uri="http://schemas.microsoft.com/office/2006/documentManagement/types"/>
    <ds:schemaRef ds:uri="http://purl.org/dc/terms/"/>
    <ds:schemaRef ds:uri="http://purl.org/dc/dcmitype/"/>
    <ds:schemaRef ds:uri="http://schemas.microsoft.com/office/infopath/2007/PartnerControls"/>
    <ds:schemaRef ds:uri="http://schemas.microsoft.com/Sharepoint/v3"/>
    <ds:schemaRef ds:uri="http://www.w3.org/XML/1998/namespace"/>
    <ds:schemaRef ds:uri="641d3c00-959f-4bfd-98f4-86d07cfa41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2</cp:revision>
  <cp:lastPrinted>2023-10-12T01:01:00Z</cp:lastPrinted>
  <dcterms:created xsi:type="dcterms:W3CDTF">2024-01-07T23:36:00Z</dcterms:created>
  <dcterms:modified xsi:type="dcterms:W3CDTF">2024-01-07T23:36:00Z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Action Plan - Aboriginal Learning, Wellbeing and Safety</vt:lpwstr>
  </property>
  <property fmtid="{D5CDD505-2E9C-101B-9397-08002B2CF9AE}" pid="7" name="Order">
    <vt:r8>45700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{e4e9d3f3-9d97-45f3-bf6f-374e2de0ab12}</vt:lpwstr>
  </property>
  <property fmtid="{D5CDD505-2E9C-101B-9397-08002B2CF9AE}" pid="29" name="RecordPoint_RecordNumberSubmitted">
    <vt:lpwstr>R20220546952</vt:lpwstr>
  </property>
  <property fmtid="{D5CDD505-2E9C-101B-9397-08002B2CF9AE}" pid="30" name="RecordPoint_SubmissionCompleted">
    <vt:lpwstr>2023-09-20T14:20:51.0806464+10:00</vt:lpwstr>
  </property>
  <property fmtid="{D5CDD505-2E9C-101B-9397-08002B2CF9AE}" pid="31" name="DET_EDRMS_BusUnitTaxHTField0">
    <vt:lpwstr/>
  </property>
  <property fmtid="{D5CDD505-2E9C-101B-9397-08002B2CF9AE}" pid="32" name="DET_EDRMS_SecClassTaxHTField0">
    <vt:lpwstr/>
  </property>
</Properties>
</file>