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C3F07" w14:textId="77777777" w:rsidR="008903CE" w:rsidRPr="008903CE" w:rsidRDefault="008903CE" w:rsidP="008903CE">
      <w:pPr>
        <w:rPr>
          <w:b/>
          <w:bCs/>
        </w:rPr>
      </w:pPr>
      <w:r w:rsidRPr="008903CE">
        <w:rPr>
          <w:b/>
          <w:bCs/>
        </w:rPr>
        <w:t>Personality Types Correlated with Liar's Heir Syndrome (LHS)</w:t>
      </w:r>
    </w:p>
    <w:p w14:paraId="6CDAAB8F" w14:textId="77777777" w:rsidR="008903CE" w:rsidRPr="008903CE" w:rsidRDefault="008903CE" w:rsidP="008903CE">
      <w:pPr>
        <w:numPr>
          <w:ilvl w:val="0"/>
          <w:numId w:val="1"/>
        </w:numPr>
      </w:pPr>
      <w:r w:rsidRPr="008903CE">
        <w:rPr>
          <w:b/>
          <w:bCs/>
        </w:rPr>
        <w:t>The Highly Sensitive Person (HSP)</w:t>
      </w:r>
    </w:p>
    <w:p w14:paraId="1BF479BF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Description</w:t>
      </w:r>
      <w:r w:rsidRPr="008903CE">
        <w:t>: Individuals who are more sensitive to emotional stimuli and environmental factors.</w:t>
      </w:r>
    </w:p>
    <w:p w14:paraId="0CEF6457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Traits</w:t>
      </w:r>
      <w:r w:rsidRPr="008903CE">
        <w:t>: Deeply empathic, easily overwhelmed, perceptive of subtleties, prone to anxiety.</w:t>
      </w:r>
    </w:p>
    <w:p w14:paraId="56E909D0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Correlation with LHS</w:t>
      </w:r>
      <w:r w:rsidRPr="008903CE">
        <w:t>: HSPs may struggle to cope with the emotional demands and pressures of LHS, often feeling invalidated or misunderstood.</w:t>
      </w:r>
    </w:p>
    <w:p w14:paraId="452A50D8" w14:textId="77777777" w:rsidR="008903CE" w:rsidRPr="008903CE" w:rsidRDefault="008903CE" w:rsidP="008903CE">
      <w:pPr>
        <w:numPr>
          <w:ilvl w:val="0"/>
          <w:numId w:val="1"/>
        </w:numPr>
      </w:pPr>
      <w:r w:rsidRPr="008903CE">
        <w:rPr>
          <w:b/>
          <w:bCs/>
        </w:rPr>
        <w:t>The Empath</w:t>
      </w:r>
    </w:p>
    <w:p w14:paraId="036C57F9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Description</w:t>
      </w:r>
      <w:r w:rsidRPr="008903CE">
        <w:t>: Individuals who absorb the emotions and energies of others.</w:t>
      </w:r>
    </w:p>
    <w:p w14:paraId="6E779557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Traits</w:t>
      </w:r>
      <w:r w:rsidRPr="008903CE">
        <w:t>: Compassionate, intuitive, often fatigued by emotional overload, strong desire to help others.</w:t>
      </w:r>
    </w:p>
    <w:p w14:paraId="7CA9190C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Correlation with LHS</w:t>
      </w:r>
      <w:r w:rsidRPr="008903CE">
        <w:t>: Empaths may be particularly affected by LHS, leading to burnout or emotional exhaustion due to constant emotional giving.</w:t>
      </w:r>
    </w:p>
    <w:p w14:paraId="7E32D7AB" w14:textId="77777777" w:rsidR="008903CE" w:rsidRPr="008903CE" w:rsidRDefault="008903CE" w:rsidP="008903CE">
      <w:pPr>
        <w:numPr>
          <w:ilvl w:val="0"/>
          <w:numId w:val="1"/>
        </w:numPr>
      </w:pPr>
      <w:r w:rsidRPr="008903CE">
        <w:rPr>
          <w:b/>
          <w:bCs/>
        </w:rPr>
        <w:t>The Perfectionist</w:t>
      </w:r>
    </w:p>
    <w:p w14:paraId="7F88B420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Description</w:t>
      </w:r>
      <w:r w:rsidRPr="008903CE">
        <w:t>: Individuals who strive for flawlessness and set excessively high standards.</w:t>
      </w:r>
    </w:p>
    <w:p w14:paraId="3A733D51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Traits</w:t>
      </w:r>
      <w:r w:rsidRPr="008903CE">
        <w:t>: Detail-oriented, critical of self and others, anxiety-prone, fear of failure.</w:t>
      </w:r>
    </w:p>
    <w:p w14:paraId="7204127B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Correlation with LHS</w:t>
      </w:r>
      <w:r w:rsidRPr="008903CE">
        <w:t>: The pressure to maintain a façade of perfection can exacerbate feelings of inadequacy associated with LHS.</w:t>
      </w:r>
    </w:p>
    <w:p w14:paraId="2145F285" w14:textId="77777777" w:rsidR="008903CE" w:rsidRPr="008903CE" w:rsidRDefault="008903CE" w:rsidP="008903CE">
      <w:pPr>
        <w:numPr>
          <w:ilvl w:val="0"/>
          <w:numId w:val="1"/>
        </w:numPr>
      </w:pPr>
      <w:r w:rsidRPr="008903CE">
        <w:rPr>
          <w:b/>
          <w:bCs/>
        </w:rPr>
        <w:t>The People Pleaser</w:t>
      </w:r>
    </w:p>
    <w:p w14:paraId="13759948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Description</w:t>
      </w:r>
      <w:r w:rsidRPr="008903CE">
        <w:t>: Individuals who prioritize others' needs over their own to gain approval.</w:t>
      </w:r>
    </w:p>
    <w:p w14:paraId="21862524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Traits</w:t>
      </w:r>
      <w:r w:rsidRPr="008903CE">
        <w:t>: Agreeable, conflict-averse, struggles with self-identity, often feels unappreciated.</w:t>
      </w:r>
    </w:p>
    <w:p w14:paraId="324BA295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Correlation with LHS</w:t>
      </w:r>
      <w:r w:rsidRPr="008903CE">
        <w:t>: People pleasers may hide their true feelings, leading to emotional disconnect and internal conflict related to LHS.</w:t>
      </w:r>
    </w:p>
    <w:p w14:paraId="1AA8F311" w14:textId="77777777" w:rsidR="008903CE" w:rsidRPr="008903CE" w:rsidRDefault="008903CE" w:rsidP="008903CE">
      <w:pPr>
        <w:numPr>
          <w:ilvl w:val="0"/>
          <w:numId w:val="1"/>
        </w:numPr>
      </w:pPr>
      <w:r w:rsidRPr="008903CE">
        <w:rPr>
          <w:b/>
          <w:bCs/>
        </w:rPr>
        <w:t>The Avoidant Personality</w:t>
      </w:r>
    </w:p>
    <w:p w14:paraId="5E818AD9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Description</w:t>
      </w:r>
      <w:r w:rsidRPr="008903CE">
        <w:t>: Individuals who tend to avoid social situations due to fear of criticism or rejection.</w:t>
      </w:r>
    </w:p>
    <w:p w14:paraId="2AB87F19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Traits</w:t>
      </w:r>
      <w:r w:rsidRPr="008903CE">
        <w:t>: Shy, withdrawn, low self-esteem, often feels isolated.</w:t>
      </w:r>
    </w:p>
    <w:p w14:paraId="02F0BAE0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Correlation with LHS</w:t>
      </w:r>
      <w:r w:rsidRPr="008903CE">
        <w:t>: LHS can amplify feelings of inadequacy, leading avoidants to further retreat from social interactions.</w:t>
      </w:r>
    </w:p>
    <w:p w14:paraId="683DE037" w14:textId="77777777" w:rsidR="008903CE" w:rsidRPr="008903CE" w:rsidRDefault="008903CE" w:rsidP="008903CE">
      <w:pPr>
        <w:numPr>
          <w:ilvl w:val="0"/>
          <w:numId w:val="1"/>
        </w:numPr>
      </w:pPr>
      <w:r w:rsidRPr="008903CE">
        <w:rPr>
          <w:b/>
          <w:bCs/>
        </w:rPr>
        <w:t>The Overthinker</w:t>
      </w:r>
    </w:p>
    <w:p w14:paraId="28CF8AB5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Description</w:t>
      </w:r>
      <w:r w:rsidRPr="008903CE">
        <w:t>: Individuals who excessively analyze situations and emotions.</w:t>
      </w:r>
    </w:p>
    <w:p w14:paraId="3D08FB60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lastRenderedPageBreak/>
        <w:t>Traits</w:t>
      </w:r>
      <w:r w:rsidRPr="008903CE">
        <w:t>: Detail-oriented, prone to anxiety, struggles with decision-making, often feels overwhelmed.</w:t>
      </w:r>
    </w:p>
    <w:p w14:paraId="1CA05F81" w14:textId="77777777" w:rsidR="008903CE" w:rsidRPr="008903CE" w:rsidRDefault="008903CE" w:rsidP="008903CE">
      <w:pPr>
        <w:numPr>
          <w:ilvl w:val="1"/>
          <w:numId w:val="1"/>
        </w:numPr>
      </w:pPr>
      <w:r w:rsidRPr="008903CE">
        <w:rPr>
          <w:b/>
          <w:bCs/>
        </w:rPr>
        <w:t>Correlation with LHS</w:t>
      </w:r>
      <w:r w:rsidRPr="008903CE">
        <w:t>: Overthinking can exacerbate emotional distress linked to LHS, creating a cycle of confusion and anxiety.</w:t>
      </w:r>
    </w:p>
    <w:p w14:paraId="4F7C923B" w14:textId="77777777" w:rsidR="008903CE" w:rsidRPr="008903CE" w:rsidRDefault="008903CE" w:rsidP="008903CE">
      <w:pPr>
        <w:rPr>
          <w:b/>
          <w:bCs/>
        </w:rPr>
      </w:pPr>
      <w:r w:rsidRPr="008903CE">
        <w:rPr>
          <w:b/>
          <w:bCs/>
        </w:rPr>
        <w:t>Exercises to Resolve Issues Rooted in LHS</w:t>
      </w:r>
    </w:p>
    <w:p w14:paraId="7902CE60" w14:textId="77777777" w:rsidR="008903CE" w:rsidRPr="008903CE" w:rsidRDefault="008903CE" w:rsidP="008903CE">
      <w:pPr>
        <w:numPr>
          <w:ilvl w:val="0"/>
          <w:numId w:val="2"/>
        </w:numPr>
      </w:pPr>
      <w:r w:rsidRPr="008903CE">
        <w:rPr>
          <w:b/>
          <w:bCs/>
        </w:rPr>
        <w:t>Emotional Journaling</w:t>
      </w:r>
    </w:p>
    <w:p w14:paraId="7BB43D1F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Description</w:t>
      </w:r>
      <w:r w:rsidRPr="008903CE">
        <w:t>: Encourage daily writing about emotions and experiences.</w:t>
      </w:r>
    </w:p>
    <w:p w14:paraId="4C99BF07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Goal</w:t>
      </w:r>
      <w:r w:rsidRPr="008903CE">
        <w:t>: Helps individuals process feelings and recognize patterns, leading to greater self-awareness.</w:t>
      </w:r>
    </w:p>
    <w:p w14:paraId="4142579E" w14:textId="77777777" w:rsidR="008903CE" w:rsidRPr="008903CE" w:rsidRDefault="008903CE" w:rsidP="008903CE">
      <w:pPr>
        <w:numPr>
          <w:ilvl w:val="0"/>
          <w:numId w:val="2"/>
        </w:numPr>
      </w:pPr>
      <w:r w:rsidRPr="008903CE">
        <w:rPr>
          <w:b/>
          <w:bCs/>
        </w:rPr>
        <w:t>Mindfulness Meditation</w:t>
      </w:r>
    </w:p>
    <w:p w14:paraId="29282DB4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Description</w:t>
      </w:r>
      <w:r w:rsidRPr="008903CE">
        <w:t>: Practice focused breathing and present-moment awareness.</w:t>
      </w:r>
    </w:p>
    <w:p w14:paraId="056E1C0D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Goal</w:t>
      </w:r>
      <w:r w:rsidRPr="008903CE">
        <w:t>: Reduces anxiety and emotional overwhelm, promoting a sense of calm and acceptance.</w:t>
      </w:r>
    </w:p>
    <w:p w14:paraId="6C36C10A" w14:textId="77777777" w:rsidR="008903CE" w:rsidRPr="008903CE" w:rsidRDefault="008903CE" w:rsidP="008903CE">
      <w:pPr>
        <w:numPr>
          <w:ilvl w:val="0"/>
          <w:numId w:val="2"/>
        </w:numPr>
      </w:pPr>
      <w:r w:rsidRPr="008903CE">
        <w:rPr>
          <w:b/>
          <w:bCs/>
        </w:rPr>
        <w:t>Boundary-Setting Workshops</w:t>
      </w:r>
    </w:p>
    <w:p w14:paraId="0B987DD1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Description</w:t>
      </w:r>
      <w:r w:rsidRPr="008903CE">
        <w:t>: Facilitate discussions on healthy boundaries in relationships.</w:t>
      </w:r>
    </w:p>
    <w:p w14:paraId="741F8507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Goal</w:t>
      </w:r>
      <w:r w:rsidRPr="008903CE">
        <w:t>: Empower individuals to express their needs and protect their emotional space.</w:t>
      </w:r>
    </w:p>
    <w:p w14:paraId="783F5008" w14:textId="77777777" w:rsidR="008903CE" w:rsidRPr="008903CE" w:rsidRDefault="008903CE" w:rsidP="008903CE">
      <w:pPr>
        <w:numPr>
          <w:ilvl w:val="0"/>
          <w:numId w:val="2"/>
        </w:numPr>
      </w:pPr>
      <w:r w:rsidRPr="008903CE">
        <w:rPr>
          <w:b/>
          <w:bCs/>
        </w:rPr>
        <w:t>Creative Expression Activities</w:t>
      </w:r>
    </w:p>
    <w:p w14:paraId="2FEE31BA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Description</w:t>
      </w:r>
      <w:r w:rsidRPr="008903CE">
        <w:t>: Engage in art, music, or dance as forms of emotional release.</w:t>
      </w:r>
    </w:p>
    <w:p w14:paraId="5FF678EC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Goal</w:t>
      </w:r>
      <w:r w:rsidRPr="008903CE">
        <w:t>: Allows for safe expression of emotions, fostering healing and creativity.</w:t>
      </w:r>
    </w:p>
    <w:p w14:paraId="0D89D319" w14:textId="77777777" w:rsidR="008903CE" w:rsidRPr="008903CE" w:rsidRDefault="008903CE" w:rsidP="008903CE">
      <w:pPr>
        <w:numPr>
          <w:ilvl w:val="0"/>
          <w:numId w:val="2"/>
        </w:numPr>
      </w:pPr>
      <w:r w:rsidRPr="008903CE">
        <w:rPr>
          <w:b/>
          <w:bCs/>
        </w:rPr>
        <w:t>Cognitive Behavioral Techniques (CBT)</w:t>
      </w:r>
    </w:p>
    <w:p w14:paraId="7B7425FE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Description</w:t>
      </w:r>
      <w:r w:rsidRPr="008903CE">
        <w:t>: Identify and challenge negative thought patterns.</w:t>
      </w:r>
    </w:p>
    <w:p w14:paraId="31E27F27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Goal</w:t>
      </w:r>
      <w:r w:rsidRPr="008903CE">
        <w:t>: Helps individuals reframe their thoughts and reduce emotional distress.</w:t>
      </w:r>
    </w:p>
    <w:p w14:paraId="5934DB00" w14:textId="77777777" w:rsidR="008903CE" w:rsidRPr="008903CE" w:rsidRDefault="008903CE" w:rsidP="008903CE">
      <w:pPr>
        <w:numPr>
          <w:ilvl w:val="0"/>
          <w:numId w:val="2"/>
        </w:numPr>
      </w:pPr>
      <w:r w:rsidRPr="008903CE">
        <w:rPr>
          <w:b/>
          <w:bCs/>
        </w:rPr>
        <w:t>Grounding Exercises</w:t>
      </w:r>
    </w:p>
    <w:p w14:paraId="5BC2750D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Description</w:t>
      </w:r>
      <w:r w:rsidRPr="008903CE">
        <w:t>: Use sensory techniques (e.g., touching different textures, focusing on sounds) to bring attention to the present.</w:t>
      </w:r>
    </w:p>
    <w:p w14:paraId="4E115CB2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Goal</w:t>
      </w:r>
      <w:r w:rsidRPr="008903CE">
        <w:t>: Helps individuals regain control during emotional overwhelm.</w:t>
      </w:r>
    </w:p>
    <w:p w14:paraId="0B1E04DD" w14:textId="77777777" w:rsidR="008903CE" w:rsidRPr="008903CE" w:rsidRDefault="008903CE" w:rsidP="008903CE">
      <w:pPr>
        <w:numPr>
          <w:ilvl w:val="0"/>
          <w:numId w:val="2"/>
        </w:numPr>
      </w:pPr>
      <w:r w:rsidRPr="008903CE">
        <w:rPr>
          <w:b/>
          <w:bCs/>
        </w:rPr>
        <w:t>Support Group Participation</w:t>
      </w:r>
    </w:p>
    <w:p w14:paraId="19AD50DA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Description</w:t>
      </w:r>
      <w:r w:rsidRPr="008903CE">
        <w:t>: Join or form groups focused on emotional wellness and sharing experiences.</w:t>
      </w:r>
    </w:p>
    <w:p w14:paraId="29038860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Goal</w:t>
      </w:r>
      <w:r w:rsidRPr="008903CE">
        <w:t>: Provides a sense of community and shared understanding, reducing feelings of isolation.</w:t>
      </w:r>
    </w:p>
    <w:p w14:paraId="079381CD" w14:textId="77777777" w:rsidR="008903CE" w:rsidRPr="008903CE" w:rsidRDefault="008903CE" w:rsidP="008903CE">
      <w:pPr>
        <w:numPr>
          <w:ilvl w:val="0"/>
          <w:numId w:val="2"/>
        </w:numPr>
      </w:pPr>
      <w:r w:rsidRPr="008903CE">
        <w:rPr>
          <w:b/>
          <w:bCs/>
        </w:rPr>
        <w:lastRenderedPageBreak/>
        <w:t>Gratitude Practices</w:t>
      </w:r>
    </w:p>
    <w:p w14:paraId="40E74E6B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Description</w:t>
      </w:r>
      <w:r w:rsidRPr="008903CE">
        <w:t>: Maintain a gratitude journal, noting positive experiences daily.</w:t>
      </w:r>
    </w:p>
    <w:p w14:paraId="04B83A83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Goal</w:t>
      </w:r>
      <w:r w:rsidRPr="008903CE">
        <w:t>: Shifts focus from negativity to appreciation, enhancing emotional resilience.</w:t>
      </w:r>
    </w:p>
    <w:p w14:paraId="2AA96CB0" w14:textId="77777777" w:rsidR="008903CE" w:rsidRPr="008903CE" w:rsidRDefault="008903CE" w:rsidP="008903CE">
      <w:pPr>
        <w:numPr>
          <w:ilvl w:val="0"/>
          <w:numId w:val="2"/>
        </w:numPr>
      </w:pPr>
      <w:r w:rsidRPr="008903CE">
        <w:rPr>
          <w:b/>
          <w:bCs/>
        </w:rPr>
        <w:t>Nature Immersion</w:t>
      </w:r>
    </w:p>
    <w:p w14:paraId="40BB5F26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Description</w:t>
      </w:r>
      <w:r w:rsidRPr="008903CE">
        <w:t>: Spend time outdoors, engaging with nature.</w:t>
      </w:r>
    </w:p>
    <w:p w14:paraId="6F3E0C05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Goal</w:t>
      </w:r>
      <w:r w:rsidRPr="008903CE">
        <w:t>: Promotes relaxation and emotional healing through natural settings.</w:t>
      </w:r>
    </w:p>
    <w:p w14:paraId="3A600624" w14:textId="77777777" w:rsidR="008903CE" w:rsidRPr="008903CE" w:rsidRDefault="008903CE" w:rsidP="008903CE">
      <w:pPr>
        <w:numPr>
          <w:ilvl w:val="0"/>
          <w:numId w:val="2"/>
        </w:numPr>
      </w:pPr>
      <w:r w:rsidRPr="008903CE">
        <w:rPr>
          <w:b/>
          <w:bCs/>
        </w:rPr>
        <w:t>Affirmation Exercises</w:t>
      </w:r>
    </w:p>
    <w:p w14:paraId="10D86354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Description</w:t>
      </w:r>
      <w:r w:rsidRPr="008903CE">
        <w:t>: Create and repeat positive affirmations that reinforce self-worth.</w:t>
      </w:r>
    </w:p>
    <w:p w14:paraId="58675598" w14:textId="77777777" w:rsidR="008903CE" w:rsidRPr="008903CE" w:rsidRDefault="008903CE" w:rsidP="008903CE">
      <w:pPr>
        <w:numPr>
          <w:ilvl w:val="1"/>
          <w:numId w:val="2"/>
        </w:numPr>
      </w:pPr>
      <w:r w:rsidRPr="008903CE">
        <w:rPr>
          <w:b/>
          <w:bCs/>
        </w:rPr>
        <w:t>Goal</w:t>
      </w:r>
      <w:r w:rsidRPr="008903CE">
        <w:t>: Builds self-esteem and counters negative self-talk related to LHS.</w:t>
      </w:r>
    </w:p>
    <w:p w14:paraId="0F4B9E62" w14:textId="77777777" w:rsidR="008903CE" w:rsidRPr="008903CE" w:rsidRDefault="008903CE" w:rsidP="008903CE">
      <w:r w:rsidRPr="008903CE">
        <w:t>By understanding the personality types associated with Liar's Heir Syndrome and implementing these exercises, individuals can work towards resolving underlying emotional issues and fostering greater emotional health.</w:t>
      </w:r>
    </w:p>
    <w:p w14:paraId="3C420C36" w14:textId="77777777" w:rsidR="00175ADE" w:rsidRDefault="00175ADE"/>
    <w:sectPr w:rsidR="00175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20B2F"/>
    <w:multiLevelType w:val="multilevel"/>
    <w:tmpl w:val="06AAF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705EEB"/>
    <w:multiLevelType w:val="multilevel"/>
    <w:tmpl w:val="06AAF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5536612">
    <w:abstractNumId w:val="0"/>
  </w:num>
  <w:num w:numId="2" w16cid:durableId="724841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CE"/>
    <w:rsid w:val="00004F20"/>
    <w:rsid w:val="00010013"/>
    <w:rsid w:val="00011260"/>
    <w:rsid w:val="00017608"/>
    <w:rsid w:val="000263EB"/>
    <w:rsid w:val="0003741A"/>
    <w:rsid w:val="000606DF"/>
    <w:rsid w:val="00062DA4"/>
    <w:rsid w:val="00065B4F"/>
    <w:rsid w:val="00076A27"/>
    <w:rsid w:val="000C72FA"/>
    <w:rsid w:val="0010405B"/>
    <w:rsid w:val="00116DC7"/>
    <w:rsid w:val="001171B9"/>
    <w:rsid w:val="00136B60"/>
    <w:rsid w:val="00144149"/>
    <w:rsid w:val="00145B3D"/>
    <w:rsid w:val="001514B4"/>
    <w:rsid w:val="00156DB9"/>
    <w:rsid w:val="00175ADE"/>
    <w:rsid w:val="00177617"/>
    <w:rsid w:val="001A0F82"/>
    <w:rsid w:val="001A149A"/>
    <w:rsid w:val="001A740F"/>
    <w:rsid w:val="001A7FCA"/>
    <w:rsid w:val="001C3DFC"/>
    <w:rsid w:val="001D6CA4"/>
    <w:rsid w:val="001F1CD8"/>
    <w:rsid w:val="00201F2D"/>
    <w:rsid w:val="00204D0C"/>
    <w:rsid w:val="002331B6"/>
    <w:rsid w:val="00235397"/>
    <w:rsid w:val="0023708D"/>
    <w:rsid w:val="00271413"/>
    <w:rsid w:val="00274022"/>
    <w:rsid w:val="00282E0C"/>
    <w:rsid w:val="00282E93"/>
    <w:rsid w:val="002B0494"/>
    <w:rsid w:val="002C0CCE"/>
    <w:rsid w:val="002D4004"/>
    <w:rsid w:val="002E361B"/>
    <w:rsid w:val="002E47C5"/>
    <w:rsid w:val="002F7E85"/>
    <w:rsid w:val="00300EAE"/>
    <w:rsid w:val="00306C91"/>
    <w:rsid w:val="00324D0B"/>
    <w:rsid w:val="003270CB"/>
    <w:rsid w:val="00336805"/>
    <w:rsid w:val="0034012F"/>
    <w:rsid w:val="00341E44"/>
    <w:rsid w:val="00343DF0"/>
    <w:rsid w:val="00346609"/>
    <w:rsid w:val="003701F4"/>
    <w:rsid w:val="00371002"/>
    <w:rsid w:val="00391790"/>
    <w:rsid w:val="00394209"/>
    <w:rsid w:val="003C6BE0"/>
    <w:rsid w:val="003C6E63"/>
    <w:rsid w:val="003D7D7A"/>
    <w:rsid w:val="003E74C8"/>
    <w:rsid w:val="003E79E0"/>
    <w:rsid w:val="004145C0"/>
    <w:rsid w:val="0041616C"/>
    <w:rsid w:val="00422D44"/>
    <w:rsid w:val="004349E8"/>
    <w:rsid w:val="00442301"/>
    <w:rsid w:val="0045038A"/>
    <w:rsid w:val="0045079F"/>
    <w:rsid w:val="0046291C"/>
    <w:rsid w:val="00476C40"/>
    <w:rsid w:val="00486A29"/>
    <w:rsid w:val="004946D1"/>
    <w:rsid w:val="00495CA5"/>
    <w:rsid w:val="004976B3"/>
    <w:rsid w:val="004A1F13"/>
    <w:rsid w:val="004C35D5"/>
    <w:rsid w:val="004C6BBB"/>
    <w:rsid w:val="004D4340"/>
    <w:rsid w:val="004E06DA"/>
    <w:rsid w:val="004E3D0D"/>
    <w:rsid w:val="004E5004"/>
    <w:rsid w:val="004E7A69"/>
    <w:rsid w:val="004F4A41"/>
    <w:rsid w:val="004F73A8"/>
    <w:rsid w:val="00521AD1"/>
    <w:rsid w:val="00522BFB"/>
    <w:rsid w:val="00525BC2"/>
    <w:rsid w:val="00540BFF"/>
    <w:rsid w:val="005423C6"/>
    <w:rsid w:val="00547FF4"/>
    <w:rsid w:val="00550932"/>
    <w:rsid w:val="005642C9"/>
    <w:rsid w:val="00565368"/>
    <w:rsid w:val="005819B0"/>
    <w:rsid w:val="005A4984"/>
    <w:rsid w:val="005C524C"/>
    <w:rsid w:val="005D5C0D"/>
    <w:rsid w:val="005E42BE"/>
    <w:rsid w:val="005E7785"/>
    <w:rsid w:val="005F4548"/>
    <w:rsid w:val="005F5461"/>
    <w:rsid w:val="005F5EC8"/>
    <w:rsid w:val="00600922"/>
    <w:rsid w:val="00606A43"/>
    <w:rsid w:val="00612487"/>
    <w:rsid w:val="00613F40"/>
    <w:rsid w:val="006158DD"/>
    <w:rsid w:val="006158FF"/>
    <w:rsid w:val="00635336"/>
    <w:rsid w:val="0064155B"/>
    <w:rsid w:val="006608F8"/>
    <w:rsid w:val="0066486C"/>
    <w:rsid w:val="006739A2"/>
    <w:rsid w:val="00675B14"/>
    <w:rsid w:val="00695BAC"/>
    <w:rsid w:val="006A1247"/>
    <w:rsid w:val="006C5D3E"/>
    <w:rsid w:val="006D2D68"/>
    <w:rsid w:val="006E36D3"/>
    <w:rsid w:val="00722630"/>
    <w:rsid w:val="00723512"/>
    <w:rsid w:val="00727397"/>
    <w:rsid w:val="0073371E"/>
    <w:rsid w:val="00734999"/>
    <w:rsid w:val="00755BAD"/>
    <w:rsid w:val="00756A42"/>
    <w:rsid w:val="007603FF"/>
    <w:rsid w:val="00762A98"/>
    <w:rsid w:val="00763D31"/>
    <w:rsid w:val="00777DF7"/>
    <w:rsid w:val="007A516B"/>
    <w:rsid w:val="007B5DBF"/>
    <w:rsid w:val="007B6FD6"/>
    <w:rsid w:val="007C1926"/>
    <w:rsid w:val="007C20DA"/>
    <w:rsid w:val="007C350C"/>
    <w:rsid w:val="007C39A0"/>
    <w:rsid w:val="007F5FAB"/>
    <w:rsid w:val="007F6562"/>
    <w:rsid w:val="008638B9"/>
    <w:rsid w:val="00871115"/>
    <w:rsid w:val="008721F7"/>
    <w:rsid w:val="00883A67"/>
    <w:rsid w:val="008903CE"/>
    <w:rsid w:val="008904DC"/>
    <w:rsid w:val="008A40F8"/>
    <w:rsid w:val="008A6D01"/>
    <w:rsid w:val="008B4DEB"/>
    <w:rsid w:val="008C45E8"/>
    <w:rsid w:val="008E2C29"/>
    <w:rsid w:val="008E7AEF"/>
    <w:rsid w:val="008F2957"/>
    <w:rsid w:val="008F7BF5"/>
    <w:rsid w:val="00907BBC"/>
    <w:rsid w:val="00910BB9"/>
    <w:rsid w:val="00924C5A"/>
    <w:rsid w:val="00927280"/>
    <w:rsid w:val="0094382E"/>
    <w:rsid w:val="00965B2F"/>
    <w:rsid w:val="009B3DEE"/>
    <w:rsid w:val="009C4D56"/>
    <w:rsid w:val="009D4785"/>
    <w:rsid w:val="009D4BEC"/>
    <w:rsid w:val="009E6ED4"/>
    <w:rsid w:val="009E7024"/>
    <w:rsid w:val="009F30EB"/>
    <w:rsid w:val="00A01257"/>
    <w:rsid w:val="00A02A29"/>
    <w:rsid w:val="00A060FD"/>
    <w:rsid w:val="00A076C1"/>
    <w:rsid w:val="00A65D48"/>
    <w:rsid w:val="00A66361"/>
    <w:rsid w:val="00A97831"/>
    <w:rsid w:val="00AB28BD"/>
    <w:rsid w:val="00AC53B0"/>
    <w:rsid w:val="00AD0BC6"/>
    <w:rsid w:val="00AF2CEA"/>
    <w:rsid w:val="00B157AE"/>
    <w:rsid w:val="00B2201A"/>
    <w:rsid w:val="00B45152"/>
    <w:rsid w:val="00B47DB4"/>
    <w:rsid w:val="00B55520"/>
    <w:rsid w:val="00B63351"/>
    <w:rsid w:val="00B77F99"/>
    <w:rsid w:val="00B80CFE"/>
    <w:rsid w:val="00BA077E"/>
    <w:rsid w:val="00BA14EA"/>
    <w:rsid w:val="00BA39D9"/>
    <w:rsid w:val="00BA73D3"/>
    <w:rsid w:val="00BC1B80"/>
    <w:rsid w:val="00BC37D6"/>
    <w:rsid w:val="00BC53D4"/>
    <w:rsid w:val="00BF19AA"/>
    <w:rsid w:val="00BF604A"/>
    <w:rsid w:val="00C0339D"/>
    <w:rsid w:val="00C13027"/>
    <w:rsid w:val="00C153F2"/>
    <w:rsid w:val="00C2113C"/>
    <w:rsid w:val="00C212F5"/>
    <w:rsid w:val="00C32CE4"/>
    <w:rsid w:val="00C379B7"/>
    <w:rsid w:val="00C37BCB"/>
    <w:rsid w:val="00C41410"/>
    <w:rsid w:val="00C43023"/>
    <w:rsid w:val="00C4303E"/>
    <w:rsid w:val="00C65A2E"/>
    <w:rsid w:val="00C664C3"/>
    <w:rsid w:val="00C80451"/>
    <w:rsid w:val="00CA31AE"/>
    <w:rsid w:val="00CA370A"/>
    <w:rsid w:val="00CB5A3B"/>
    <w:rsid w:val="00CB5E0E"/>
    <w:rsid w:val="00CC22AE"/>
    <w:rsid w:val="00CD2A22"/>
    <w:rsid w:val="00CD3357"/>
    <w:rsid w:val="00CD5351"/>
    <w:rsid w:val="00CE26B0"/>
    <w:rsid w:val="00CE2B68"/>
    <w:rsid w:val="00CE46B6"/>
    <w:rsid w:val="00D00FBC"/>
    <w:rsid w:val="00D04B92"/>
    <w:rsid w:val="00D10C9A"/>
    <w:rsid w:val="00D1610E"/>
    <w:rsid w:val="00D42ACE"/>
    <w:rsid w:val="00D62141"/>
    <w:rsid w:val="00D63C87"/>
    <w:rsid w:val="00D671BD"/>
    <w:rsid w:val="00D67342"/>
    <w:rsid w:val="00D67A4F"/>
    <w:rsid w:val="00D75349"/>
    <w:rsid w:val="00D974B7"/>
    <w:rsid w:val="00DA765C"/>
    <w:rsid w:val="00DB0BB2"/>
    <w:rsid w:val="00DC38C5"/>
    <w:rsid w:val="00DD21B5"/>
    <w:rsid w:val="00DD3F56"/>
    <w:rsid w:val="00DD69E0"/>
    <w:rsid w:val="00DE5E13"/>
    <w:rsid w:val="00DF0154"/>
    <w:rsid w:val="00E021FC"/>
    <w:rsid w:val="00E16C78"/>
    <w:rsid w:val="00E338D9"/>
    <w:rsid w:val="00E354D8"/>
    <w:rsid w:val="00E36B8D"/>
    <w:rsid w:val="00E45A3A"/>
    <w:rsid w:val="00E5278D"/>
    <w:rsid w:val="00E76EEF"/>
    <w:rsid w:val="00E93ACD"/>
    <w:rsid w:val="00E952B5"/>
    <w:rsid w:val="00E9705B"/>
    <w:rsid w:val="00EB13CD"/>
    <w:rsid w:val="00EB539F"/>
    <w:rsid w:val="00EE26E7"/>
    <w:rsid w:val="00EE296B"/>
    <w:rsid w:val="00EF088C"/>
    <w:rsid w:val="00EF15B9"/>
    <w:rsid w:val="00EF2155"/>
    <w:rsid w:val="00EF3C66"/>
    <w:rsid w:val="00F0014B"/>
    <w:rsid w:val="00F035D6"/>
    <w:rsid w:val="00F1100D"/>
    <w:rsid w:val="00F12191"/>
    <w:rsid w:val="00F143AA"/>
    <w:rsid w:val="00F25F48"/>
    <w:rsid w:val="00F277D7"/>
    <w:rsid w:val="00F4212C"/>
    <w:rsid w:val="00F425FB"/>
    <w:rsid w:val="00F61420"/>
    <w:rsid w:val="00F71514"/>
    <w:rsid w:val="00F72766"/>
    <w:rsid w:val="00F762B2"/>
    <w:rsid w:val="00F8126E"/>
    <w:rsid w:val="00F822D2"/>
    <w:rsid w:val="00F87AB3"/>
    <w:rsid w:val="00F87B79"/>
    <w:rsid w:val="00FA26E1"/>
    <w:rsid w:val="00FB68D8"/>
    <w:rsid w:val="00FD0ACC"/>
    <w:rsid w:val="00FD7F60"/>
    <w:rsid w:val="00FE1D65"/>
    <w:rsid w:val="00FF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84CC3"/>
  <w15:chartTrackingRefBased/>
  <w15:docId w15:val="{EB0771AE-F2F2-43C9-B903-47130AEF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0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3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3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3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3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3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3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3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3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3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3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3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3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3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3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3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3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3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3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3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3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3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3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3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3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2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WriterWave Publishing</dc:creator>
  <cp:keywords/>
  <dc:description/>
  <cp:lastModifiedBy>WriterWave Publishing</cp:lastModifiedBy>
  <cp:revision>1</cp:revision>
  <dcterms:created xsi:type="dcterms:W3CDTF">2024-10-10T12:59:00Z</dcterms:created>
  <dcterms:modified xsi:type="dcterms:W3CDTF">2024-10-10T12:59:00Z</dcterms:modified>
</cp:coreProperties>
</file>