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810" w:rsidRDefault="00322D0F">
      <w:r>
        <w:t xml:space="preserve">A fan that generates electricity to light up a light from </w:t>
      </w:r>
      <w:proofErr w:type="spellStart"/>
      <w:r>
        <w:t>windor</w:t>
      </w:r>
      <w:proofErr w:type="spellEnd"/>
    </w:p>
    <w:p w:rsidR="00816C5E" w:rsidRDefault="00816C5E"/>
    <w:p w:rsidR="00816C5E" w:rsidRDefault="00816C5E" w:rsidP="00816C5E">
      <w:pPr>
        <w:pStyle w:val="NormalWeb"/>
      </w:pPr>
      <w:proofErr w:type="gramStart"/>
      <w:r>
        <w:t>make</w:t>
      </w:r>
      <w:proofErr w:type="gramEnd"/>
      <w:r>
        <w:t xml:space="preserve"> me a product for my bicycle that has a fun to generate energy to light a small light </w:t>
      </w:r>
      <w:proofErr w:type="spellStart"/>
      <w:r>
        <w:t>thats</w:t>
      </w:r>
      <w:proofErr w:type="spellEnd"/>
      <w:r>
        <w:t xml:space="preserve"> attached to my bicycle</w:t>
      </w:r>
    </w:p>
    <w:p w:rsidR="00816C5E" w:rsidRDefault="00816C5E"/>
    <w:p w:rsidR="00816C5E" w:rsidRDefault="00816C5E"/>
    <w:p w:rsidR="00816C5E" w:rsidRDefault="00816C5E" w:rsidP="00816C5E">
      <w:pPr>
        <w:pStyle w:val="whitespace-pre-wrap"/>
        <w:spacing w:before="0" w:beforeAutospacing="0" w:after="0" w:afterAutospacing="0" w:line="315" w:lineRule="atLeast"/>
        <w:rPr>
          <w:rFonts w:ascii="Segoe UI" w:hAnsi="Segoe UI" w:cs="Segoe UI"/>
          <w:sz w:val="23"/>
          <w:szCs w:val="23"/>
        </w:rPr>
      </w:pPr>
      <w:proofErr w:type="gramStart"/>
      <w:r>
        <w:rPr>
          <w:rFonts w:ascii="Segoe UI" w:hAnsi="Segoe UI" w:cs="Segoe UI"/>
          <w:sz w:val="23"/>
          <w:szCs w:val="23"/>
        </w:rPr>
        <w:t>make</w:t>
      </w:r>
      <w:proofErr w:type="gramEnd"/>
      <w:r>
        <w:rPr>
          <w:rFonts w:ascii="Segoe UI" w:hAnsi="Segoe UI" w:cs="Segoe UI"/>
          <w:sz w:val="23"/>
          <w:szCs w:val="23"/>
        </w:rPr>
        <w:t xml:space="preserve"> it so </w:t>
      </w:r>
      <w:proofErr w:type="spellStart"/>
      <w:r>
        <w:rPr>
          <w:rFonts w:ascii="Segoe UI" w:hAnsi="Segoe UI" w:cs="Segoe UI"/>
          <w:sz w:val="23"/>
          <w:szCs w:val="23"/>
        </w:rPr>
        <w:t>i</w:t>
      </w:r>
      <w:proofErr w:type="spellEnd"/>
      <w:r>
        <w:rPr>
          <w:rFonts w:ascii="Segoe UI" w:hAnsi="Segoe UI" w:cs="Segoe UI"/>
          <w:sz w:val="23"/>
          <w:szCs w:val="23"/>
        </w:rPr>
        <w:t xml:space="preserve"> can attach it to my bicycle</w:t>
      </w:r>
    </w:p>
    <w:p w:rsidR="00816C5E" w:rsidRDefault="00816C5E"/>
    <w:p w:rsidR="00816C5E" w:rsidRDefault="00816C5E"/>
    <w:p w:rsidR="00816C5E" w:rsidRDefault="00816C5E"/>
    <w:p w:rsidR="00816C5E" w:rsidRDefault="00816C5E"/>
    <w:p w:rsidR="00816C5E" w:rsidRPr="00816C5E" w:rsidRDefault="00816C5E" w:rsidP="00816C5E">
      <w:pPr>
        <w:spacing w:before="100" w:beforeAutospacing="1" w:after="100" w:afterAutospacing="1" w:line="240" w:lineRule="auto"/>
        <w:outlineLvl w:val="0"/>
        <w:rPr>
          <w:rFonts w:ascii="Times New Roman" w:eastAsia="Times New Roman" w:hAnsi="Times New Roman" w:cs="Times New Roman"/>
          <w:b/>
          <w:bCs/>
          <w:kern w:val="36"/>
          <w:sz w:val="48"/>
          <w:szCs w:val="48"/>
        </w:rPr>
      </w:pPr>
      <w:proofErr w:type="spellStart"/>
      <w:r w:rsidRPr="00816C5E">
        <w:rPr>
          <w:rFonts w:ascii="Times New Roman" w:eastAsia="Times New Roman" w:hAnsi="Times New Roman" w:cs="Times New Roman"/>
          <w:b/>
          <w:bCs/>
          <w:kern w:val="36"/>
          <w:sz w:val="48"/>
          <w:szCs w:val="48"/>
        </w:rPr>
        <w:t>Glowspoke</w:t>
      </w:r>
      <w:proofErr w:type="spellEnd"/>
      <w:r w:rsidRPr="00816C5E">
        <w:rPr>
          <w:rFonts w:ascii="Times New Roman" w:eastAsia="Times New Roman" w:hAnsi="Times New Roman" w:cs="Times New Roman"/>
          <w:b/>
          <w:bCs/>
          <w:kern w:val="36"/>
          <w:sz w:val="48"/>
          <w:szCs w:val="48"/>
        </w:rPr>
        <w:t>: a magnet-powered bike light</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Instead of a battery, your wheel's motion makes the electricity. Magnets on your spokes sweep past a small coil on the fork, and that pulse of current lights the LED. A tiny </w:t>
      </w:r>
      <w:proofErr w:type="spellStart"/>
      <w:r w:rsidRPr="00816C5E">
        <w:rPr>
          <w:rFonts w:ascii="Times New Roman" w:eastAsia="Times New Roman" w:hAnsi="Times New Roman" w:cs="Times New Roman"/>
          <w:sz w:val="24"/>
          <w:szCs w:val="24"/>
        </w:rPr>
        <w:t>supercapacitor</w:t>
      </w:r>
      <w:proofErr w:type="spellEnd"/>
      <w:r w:rsidRPr="00816C5E">
        <w:rPr>
          <w:rFonts w:ascii="Times New Roman" w:eastAsia="Times New Roman" w:hAnsi="Times New Roman" w:cs="Times New Roman"/>
          <w:sz w:val="24"/>
          <w:szCs w:val="24"/>
        </w:rPr>
        <w:t xml:space="preserve"> keeps the light glowing for a while after you stop at a red light.</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The fun parts</w:t>
      </w:r>
    </w:p>
    <w:p w:rsidR="00816C5E" w:rsidRPr="00816C5E" w:rsidRDefault="00816C5E" w:rsidP="00816C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The light gets brighter the faster you ride.</w:t>
      </w:r>
    </w:p>
    <w:p w:rsidR="00816C5E" w:rsidRPr="00816C5E" w:rsidRDefault="00816C5E" w:rsidP="00816C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Neodymium magnets on the spokes make a satisfying little "tick-tick-tick" as they pass the coil.</w:t>
      </w:r>
    </w:p>
    <w:p w:rsidR="00816C5E" w:rsidRPr="00816C5E" w:rsidRDefault="00816C5E" w:rsidP="00816C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You can spin the wheel with your hand to charge it and watch the light come on.</w:t>
      </w:r>
    </w:p>
    <w:p w:rsidR="00816C5E" w:rsidRPr="00816C5E" w:rsidRDefault="00816C5E" w:rsidP="00816C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You can make the magnet ring look like a decorative halo of colored caps.</w:t>
      </w:r>
    </w:p>
    <w:p w:rsidR="00816C5E" w:rsidRPr="00816C5E" w:rsidRDefault="00816C5E" w:rsidP="00816C5E">
      <w:pPr>
        <w:spacing w:before="100" w:beforeAutospacing="1" w:after="100" w:afterAutospacing="1" w:line="240" w:lineRule="auto"/>
        <w:outlineLvl w:val="1"/>
        <w:rPr>
          <w:rFonts w:ascii="Times New Roman" w:eastAsia="Times New Roman" w:hAnsi="Times New Roman" w:cs="Times New Roman"/>
          <w:b/>
          <w:bCs/>
          <w:sz w:val="36"/>
          <w:szCs w:val="36"/>
        </w:rPr>
      </w:pPr>
      <w:r w:rsidRPr="00816C5E">
        <w:rPr>
          <w:rFonts w:ascii="Times New Roman" w:eastAsia="Times New Roman" w:hAnsi="Times New Roman" w:cs="Times New Roman"/>
          <w:b/>
          <w:bCs/>
          <w:sz w:val="36"/>
          <w:szCs w:val="36"/>
        </w:rPr>
        <w:t>Parts list (about $10-15)</w:t>
      </w:r>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6-8 neodymium disc magnets, 10 x 3 mm, with a thin plastic or tape cover</w:t>
      </w:r>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Copper magnet wire, 0.2 mm, about 100 g spool, for the coil</w:t>
      </w:r>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A small iron or ferrite rod, about 6 mm wide, as the coil core</w:t>
      </w:r>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4 </w:t>
      </w:r>
      <w:proofErr w:type="spellStart"/>
      <w:r w:rsidRPr="00816C5E">
        <w:rPr>
          <w:rFonts w:ascii="Times New Roman" w:eastAsia="Times New Roman" w:hAnsi="Times New Roman" w:cs="Times New Roman"/>
          <w:sz w:val="24"/>
          <w:szCs w:val="24"/>
        </w:rPr>
        <w:t>Schottky</w:t>
      </w:r>
      <w:proofErr w:type="spellEnd"/>
      <w:r w:rsidRPr="00816C5E">
        <w:rPr>
          <w:rFonts w:ascii="Times New Roman" w:eastAsia="Times New Roman" w:hAnsi="Times New Roman" w:cs="Times New Roman"/>
          <w:sz w:val="24"/>
          <w:szCs w:val="24"/>
        </w:rPr>
        <w:t xml:space="preserve"> diodes (1N5819) to make a bridge rectifier</w:t>
      </w:r>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A 1 F, 5.5 V </w:t>
      </w:r>
      <w:proofErr w:type="spellStart"/>
      <w:r w:rsidRPr="00816C5E">
        <w:rPr>
          <w:rFonts w:ascii="Times New Roman" w:eastAsia="Times New Roman" w:hAnsi="Times New Roman" w:cs="Times New Roman"/>
          <w:sz w:val="24"/>
          <w:szCs w:val="24"/>
        </w:rPr>
        <w:t>supercapacitor</w:t>
      </w:r>
      <w:proofErr w:type="spellEnd"/>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A 5.1 V </w:t>
      </w:r>
      <w:proofErr w:type="spellStart"/>
      <w:r w:rsidRPr="00816C5E">
        <w:rPr>
          <w:rFonts w:ascii="Times New Roman" w:eastAsia="Times New Roman" w:hAnsi="Times New Roman" w:cs="Times New Roman"/>
          <w:sz w:val="24"/>
          <w:szCs w:val="24"/>
        </w:rPr>
        <w:t>zener</w:t>
      </w:r>
      <w:proofErr w:type="spellEnd"/>
      <w:r w:rsidRPr="00816C5E">
        <w:rPr>
          <w:rFonts w:ascii="Times New Roman" w:eastAsia="Times New Roman" w:hAnsi="Times New Roman" w:cs="Times New Roman"/>
          <w:sz w:val="24"/>
          <w:szCs w:val="24"/>
        </w:rPr>
        <w:t xml:space="preserve"> diode to protect the capacitor</w:t>
      </w:r>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1-2 white or red LEDs and a 100 Ω resistor</w:t>
      </w:r>
    </w:p>
    <w:p w:rsidR="00816C5E" w:rsidRPr="00816C5E" w:rsidRDefault="00816C5E" w:rsidP="00816C5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Zip ties, a small project box or 3D-printed holder, and double-sided tape or epoxy</w:t>
      </w:r>
    </w:p>
    <w:p w:rsidR="00816C5E" w:rsidRPr="00816C5E" w:rsidRDefault="00816C5E" w:rsidP="00816C5E">
      <w:pPr>
        <w:spacing w:before="100" w:beforeAutospacing="1" w:after="100" w:afterAutospacing="1" w:line="240" w:lineRule="auto"/>
        <w:outlineLvl w:val="1"/>
        <w:rPr>
          <w:rFonts w:ascii="Times New Roman" w:eastAsia="Times New Roman" w:hAnsi="Times New Roman" w:cs="Times New Roman"/>
          <w:b/>
          <w:bCs/>
          <w:sz w:val="36"/>
          <w:szCs w:val="36"/>
        </w:rPr>
      </w:pPr>
      <w:r w:rsidRPr="00816C5E">
        <w:rPr>
          <w:rFonts w:ascii="Times New Roman" w:eastAsia="Times New Roman" w:hAnsi="Times New Roman" w:cs="Times New Roman"/>
          <w:b/>
          <w:bCs/>
          <w:sz w:val="36"/>
          <w:szCs w:val="36"/>
        </w:rPr>
        <w:t>How to build it</w:t>
      </w:r>
    </w:p>
    <w:p w:rsidR="00816C5E" w:rsidRPr="00816C5E" w:rsidRDefault="00816C5E" w:rsidP="00816C5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lastRenderedPageBreak/>
        <w:t>Wind the coil.</w:t>
      </w:r>
      <w:r w:rsidRPr="00816C5E">
        <w:rPr>
          <w:rFonts w:ascii="Times New Roman" w:eastAsia="Times New Roman" w:hAnsi="Times New Roman" w:cs="Times New Roman"/>
          <w:sz w:val="24"/>
          <w:szCs w:val="24"/>
        </w:rPr>
        <w:t xml:space="preserve"> Wrap about 800-1000 turns of wire around the core, using a plastic bobbin or tape for a form. Leave long leads on both ends.</w:t>
      </w:r>
    </w:p>
    <w:p w:rsidR="00816C5E" w:rsidRPr="00816C5E" w:rsidRDefault="00816C5E" w:rsidP="00816C5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Mount the magnets.</w:t>
      </w:r>
      <w:r w:rsidRPr="00816C5E">
        <w:rPr>
          <w:rFonts w:ascii="Times New Roman" w:eastAsia="Times New Roman" w:hAnsi="Times New Roman" w:cs="Times New Roman"/>
          <w:sz w:val="24"/>
          <w:szCs w:val="24"/>
        </w:rPr>
        <w:t xml:space="preserve"> Space them evenly on the spokes near the rim, alternating north and south facing out. Attach them with epoxy or small clamps, and balance them with an equal weight opposite each one.</w:t>
      </w:r>
    </w:p>
    <w:p w:rsidR="00816C5E" w:rsidRPr="00816C5E" w:rsidRDefault="00816C5E" w:rsidP="00816C5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Fix the coil to the fork.</w:t>
      </w:r>
      <w:r w:rsidRPr="00816C5E">
        <w:rPr>
          <w:rFonts w:ascii="Times New Roman" w:eastAsia="Times New Roman" w:hAnsi="Times New Roman" w:cs="Times New Roman"/>
          <w:sz w:val="24"/>
          <w:szCs w:val="24"/>
        </w:rPr>
        <w:t xml:space="preserve"> The coil's core tip should sit 1-2 mm from the path of the magnets. Closer gives more power, but it must not touch.</w:t>
      </w:r>
    </w:p>
    <w:p w:rsidR="00816C5E" w:rsidRPr="00816C5E" w:rsidRDefault="00816C5E" w:rsidP="00816C5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Wire the circuit.</w:t>
      </w:r>
      <w:r w:rsidRPr="00816C5E">
        <w:rPr>
          <w:rFonts w:ascii="Times New Roman" w:eastAsia="Times New Roman" w:hAnsi="Times New Roman" w:cs="Times New Roman"/>
          <w:sz w:val="24"/>
          <w:szCs w:val="24"/>
        </w:rPr>
        <w:t xml:space="preserve"> Coil → bridge rectifier → </w:t>
      </w:r>
      <w:proofErr w:type="spellStart"/>
      <w:r w:rsidRPr="00816C5E">
        <w:rPr>
          <w:rFonts w:ascii="Times New Roman" w:eastAsia="Times New Roman" w:hAnsi="Times New Roman" w:cs="Times New Roman"/>
          <w:sz w:val="24"/>
          <w:szCs w:val="24"/>
        </w:rPr>
        <w:t>supercapacitor</w:t>
      </w:r>
      <w:proofErr w:type="spellEnd"/>
      <w:r w:rsidRPr="00816C5E">
        <w:rPr>
          <w:rFonts w:ascii="Times New Roman" w:eastAsia="Times New Roman" w:hAnsi="Times New Roman" w:cs="Times New Roman"/>
          <w:sz w:val="24"/>
          <w:szCs w:val="24"/>
        </w:rPr>
        <w:t xml:space="preserve">, with the </w:t>
      </w:r>
      <w:proofErr w:type="spellStart"/>
      <w:r w:rsidRPr="00816C5E">
        <w:rPr>
          <w:rFonts w:ascii="Times New Roman" w:eastAsia="Times New Roman" w:hAnsi="Times New Roman" w:cs="Times New Roman"/>
          <w:sz w:val="24"/>
          <w:szCs w:val="24"/>
        </w:rPr>
        <w:t>zener</w:t>
      </w:r>
      <w:proofErr w:type="spellEnd"/>
      <w:r w:rsidRPr="00816C5E">
        <w:rPr>
          <w:rFonts w:ascii="Times New Roman" w:eastAsia="Times New Roman" w:hAnsi="Times New Roman" w:cs="Times New Roman"/>
          <w:sz w:val="24"/>
          <w:szCs w:val="24"/>
        </w:rPr>
        <w:t xml:space="preserve"> across the capacitor. Then the LED and resistor go across the capacitor.</w:t>
      </w:r>
    </w:p>
    <w:p w:rsidR="00816C5E" w:rsidRPr="00816C5E" w:rsidRDefault="00816C5E" w:rsidP="00816C5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Test it.</w:t>
      </w:r>
      <w:r w:rsidRPr="00816C5E">
        <w:rPr>
          <w:rFonts w:ascii="Times New Roman" w:eastAsia="Times New Roman" w:hAnsi="Times New Roman" w:cs="Times New Roman"/>
          <w:sz w:val="24"/>
          <w:szCs w:val="24"/>
        </w:rPr>
        <w:t xml:space="preserve"> Spin the wheel by hand. The LED should flicker on and glow brighter as you spin faster.</w:t>
      </w:r>
    </w:p>
    <w:p w:rsidR="00816C5E" w:rsidRPr="00816C5E" w:rsidRDefault="00816C5E" w:rsidP="00816C5E">
      <w:pPr>
        <w:spacing w:before="100" w:beforeAutospacing="1" w:after="100" w:afterAutospacing="1" w:line="240" w:lineRule="auto"/>
        <w:outlineLvl w:val="1"/>
        <w:rPr>
          <w:rFonts w:ascii="Times New Roman" w:eastAsia="Times New Roman" w:hAnsi="Times New Roman" w:cs="Times New Roman"/>
          <w:b/>
          <w:bCs/>
          <w:sz w:val="36"/>
          <w:szCs w:val="36"/>
        </w:rPr>
      </w:pPr>
      <w:r w:rsidRPr="00816C5E">
        <w:rPr>
          <w:rFonts w:ascii="Times New Roman" w:eastAsia="Times New Roman" w:hAnsi="Times New Roman" w:cs="Times New Roman"/>
          <w:b/>
          <w:bCs/>
          <w:sz w:val="36"/>
          <w:szCs w:val="36"/>
        </w:rPr>
        <w:t>Tuning tips</w:t>
      </w:r>
    </w:p>
    <w:p w:rsidR="00816C5E" w:rsidRPr="00816C5E" w:rsidRDefault="00816C5E" w:rsidP="00816C5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If the light is too dim at low speed, add more turns to the coil or more magnets.</w:t>
      </w:r>
    </w:p>
    <w:p w:rsidR="00816C5E" w:rsidRPr="00816C5E" w:rsidRDefault="00816C5E" w:rsidP="00816C5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If it flickers too much, add a second </w:t>
      </w:r>
      <w:proofErr w:type="spellStart"/>
      <w:r w:rsidRPr="00816C5E">
        <w:rPr>
          <w:rFonts w:ascii="Times New Roman" w:eastAsia="Times New Roman" w:hAnsi="Times New Roman" w:cs="Times New Roman"/>
          <w:sz w:val="24"/>
          <w:szCs w:val="24"/>
        </w:rPr>
        <w:t>supercapacitor</w:t>
      </w:r>
      <w:proofErr w:type="spellEnd"/>
      <w:r w:rsidRPr="00816C5E">
        <w:rPr>
          <w:rFonts w:ascii="Times New Roman" w:eastAsia="Times New Roman" w:hAnsi="Times New Roman" w:cs="Times New Roman"/>
          <w:sz w:val="24"/>
          <w:szCs w:val="24"/>
        </w:rPr>
        <w:t xml:space="preserve"> or increase the capacitance.</w:t>
      </w:r>
    </w:p>
    <w:p w:rsidR="00816C5E" w:rsidRPr="00816C5E" w:rsidRDefault="00816C5E" w:rsidP="00816C5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To make it fun, wire 3 colored LEDs through different resistors so it shifts color as the power rises.</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Do you want me to go further? I can draw a wiring diagram, write a printable holder design for the coil and circuit, or turn this into a step-by-step build sheet. Tell me your wheel size and I can work out the best magnet count and coil size.</w:t>
      </w:r>
    </w:p>
    <w:p w:rsidR="00816C5E" w:rsidRDefault="00816C5E"/>
    <w:p w:rsidR="00816C5E" w:rsidRDefault="00816C5E"/>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Here's </w:t>
      </w:r>
      <w:proofErr w:type="spellStart"/>
      <w:r w:rsidRPr="00816C5E">
        <w:rPr>
          <w:rFonts w:ascii="Times New Roman" w:eastAsia="Times New Roman" w:hAnsi="Times New Roman" w:cs="Times New Roman"/>
          <w:sz w:val="24"/>
          <w:szCs w:val="24"/>
        </w:rPr>
        <w:t>Glowspoke</w:t>
      </w:r>
      <w:proofErr w:type="spellEnd"/>
      <w:r w:rsidRPr="00816C5E">
        <w:rPr>
          <w:rFonts w:ascii="Times New Roman" w:eastAsia="Times New Roman" w:hAnsi="Times New Roman" w:cs="Times New Roman"/>
          <w:sz w:val="24"/>
          <w:szCs w:val="24"/>
        </w:rPr>
        <w:t xml:space="preserve"> as a 3D model you can orbit. Drag it to look from any angle, and use the slider to spin the wheel.</w:t>
      </w:r>
    </w:p>
    <w:p w:rsidR="00816C5E" w:rsidRPr="00816C5E" w:rsidRDefault="00816C5E" w:rsidP="00816C5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Red and blue discs on the spokes</w:t>
      </w:r>
      <w:r w:rsidRPr="00816C5E">
        <w:rPr>
          <w:rFonts w:ascii="Times New Roman" w:eastAsia="Times New Roman" w:hAnsi="Times New Roman" w:cs="Times New Roman"/>
          <w:sz w:val="24"/>
          <w:szCs w:val="24"/>
        </w:rPr>
        <w:t xml:space="preserve"> are the alternating-pole magnets.</w:t>
      </w:r>
    </w:p>
    <w:p w:rsidR="00816C5E" w:rsidRPr="00816C5E" w:rsidRDefault="00816C5E" w:rsidP="00816C5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Orange cylinder on the fork</w:t>
      </w:r>
      <w:r w:rsidRPr="00816C5E">
        <w:rPr>
          <w:rFonts w:ascii="Times New Roman" w:eastAsia="Times New Roman" w:hAnsi="Times New Roman" w:cs="Times New Roman"/>
          <w:sz w:val="24"/>
          <w:szCs w:val="24"/>
        </w:rPr>
        <w:t xml:space="preserve"> is the coil, with its tip a couple of millimeters from the magnet path.</w:t>
      </w:r>
    </w:p>
    <w:p w:rsidR="00816C5E" w:rsidRPr="00816C5E" w:rsidRDefault="00816C5E" w:rsidP="00816C5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Grey box</w:t>
      </w:r>
      <w:r w:rsidRPr="00816C5E">
        <w:rPr>
          <w:rFonts w:ascii="Times New Roman" w:eastAsia="Times New Roman" w:hAnsi="Times New Roman" w:cs="Times New Roman"/>
          <w:sz w:val="24"/>
          <w:szCs w:val="24"/>
        </w:rPr>
        <w:t xml:space="preserve"> holds the rectifier and </w:t>
      </w:r>
      <w:proofErr w:type="spellStart"/>
      <w:r w:rsidRPr="00816C5E">
        <w:rPr>
          <w:rFonts w:ascii="Times New Roman" w:eastAsia="Times New Roman" w:hAnsi="Times New Roman" w:cs="Times New Roman"/>
          <w:sz w:val="24"/>
          <w:szCs w:val="24"/>
        </w:rPr>
        <w:t>supercapacitor</w:t>
      </w:r>
      <w:proofErr w:type="spellEnd"/>
      <w:r w:rsidRPr="00816C5E">
        <w:rPr>
          <w:rFonts w:ascii="Times New Roman" w:eastAsia="Times New Roman" w:hAnsi="Times New Roman" w:cs="Times New Roman"/>
          <w:sz w:val="24"/>
          <w:szCs w:val="24"/>
        </w:rPr>
        <w:t>.</w:t>
      </w:r>
    </w:p>
    <w:p w:rsidR="00816C5E" w:rsidRPr="00816C5E" w:rsidRDefault="00816C5E" w:rsidP="00816C5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LED at the top of the fork</w:t>
      </w:r>
      <w:r w:rsidRPr="00816C5E">
        <w:rPr>
          <w:rFonts w:ascii="Times New Roman" w:eastAsia="Times New Roman" w:hAnsi="Times New Roman" w:cs="Times New Roman"/>
          <w:sz w:val="24"/>
          <w:szCs w:val="24"/>
        </w:rPr>
        <w:t xml:space="preserve"> glows brighter as you speed up. When you slow down, it fades slowly, the way the </w:t>
      </w:r>
      <w:proofErr w:type="spellStart"/>
      <w:r w:rsidRPr="00816C5E">
        <w:rPr>
          <w:rFonts w:ascii="Times New Roman" w:eastAsia="Times New Roman" w:hAnsi="Times New Roman" w:cs="Times New Roman"/>
          <w:sz w:val="24"/>
          <w:szCs w:val="24"/>
        </w:rPr>
        <w:t>supercapacitor</w:t>
      </w:r>
      <w:proofErr w:type="spellEnd"/>
      <w:r w:rsidRPr="00816C5E">
        <w:rPr>
          <w:rFonts w:ascii="Times New Roman" w:eastAsia="Times New Roman" w:hAnsi="Times New Roman" w:cs="Times New Roman"/>
          <w:sz w:val="24"/>
          <w:szCs w:val="24"/>
        </w:rPr>
        <w:t xml:space="preserve"> would keep it lit.</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This is a simplified model. The real coil would be smaller relative to the wheel, and the box and LED would sit lower on the fork.</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If you'd like, I can make a printable holder for the coil and box, or add a handlebar-mounted version of the light.</w:t>
      </w:r>
    </w:p>
    <w:p w:rsidR="00816C5E" w:rsidRDefault="00816C5E"/>
    <w:p w:rsidR="00816C5E" w:rsidRDefault="00816C5E"/>
    <w:p w:rsidR="00816C5E" w:rsidRDefault="00816C5E"/>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I made a 3D-printable mount for it: </w:t>
      </w:r>
      <w:proofErr w:type="spellStart"/>
      <w:r w:rsidRPr="00816C5E">
        <w:rPr>
          <w:rFonts w:ascii="Courier New" w:eastAsia="Times New Roman" w:hAnsi="Courier New" w:cs="Courier New"/>
          <w:sz w:val="20"/>
          <w:szCs w:val="20"/>
        </w:rPr>
        <w:t>glowspoke_mount.scad</w:t>
      </w:r>
      <w:proofErr w:type="spellEnd"/>
      <w:r w:rsidRPr="00816C5E">
        <w:rPr>
          <w:rFonts w:ascii="Times New Roman" w:eastAsia="Times New Roman" w:hAnsi="Times New Roman" w:cs="Times New Roman"/>
          <w:sz w:val="24"/>
          <w:szCs w:val="24"/>
        </w:rPr>
        <w:t xml:space="preserve">. I haven’t test-printed it, so check the fit before you rely on it. It’s a free </w:t>
      </w:r>
      <w:proofErr w:type="spellStart"/>
      <w:r w:rsidRPr="00816C5E">
        <w:rPr>
          <w:rFonts w:ascii="Times New Roman" w:eastAsia="Times New Roman" w:hAnsi="Times New Roman" w:cs="Times New Roman"/>
          <w:sz w:val="24"/>
          <w:szCs w:val="24"/>
        </w:rPr>
        <w:t>OpenSCAD</w:t>
      </w:r>
      <w:proofErr w:type="spellEnd"/>
      <w:r w:rsidRPr="00816C5E">
        <w:rPr>
          <w:rFonts w:ascii="Times New Roman" w:eastAsia="Times New Roman" w:hAnsi="Times New Roman" w:cs="Times New Roman"/>
          <w:sz w:val="24"/>
          <w:szCs w:val="24"/>
        </w:rPr>
        <w:t xml:space="preserve"> file, so open it, press F6, then export to STL for your slicer. It makes four parts:</w:t>
      </w:r>
    </w:p>
    <w:p w:rsidR="00816C5E" w:rsidRPr="00816C5E" w:rsidRDefault="00816C5E" w:rsidP="00816C5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Fork clamp with arm.</w:t>
      </w:r>
      <w:r w:rsidRPr="00816C5E">
        <w:rPr>
          <w:rFonts w:ascii="Times New Roman" w:eastAsia="Times New Roman" w:hAnsi="Times New Roman" w:cs="Times New Roman"/>
          <w:sz w:val="24"/>
          <w:szCs w:val="24"/>
        </w:rPr>
        <w:t xml:space="preserve"> A split ring that tightens around your fork blade with one M4 bolt. A flat arm reaches toward the wheel, with a slot in it.</w:t>
      </w:r>
    </w:p>
    <w:p w:rsidR="00816C5E" w:rsidRPr="00816C5E" w:rsidRDefault="00816C5E" w:rsidP="00816C5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Coil cradle.</w:t>
      </w:r>
      <w:r w:rsidRPr="00816C5E">
        <w:rPr>
          <w:rFonts w:ascii="Times New Roman" w:eastAsia="Times New Roman" w:hAnsi="Times New Roman" w:cs="Times New Roman"/>
          <w:sz w:val="24"/>
          <w:szCs w:val="24"/>
        </w:rPr>
        <w:t xml:space="preserve"> A cup that holds your wound coil. An M3 bolt through the arm’s slot lets you slide it to get a 1-2 mm gap from the magnets.</w:t>
      </w:r>
    </w:p>
    <w:p w:rsidR="00816C5E" w:rsidRPr="00816C5E" w:rsidRDefault="00816C5E" w:rsidP="00816C5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Circuit box.</w:t>
      </w:r>
      <w:r w:rsidRPr="00816C5E">
        <w:rPr>
          <w:rFonts w:ascii="Times New Roman" w:eastAsia="Times New Roman" w:hAnsi="Times New Roman" w:cs="Times New Roman"/>
          <w:sz w:val="24"/>
          <w:szCs w:val="24"/>
        </w:rPr>
        <w:t xml:space="preserve"> It holds the rectifier and </w:t>
      </w:r>
      <w:proofErr w:type="spellStart"/>
      <w:r w:rsidRPr="00816C5E">
        <w:rPr>
          <w:rFonts w:ascii="Times New Roman" w:eastAsia="Times New Roman" w:hAnsi="Times New Roman" w:cs="Times New Roman"/>
          <w:sz w:val="24"/>
          <w:szCs w:val="24"/>
        </w:rPr>
        <w:t>supercapacitor</w:t>
      </w:r>
      <w:proofErr w:type="spellEnd"/>
      <w:r w:rsidRPr="00816C5E">
        <w:rPr>
          <w:rFonts w:ascii="Times New Roman" w:eastAsia="Times New Roman" w:hAnsi="Times New Roman" w:cs="Times New Roman"/>
          <w:sz w:val="24"/>
          <w:szCs w:val="24"/>
        </w:rPr>
        <w:t>, with a hole for the LED and zip-tie channels so it can be strapped to the fork or a stay.</w:t>
      </w:r>
    </w:p>
    <w:p w:rsidR="00816C5E" w:rsidRPr="00816C5E" w:rsidRDefault="00816C5E" w:rsidP="00816C5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Lid.</w:t>
      </w:r>
      <w:r w:rsidRPr="00816C5E">
        <w:rPr>
          <w:rFonts w:ascii="Times New Roman" w:eastAsia="Times New Roman" w:hAnsi="Times New Roman" w:cs="Times New Roman"/>
          <w:sz w:val="24"/>
          <w:szCs w:val="24"/>
        </w:rPr>
        <w:t xml:space="preserve"> A simple press-fit cover.</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Before you print</w:t>
      </w:r>
    </w:p>
    <w:p w:rsidR="00816C5E" w:rsidRPr="00816C5E" w:rsidRDefault="00816C5E" w:rsidP="00816C5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Measure your fork blade and set </w:t>
      </w:r>
      <w:proofErr w:type="spellStart"/>
      <w:r w:rsidRPr="00816C5E">
        <w:rPr>
          <w:rFonts w:ascii="Courier New" w:eastAsia="Times New Roman" w:hAnsi="Courier New" w:cs="Courier New"/>
          <w:sz w:val="20"/>
          <w:szCs w:val="20"/>
        </w:rPr>
        <w:t>fork_d</w:t>
      </w:r>
      <w:proofErr w:type="spellEnd"/>
      <w:r w:rsidRPr="00816C5E">
        <w:rPr>
          <w:rFonts w:ascii="Times New Roman" w:eastAsia="Times New Roman" w:hAnsi="Times New Roman" w:cs="Times New Roman"/>
          <w:sz w:val="24"/>
          <w:szCs w:val="24"/>
        </w:rPr>
        <w:t xml:space="preserve"> at the top of the file. Wrap string around it and divide the length by 3.14.</w:t>
      </w:r>
    </w:p>
    <w:p w:rsidR="00816C5E" w:rsidRPr="00816C5E" w:rsidRDefault="00816C5E" w:rsidP="00816C5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Set </w:t>
      </w:r>
      <w:proofErr w:type="spellStart"/>
      <w:r w:rsidRPr="00816C5E">
        <w:rPr>
          <w:rFonts w:ascii="Courier New" w:eastAsia="Times New Roman" w:hAnsi="Courier New" w:cs="Courier New"/>
          <w:sz w:val="20"/>
          <w:szCs w:val="20"/>
        </w:rPr>
        <w:t>coil_od</w:t>
      </w:r>
      <w:proofErr w:type="spellEnd"/>
      <w:r w:rsidRPr="00816C5E">
        <w:rPr>
          <w:rFonts w:ascii="Times New Roman" w:eastAsia="Times New Roman" w:hAnsi="Times New Roman" w:cs="Times New Roman"/>
          <w:sz w:val="24"/>
          <w:szCs w:val="24"/>
        </w:rPr>
        <w:t xml:space="preserve"> to match your finished coil.</w:t>
      </w:r>
    </w:p>
    <w:p w:rsidR="00816C5E" w:rsidRPr="00816C5E" w:rsidRDefault="00816C5E" w:rsidP="00816C5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Print in PETG with 4 perimeters. PLA can soften in a hot sun.</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Attaching it</w:t>
      </w:r>
    </w:p>
    <w:p w:rsidR="00816C5E" w:rsidRPr="00816C5E" w:rsidRDefault="00816C5E" w:rsidP="00816C5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Slide the clamp onto the fork blade, with the arm pointing at the wheel. Position it so the coil sits at the same height as the magnets (about 3/4 of the way out from the hub).</w:t>
      </w:r>
    </w:p>
    <w:p w:rsidR="00816C5E" w:rsidRPr="00816C5E" w:rsidRDefault="00816C5E" w:rsidP="00816C5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Tighten the M4 bolt. A strip of rubber or inner tube inside the ring helps it grip.</w:t>
      </w:r>
    </w:p>
    <w:p w:rsidR="00816C5E" w:rsidRPr="00816C5E" w:rsidRDefault="00816C5E" w:rsidP="00816C5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Bolt the cradle to the arm with an M3 bolt and nut. Slide it until the coil tip is 1-2 mm from the magnets.</w:t>
      </w:r>
    </w:p>
    <w:p w:rsidR="00816C5E" w:rsidRPr="00816C5E" w:rsidRDefault="00816C5E" w:rsidP="00816C5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Zip-tie the box to the fork above the clamp. Run the coil wires into it and put the LED in its hole.</w:t>
      </w:r>
    </w:p>
    <w:p w:rsidR="00816C5E" w:rsidRPr="00816C5E" w:rsidRDefault="00816C5E" w:rsidP="00816C5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Spin the wheel by hand to check that nothing rubs.</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You’ll need an M4 x 30 mm bolt with nut, an M3 x 12 mm bolt with nut, and a few zip ties.</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If your fork is thick or oval-shaped, tell me the measurements and I’ll adjust the clamp to match.</w:t>
      </w:r>
    </w:p>
    <w:p w:rsidR="00816C5E" w:rsidRDefault="00816C5E"/>
    <w:p w:rsidR="00816C5E" w:rsidRDefault="00816C5E"/>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I exported the mount as four STL files you can import into </w:t>
      </w:r>
      <w:proofErr w:type="spellStart"/>
      <w:r w:rsidRPr="00816C5E">
        <w:rPr>
          <w:rFonts w:ascii="Times New Roman" w:eastAsia="Times New Roman" w:hAnsi="Times New Roman" w:cs="Times New Roman"/>
          <w:sz w:val="24"/>
          <w:szCs w:val="24"/>
        </w:rPr>
        <w:t>Tinkercad</w:t>
      </w:r>
      <w:proofErr w:type="spellEnd"/>
      <w:r w:rsidRPr="00816C5E">
        <w:rPr>
          <w:rFonts w:ascii="Times New Roman" w:eastAsia="Times New Roman" w:hAnsi="Times New Roman" w:cs="Times New Roman"/>
          <w:sz w:val="24"/>
          <w:szCs w:val="24"/>
        </w:rPr>
        <w:t xml:space="preserve"> (Import, then pick each file):</w:t>
      </w:r>
    </w:p>
    <w:p w:rsidR="00816C5E" w:rsidRPr="00816C5E" w:rsidRDefault="00816C5E" w:rsidP="00816C5E">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816C5E">
        <w:rPr>
          <w:rFonts w:ascii="Courier New" w:eastAsia="Times New Roman" w:hAnsi="Courier New" w:cs="Courier New"/>
          <w:sz w:val="20"/>
          <w:szCs w:val="20"/>
        </w:rPr>
        <w:t>glowspoke_clamp_arm.stl</w:t>
      </w:r>
      <w:proofErr w:type="spellEnd"/>
      <w:proofErr w:type="gramEnd"/>
      <w:r w:rsidRPr="00816C5E">
        <w:rPr>
          <w:rFonts w:ascii="Times New Roman" w:eastAsia="Times New Roman" w:hAnsi="Times New Roman" w:cs="Times New Roman"/>
          <w:sz w:val="24"/>
          <w:szCs w:val="24"/>
        </w:rPr>
        <w:t xml:space="preserve"> is the fork clamp with the slotted arm.</w:t>
      </w:r>
    </w:p>
    <w:p w:rsidR="00816C5E" w:rsidRPr="00816C5E" w:rsidRDefault="00816C5E" w:rsidP="00816C5E">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816C5E">
        <w:rPr>
          <w:rFonts w:ascii="Courier New" w:eastAsia="Times New Roman" w:hAnsi="Courier New" w:cs="Courier New"/>
          <w:sz w:val="20"/>
          <w:szCs w:val="20"/>
        </w:rPr>
        <w:t>glowspoke_coil_cradle.stl</w:t>
      </w:r>
      <w:proofErr w:type="spellEnd"/>
      <w:proofErr w:type="gramEnd"/>
      <w:r w:rsidRPr="00816C5E">
        <w:rPr>
          <w:rFonts w:ascii="Times New Roman" w:eastAsia="Times New Roman" w:hAnsi="Times New Roman" w:cs="Times New Roman"/>
          <w:sz w:val="24"/>
          <w:szCs w:val="24"/>
        </w:rPr>
        <w:t xml:space="preserve"> is the cup that holds the coil.</w:t>
      </w:r>
    </w:p>
    <w:p w:rsidR="00816C5E" w:rsidRPr="00816C5E" w:rsidRDefault="00816C5E" w:rsidP="00816C5E">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816C5E">
        <w:rPr>
          <w:rFonts w:ascii="Courier New" w:eastAsia="Times New Roman" w:hAnsi="Courier New" w:cs="Courier New"/>
          <w:sz w:val="20"/>
          <w:szCs w:val="20"/>
        </w:rPr>
        <w:t>glowspoke_circuit_box.stl</w:t>
      </w:r>
      <w:proofErr w:type="spellEnd"/>
      <w:proofErr w:type="gramEnd"/>
      <w:r w:rsidRPr="00816C5E">
        <w:rPr>
          <w:rFonts w:ascii="Times New Roman" w:eastAsia="Times New Roman" w:hAnsi="Times New Roman" w:cs="Times New Roman"/>
          <w:sz w:val="24"/>
          <w:szCs w:val="24"/>
        </w:rPr>
        <w:t xml:space="preserve"> is the electronics box.</w:t>
      </w:r>
    </w:p>
    <w:p w:rsidR="00816C5E" w:rsidRPr="00816C5E" w:rsidRDefault="00816C5E" w:rsidP="00816C5E">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816C5E">
        <w:rPr>
          <w:rFonts w:ascii="Courier New" w:eastAsia="Times New Roman" w:hAnsi="Courier New" w:cs="Courier New"/>
          <w:sz w:val="20"/>
          <w:szCs w:val="20"/>
        </w:rPr>
        <w:lastRenderedPageBreak/>
        <w:t>glowspoke_box_lid.stl</w:t>
      </w:r>
      <w:proofErr w:type="spellEnd"/>
      <w:proofErr w:type="gramEnd"/>
      <w:r w:rsidRPr="00816C5E">
        <w:rPr>
          <w:rFonts w:ascii="Times New Roman" w:eastAsia="Times New Roman" w:hAnsi="Times New Roman" w:cs="Times New Roman"/>
          <w:sz w:val="24"/>
          <w:szCs w:val="24"/>
        </w:rPr>
        <w:t xml:space="preserve"> is the lid.</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I checked that each mesh is closed and solid, but I haven’t opened them in </w:t>
      </w:r>
      <w:proofErr w:type="spellStart"/>
      <w:r w:rsidRPr="00816C5E">
        <w:rPr>
          <w:rFonts w:ascii="Times New Roman" w:eastAsia="Times New Roman" w:hAnsi="Times New Roman" w:cs="Times New Roman"/>
          <w:sz w:val="24"/>
          <w:szCs w:val="24"/>
        </w:rPr>
        <w:t>Tinkercad</w:t>
      </w:r>
      <w:proofErr w:type="spellEnd"/>
      <w:r w:rsidRPr="00816C5E">
        <w:rPr>
          <w:rFonts w:ascii="Times New Roman" w:eastAsia="Times New Roman" w:hAnsi="Times New Roman" w:cs="Times New Roman"/>
          <w:sz w:val="24"/>
          <w:szCs w:val="24"/>
        </w:rPr>
        <w:t xml:space="preserve"> or printed them. The overall sizes are 94 × 44 × 22 mm for the clamp, 36 × 21 × 21 mm for the cradle, 50 × 52 × 18 mm for the box and 50 × 32 × 4 mm for the lid.</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The sizes are set for a 28 mm fork blade and a 15 mm coil. To change either one in </w:t>
      </w:r>
      <w:proofErr w:type="spellStart"/>
      <w:r w:rsidRPr="00816C5E">
        <w:rPr>
          <w:rFonts w:ascii="Times New Roman" w:eastAsia="Times New Roman" w:hAnsi="Times New Roman" w:cs="Times New Roman"/>
          <w:sz w:val="24"/>
          <w:szCs w:val="24"/>
        </w:rPr>
        <w:t>Tinkercad</w:t>
      </w:r>
      <w:proofErr w:type="spellEnd"/>
      <w:r w:rsidRPr="00816C5E">
        <w:rPr>
          <w:rFonts w:ascii="Times New Roman" w:eastAsia="Times New Roman" w:hAnsi="Times New Roman" w:cs="Times New Roman"/>
          <w:sz w:val="24"/>
          <w:szCs w:val="24"/>
        </w:rPr>
        <w:t>, import the clamp or cradle and use the Ruler to scale it, or add a cylinder as a hole to widen the bore. Measure your fork first, since a clamp that’s too loose won’t hold.</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I changed two things from the earlier </w:t>
      </w:r>
      <w:proofErr w:type="spellStart"/>
      <w:r w:rsidRPr="00816C5E">
        <w:rPr>
          <w:rFonts w:ascii="Times New Roman" w:eastAsia="Times New Roman" w:hAnsi="Times New Roman" w:cs="Times New Roman"/>
          <w:sz w:val="24"/>
          <w:szCs w:val="24"/>
        </w:rPr>
        <w:t>OpenSCAD</w:t>
      </w:r>
      <w:proofErr w:type="spellEnd"/>
      <w:r w:rsidRPr="00816C5E">
        <w:rPr>
          <w:rFonts w:ascii="Times New Roman" w:eastAsia="Times New Roman" w:hAnsi="Times New Roman" w:cs="Times New Roman"/>
          <w:sz w:val="24"/>
          <w:szCs w:val="24"/>
        </w:rPr>
        <w:t xml:space="preserve"> design:</w:t>
      </w:r>
    </w:p>
    <w:p w:rsidR="00816C5E" w:rsidRPr="00816C5E" w:rsidRDefault="00816C5E" w:rsidP="00816C5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Cradle:</w:t>
      </w:r>
      <w:r w:rsidRPr="00816C5E">
        <w:rPr>
          <w:rFonts w:ascii="Times New Roman" w:eastAsia="Times New Roman" w:hAnsi="Times New Roman" w:cs="Times New Roman"/>
          <w:sz w:val="24"/>
          <w:szCs w:val="24"/>
        </w:rPr>
        <w:t xml:space="preserve"> the M3 bolt hole now sits behind the coil cup instead of under it, so the bolt head doesn’t end up inside the coil space.</w:t>
      </w:r>
    </w:p>
    <w:p w:rsidR="00816C5E" w:rsidRPr="00816C5E" w:rsidRDefault="00816C5E" w:rsidP="00816C5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b/>
          <w:bCs/>
          <w:sz w:val="24"/>
          <w:szCs w:val="24"/>
        </w:rPr>
        <w:t>Circuit box:</w:t>
      </w:r>
      <w:r w:rsidRPr="00816C5E">
        <w:rPr>
          <w:rFonts w:ascii="Times New Roman" w:eastAsia="Times New Roman" w:hAnsi="Times New Roman" w:cs="Times New Roman"/>
          <w:sz w:val="24"/>
          <w:szCs w:val="24"/>
        </w:rPr>
        <w:t xml:space="preserve"> it has two flat tabs with zip-tie slots, so you can strap it to the fork.</w:t>
      </w:r>
    </w:p>
    <w:p w:rsidR="00816C5E" w:rsidRPr="00816C5E" w:rsidRDefault="00816C5E" w:rsidP="00816C5E">
      <w:pPr>
        <w:spacing w:before="100" w:beforeAutospacing="1" w:after="100" w:afterAutospacing="1" w:line="240" w:lineRule="auto"/>
        <w:rPr>
          <w:rFonts w:ascii="Times New Roman" w:eastAsia="Times New Roman" w:hAnsi="Times New Roman" w:cs="Times New Roman"/>
          <w:sz w:val="24"/>
          <w:szCs w:val="24"/>
        </w:rPr>
      </w:pPr>
      <w:r w:rsidRPr="00816C5E">
        <w:rPr>
          <w:rFonts w:ascii="Times New Roman" w:eastAsia="Times New Roman" w:hAnsi="Times New Roman" w:cs="Times New Roman"/>
          <w:sz w:val="24"/>
          <w:szCs w:val="24"/>
        </w:rPr>
        <w:t xml:space="preserve">The curved surfaces are built from many small facets. That makes the files fairly large (about 3 to 6 MB each), but they are still well within </w:t>
      </w:r>
      <w:proofErr w:type="spellStart"/>
      <w:r w:rsidRPr="00816C5E">
        <w:rPr>
          <w:rFonts w:ascii="Times New Roman" w:eastAsia="Times New Roman" w:hAnsi="Times New Roman" w:cs="Times New Roman"/>
          <w:sz w:val="24"/>
          <w:szCs w:val="24"/>
        </w:rPr>
        <w:t>Tinkercad’s</w:t>
      </w:r>
      <w:proofErr w:type="spellEnd"/>
      <w:r w:rsidRPr="00816C5E">
        <w:rPr>
          <w:rFonts w:ascii="Times New Roman" w:eastAsia="Times New Roman" w:hAnsi="Times New Roman" w:cs="Times New Roman"/>
          <w:sz w:val="24"/>
          <w:szCs w:val="24"/>
        </w:rPr>
        <w:t xml:space="preserve"> import limit.</w:t>
      </w:r>
    </w:p>
    <w:p w:rsidR="00816C5E" w:rsidRDefault="00816C5E">
      <w:bookmarkStart w:id="0" w:name="_GoBack"/>
      <w:bookmarkEnd w:id="0"/>
    </w:p>
    <w:p w:rsidR="00816C5E" w:rsidRDefault="00816C5E"/>
    <w:sectPr w:rsidR="00816C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251E2"/>
    <w:multiLevelType w:val="multilevel"/>
    <w:tmpl w:val="30AA6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0609CF"/>
    <w:multiLevelType w:val="multilevel"/>
    <w:tmpl w:val="FCEE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A82B02"/>
    <w:multiLevelType w:val="multilevel"/>
    <w:tmpl w:val="2CCE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B24942"/>
    <w:multiLevelType w:val="multilevel"/>
    <w:tmpl w:val="43E2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EE2966"/>
    <w:multiLevelType w:val="multilevel"/>
    <w:tmpl w:val="B7E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FD214B"/>
    <w:multiLevelType w:val="multilevel"/>
    <w:tmpl w:val="DC483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366349"/>
    <w:multiLevelType w:val="multilevel"/>
    <w:tmpl w:val="4D38C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5D17F9"/>
    <w:multiLevelType w:val="multilevel"/>
    <w:tmpl w:val="A27C1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6E6799"/>
    <w:multiLevelType w:val="multilevel"/>
    <w:tmpl w:val="5622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FD30A0"/>
    <w:multiLevelType w:val="multilevel"/>
    <w:tmpl w:val="4B00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7"/>
  </w:num>
  <w:num w:numId="4">
    <w:abstractNumId w:val="2"/>
  </w:num>
  <w:num w:numId="5">
    <w:abstractNumId w:val="4"/>
  </w:num>
  <w:num w:numId="6">
    <w:abstractNumId w:val="5"/>
  </w:num>
  <w:num w:numId="7">
    <w:abstractNumId w:val="1"/>
  </w:num>
  <w:num w:numId="8">
    <w:abstractNumId w:val="0"/>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D0F"/>
    <w:rsid w:val="00322D0F"/>
    <w:rsid w:val="00816C5E"/>
    <w:rsid w:val="008F4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1611"/>
  <w15:chartTrackingRefBased/>
  <w15:docId w15:val="{16475ADA-02C4-4A27-A2C3-FB07846E7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6C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16C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6C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space-pre-wrap">
    <w:name w:val="whitespace-pre-wrap"/>
    <w:basedOn w:val="Normal"/>
    <w:rsid w:val="00816C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16C5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16C5E"/>
    <w:rPr>
      <w:rFonts w:ascii="Times New Roman" w:eastAsia="Times New Roman" w:hAnsi="Times New Roman" w:cs="Times New Roman"/>
      <w:b/>
      <w:bCs/>
      <w:sz w:val="36"/>
      <w:szCs w:val="36"/>
    </w:rPr>
  </w:style>
  <w:style w:type="character" w:styleId="Strong">
    <w:name w:val="Strong"/>
    <w:basedOn w:val="DefaultParagraphFont"/>
    <w:uiPriority w:val="22"/>
    <w:qFormat/>
    <w:rsid w:val="00816C5E"/>
    <w:rPr>
      <w:b/>
      <w:bCs/>
    </w:rPr>
  </w:style>
  <w:style w:type="character" w:styleId="HTMLCode">
    <w:name w:val="HTML Code"/>
    <w:basedOn w:val="DefaultParagraphFont"/>
    <w:uiPriority w:val="99"/>
    <w:semiHidden/>
    <w:unhideWhenUsed/>
    <w:rsid w:val="00816C5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717986">
      <w:bodyDiv w:val="1"/>
      <w:marLeft w:val="0"/>
      <w:marRight w:val="0"/>
      <w:marTop w:val="0"/>
      <w:marBottom w:val="0"/>
      <w:divBdr>
        <w:top w:val="none" w:sz="0" w:space="0" w:color="auto"/>
        <w:left w:val="none" w:sz="0" w:space="0" w:color="auto"/>
        <w:bottom w:val="none" w:sz="0" w:space="0" w:color="auto"/>
        <w:right w:val="none" w:sz="0" w:space="0" w:color="auto"/>
      </w:divBdr>
    </w:div>
    <w:div w:id="791361651">
      <w:bodyDiv w:val="1"/>
      <w:marLeft w:val="0"/>
      <w:marRight w:val="0"/>
      <w:marTop w:val="0"/>
      <w:marBottom w:val="0"/>
      <w:divBdr>
        <w:top w:val="none" w:sz="0" w:space="0" w:color="auto"/>
        <w:left w:val="none" w:sz="0" w:space="0" w:color="auto"/>
        <w:bottom w:val="none" w:sz="0" w:space="0" w:color="auto"/>
        <w:right w:val="none" w:sz="0" w:space="0" w:color="auto"/>
      </w:divBdr>
    </w:div>
    <w:div w:id="1217661388">
      <w:bodyDiv w:val="1"/>
      <w:marLeft w:val="0"/>
      <w:marRight w:val="0"/>
      <w:marTop w:val="0"/>
      <w:marBottom w:val="0"/>
      <w:divBdr>
        <w:top w:val="none" w:sz="0" w:space="0" w:color="auto"/>
        <w:left w:val="none" w:sz="0" w:space="0" w:color="auto"/>
        <w:bottom w:val="none" w:sz="0" w:space="0" w:color="auto"/>
        <w:right w:val="none" w:sz="0" w:space="0" w:color="auto"/>
      </w:divBdr>
    </w:div>
    <w:div w:id="1222015463">
      <w:bodyDiv w:val="1"/>
      <w:marLeft w:val="0"/>
      <w:marRight w:val="0"/>
      <w:marTop w:val="0"/>
      <w:marBottom w:val="0"/>
      <w:divBdr>
        <w:top w:val="none" w:sz="0" w:space="0" w:color="auto"/>
        <w:left w:val="none" w:sz="0" w:space="0" w:color="auto"/>
        <w:bottom w:val="none" w:sz="0" w:space="0" w:color="auto"/>
        <w:right w:val="none" w:sz="0" w:space="0" w:color="auto"/>
      </w:divBdr>
      <w:divsChild>
        <w:div w:id="277033399">
          <w:marLeft w:val="0"/>
          <w:marRight w:val="0"/>
          <w:marTop w:val="0"/>
          <w:marBottom w:val="0"/>
          <w:divBdr>
            <w:top w:val="none" w:sz="0" w:space="0" w:color="auto"/>
            <w:left w:val="none" w:sz="0" w:space="0" w:color="auto"/>
            <w:bottom w:val="none" w:sz="0" w:space="0" w:color="auto"/>
            <w:right w:val="none" w:sz="0" w:space="0" w:color="auto"/>
          </w:divBdr>
          <w:divsChild>
            <w:div w:id="1186557667">
              <w:marLeft w:val="0"/>
              <w:marRight w:val="0"/>
              <w:marTop w:val="0"/>
              <w:marBottom w:val="0"/>
              <w:divBdr>
                <w:top w:val="none" w:sz="0" w:space="0" w:color="auto"/>
                <w:left w:val="none" w:sz="0" w:space="0" w:color="auto"/>
                <w:bottom w:val="none" w:sz="0" w:space="0" w:color="auto"/>
                <w:right w:val="none" w:sz="0" w:space="0" w:color="auto"/>
              </w:divBdr>
              <w:divsChild>
                <w:div w:id="1489786851">
                  <w:marLeft w:val="0"/>
                  <w:marRight w:val="0"/>
                  <w:marTop w:val="0"/>
                  <w:marBottom w:val="0"/>
                  <w:divBdr>
                    <w:top w:val="none" w:sz="0" w:space="0" w:color="auto"/>
                    <w:left w:val="none" w:sz="0" w:space="0" w:color="auto"/>
                    <w:bottom w:val="none" w:sz="0" w:space="0" w:color="auto"/>
                    <w:right w:val="none" w:sz="0" w:space="0" w:color="auto"/>
                  </w:divBdr>
                  <w:divsChild>
                    <w:div w:id="540551880">
                      <w:marLeft w:val="0"/>
                      <w:marRight w:val="0"/>
                      <w:marTop w:val="0"/>
                      <w:marBottom w:val="0"/>
                      <w:divBdr>
                        <w:top w:val="none" w:sz="0" w:space="0" w:color="auto"/>
                        <w:left w:val="none" w:sz="0" w:space="0" w:color="auto"/>
                        <w:bottom w:val="none" w:sz="0" w:space="0" w:color="auto"/>
                        <w:right w:val="none" w:sz="0" w:space="0" w:color="auto"/>
                      </w:divBdr>
                      <w:divsChild>
                        <w:div w:id="444425864">
                          <w:marLeft w:val="0"/>
                          <w:marRight w:val="0"/>
                          <w:marTop w:val="0"/>
                          <w:marBottom w:val="0"/>
                          <w:divBdr>
                            <w:top w:val="none" w:sz="0" w:space="0" w:color="auto"/>
                            <w:left w:val="none" w:sz="0" w:space="0" w:color="auto"/>
                            <w:bottom w:val="none" w:sz="0" w:space="0" w:color="auto"/>
                            <w:right w:val="none" w:sz="0" w:space="0" w:color="auto"/>
                          </w:divBdr>
                          <w:divsChild>
                            <w:div w:id="343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704207">
      <w:bodyDiv w:val="1"/>
      <w:marLeft w:val="0"/>
      <w:marRight w:val="0"/>
      <w:marTop w:val="0"/>
      <w:marBottom w:val="0"/>
      <w:divBdr>
        <w:top w:val="none" w:sz="0" w:space="0" w:color="auto"/>
        <w:left w:val="none" w:sz="0" w:space="0" w:color="auto"/>
        <w:bottom w:val="none" w:sz="0" w:space="0" w:color="auto"/>
        <w:right w:val="none" w:sz="0" w:space="0" w:color="auto"/>
      </w:divBdr>
    </w:div>
    <w:div w:id="1526095275">
      <w:bodyDiv w:val="1"/>
      <w:marLeft w:val="0"/>
      <w:marRight w:val="0"/>
      <w:marTop w:val="0"/>
      <w:marBottom w:val="0"/>
      <w:divBdr>
        <w:top w:val="none" w:sz="0" w:space="0" w:color="auto"/>
        <w:left w:val="none" w:sz="0" w:space="0" w:color="auto"/>
        <w:bottom w:val="none" w:sz="0" w:space="0" w:color="auto"/>
        <w:right w:val="none" w:sz="0" w:space="0" w:color="auto"/>
      </w:divBdr>
    </w:div>
    <w:div w:id="1955550575">
      <w:bodyDiv w:val="1"/>
      <w:marLeft w:val="0"/>
      <w:marRight w:val="0"/>
      <w:marTop w:val="0"/>
      <w:marBottom w:val="0"/>
      <w:divBdr>
        <w:top w:val="none" w:sz="0" w:space="0" w:color="auto"/>
        <w:left w:val="none" w:sz="0" w:space="0" w:color="auto"/>
        <w:bottom w:val="none" w:sz="0" w:space="0" w:color="auto"/>
        <w:right w:val="none" w:sz="0" w:space="0" w:color="auto"/>
      </w:divBdr>
    </w:div>
    <w:div w:id="19811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js01</dc:creator>
  <cp:keywords/>
  <dc:description/>
  <cp:lastModifiedBy>js01</cp:lastModifiedBy>
  <cp:revision>2</cp:revision>
  <dcterms:created xsi:type="dcterms:W3CDTF">2026-10-31T14:39:00Z</dcterms:created>
  <dcterms:modified xsi:type="dcterms:W3CDTF">2026-10-31T14:39:00Z</dcterms:modified>
</cp:coreProperties>
</file>