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965" w:rsidRDefault="00145A63">
      <w:bookmarkStart w:id="0" w:name="_GoBack"/>
      <w:r>
        <w:t>Make a jumping game where a character white and grey kitty must collect 10 st</w:t>
      </w:r>
      <w:r w:rsidR="00372005">
        <w:t>ars and avoid spikes, in a grassy and flowery</w:t>
      </w:r>
      <w:r>
        <w:t xml:space="preserve"> world. Add music + sounds. Build it now! Don’t ask questions.</w:t>
      </w:r>
      <w:bookmarkEnd w:id="0"/>
    </w:p>
    <w:sectPr w:rsidR="00E04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63"/>
    <w:rsid w:val="00145A63"/>
    <w:rsid w:val="00372005"/>
    <w:rsid w:val="008D3FA2"/>
    <w:rsid w:val="00D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E9217"/>
  <w15:chartTrackingRefBased/>
  <w15:docId w15:val="{78DEAF2C-97CD-4486-8E68-DE965F59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3</cp:revision>
  <dcterms:created xsi:type="dcterms:W3CDTF">2026-09-19T11:08:00Z</dcterms:created>
  <dcterms:modified xsi:type="dcterms:W3CDTF">2026-09-19T11:15:00Z</dcterms:modified>
</cp:coreProperties>
</file>