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pPr>
      <w:r>
        <w:t xml:space="preserve"/>
      </w:r>
    </w:p>
    <w:p>
      <w:pPr>
        <w:spacing w:after="160" w:before="0"/>
        <w:jc w:val="center"/>
      </w:pPr>
      <w:r>
        <w:rPr>
          <w:rFonts w:ascii="Arial" w:cs="Arial" w:eastAsia="Arial" w:hAnsi="Arial"/>
          <w:b/>
          <w:bCs/>
          <w:color w:val="1a1a1a"/>
          <w:sz w:val="40"/>
          <w:szCs w:val="40"/>
        </w:rPr>
        <w:t xml:space="preserve">THE EVERYDAY WARRIOR</w:t>
      </w:r>
    </w:p>
    <w:p>
      <w:pPr>
        <w:spacing w:after="480" w:before="0"/>
        <w:jc w:val="center"/>
      </w:pPr>
      <w:r>
        <w:rPr>
          <w:rFonts w:ascii="Arial" w:cs="Arial" w:eastAsia="Arial" w:hAnsi="Arial"/>
          <w:i/>
          <w:iCs/>
          <w:color w:val="555555"/>
          <w:sz w:val="24"/>
          <w:szCs w:val="24"/>
        </w:rPr>
        <w:t xml:space="preserve">Turning Chaos Into Structure</w:t>
      </w:r>
    </w:p>
    <w:p>
      <w:pPr>
        <w:pBdr>
          <w:top w:val="single" w:color="b8860b" w:sz="6" w:space="12"/>
          <w:bottom w:val="single" w:color="b8860b" w:sz="6" w:space="12"/>
        </w:pBdr>
        <w:spacing w:after="0" w:before="0"/>
        <w:jc w:val="center"/>
      </w:pPr>
      <w:r>
        <w:t xml:space="preserve"/>
      </w:r>
    </w:p>
    <w:p>
      <w:pPr>
        <w:spacing w:after="120" w:before="480"/>
        <w:jc w:val="center"/>
      </w:pPr>
      <w:r>
        <w:rPr>
          <w:rFonts w:ascii="Arial" w:cs="Arial" w:eastAsia="Arial" w:hAnsi="Arial"/>
          <w:b/>
          <w:bCs/>
          <w:color w:val="1a1a1a"/>
          <w:sz w:val="32"/>
          <w:szCs w:val="32"/>
        </w:rPr>
        <w:t xml:space="preserve">THE COMPANION WORKBOOK</w:t>
      </w:r>
    </w:p>
    <w:p>
      <w:pPr>
        <w:spacing w:after="600" w:before="0"/>
        <w:jc w:val="center"/>
      </w:pPr>
      <w:r>
        <w:rPr>
          <w:rFonts w:ascii="Arial" w:cs="Arial" w:eastAsia="Arial" w:hAnsi="Arial"/>
          <w:i/>
          <w:iCs/>
          <w:color w:val="555555"/>
          <w:sz w:val="24"/>
          <w:szCs w:val="24"/>
        </w:rPr>
        <w:t xml:space="preserve">Seven Days of Structure</w:t>
      </w:r>
    </w:p>
    <w:p>
      <w:pPr>
        <w:spacing w:after="200" w:before="200"/>
        <w:jc w:val="center"/>
      </w:pPr>
      <w:r>
        <w:rPr>
          <w:i/>
          <w:iCs/>
          <w:color w:val="777777"/>
          <w:sz w:val="20"/>
          <w:szCs w:val="20"/>
        </w:rPr>
        <w:t xml:space="preserve">A free companion to the book, by Patrick Mwambila</w:t>
      </w:r>
    </w:p>
    <w:p>
      <w:pPr>
        <w:pageBreakBefore/>
      </w:pPr>
      <w:r>
        <w:br/>
      </w:r>
    </w:p>
    <w:p>
      <w:pPr>
        <w:pStyle w:val="Heading1"/>
      </w:pPr>
      <w:r>
        <w:rPr>
          <w:rFonts w:ascii="Arial" w:cs="Arial" w:eastAsia="Arial" w:hAnsi="Arial"/>
          <w:b/>
          <w:bCs/>
        </w:rPr>
        <w:t xml:space="preserve">Before You Begin</w:t>
      </w:r>
    </w:p>
    <w:p>
      <w:pPr>
        <w:spacing w:after="240" w:before="0"/>
      </w:pPr>
      <w:r>
        <w:t xml:space="preserve">This workbook isn't therapy. It isn't a diagnosis tool. It isn't a promise that seven days will fix anything permanently.</w:t>
      </w:r>
    </w:p>
    <w:p>
      <w:pPr>
        <w:spacing w:after="240" w:before="0"/>
      </w:pPr>
      <w:r>
        <w:t xml:space="preserve">It's what the book itself has been about from the first page: small, repeatable structure, applied honestly, one morning at a time.</w:t>
      </w:r>
    </w:p>
    <w:p>
      <w:pPr>
        <w:spacing w:after="240" w:before="0"/>
      </w:pPr>
      <w:r>
        <w:t xml:space="preserve">Every chapter in this book led to the same discovery — that rebuilding a life rarely happens in one dramatic moment. It happens in ordinary mornings, kept promises, and appointments with the person you're trying to become.</w:t>
      </w:r>
    </w:p>
    <w:p>
      <w:pPr>
        <w:spacing w:after="240" w:before="0"/>
      </w:pPr>
      <w:r>
        <w:t xml:space="preserve">This workbook gives you seven of those mornings.</w:t>
      </w:r>
    </w:p>
    <w:p>
      <w:pPr>
        <w:spacing w:after="240" w:before="0"/>
      </w:pPr>
      <w:r>
        <w:t xml:space="preserve">Each day pairs one idea from the book with one small action and one honest question. Nothing here requires equipment, money, or anywhere to be. It requires ten to fifteen minutes and a willingness to be truthful with yourself on the page.</w:t>
      </w:r>
    </w:p>
    <w:p>
      <w:pPr>
        <w:spacing w:after="240" w:before="0"/>
      </w:pPr>
      <w:r>
        <w:rPr>
          <w:b/>
          <w:bCs/>
        </w:rPr>
        <w:t xml:space="preserve">A note on mental health:</w:t>
      </w:r>
    </w:p>
    <w:p>
      <w:pPr>
        <w:spacing w:after="240" w:before="0"/>
      </w:pPr>
      <w:r>
        <w:t xml:space="preserve">This workbook is a tool for structure and reflection, not a replacement for professional support. If you're struggling with your mental health, please also speak to a GP, a mental health professional, or a helpline in your area. Reaching out is not weakness. It's exactly the kind of structure this whole book is about.</w:t>
      </w:r>
    </w:p>
    <w:p>
      <w:pPr>
        <w:spacing w:after="240" w:before="0"/>
      </w:pPr>
      <w:r>
        <w:rPr>
          <w:b/>
          <w:bCs/>
        </w:rPr>
        <w:t xml:space="preserve">How to use this workbook:</w:t>
      </w:r>
    </w:p>
    <w:p>
      <w:pPr>
        <w:spacing w:after="80" w:before="80"/>
        <w:ind w:left="360"/>
      </w:pPr>
      <w:r>
        <w:rPr>
          <w:sz w:val="26"/>
          <w:szCs w:val="26"/>
        </w:rPr>
        <w:t xml:space="preserve">☐  </w:t>
      </w:r>
      <w:r>
        <w:t xml:space="preserve">Choose one time of day and try to keep it consistent, the way Patrick kept his 5am appointment.</w:t>
      </w:r>
    </w:p>
    <w:p>
      <w:pPr>
        <w:spacing w:after="80" w:before="80"/>
        <w:ind w:left="360"/>
      </w:pPr>
      <w:r>
        <w:rPr>
          <w:sz w:val="26"/>
          <w:szCs w:val="26"/>
        </w:rPr>
        <w:t xml:space="preserve">☐  </w:t>
      </w:r>
      <w:r>
        <w:t xml:space="preserve">Do the days in order, one per day, for seven days.</w:t>
      </w:r>
    </w:p>
    <w:p>
      <w:pPr>
        <w:spacing w:after="80" w:before="80"/>
        <w:ind w:left="360"/>
      </w:pPr>
      <w:r>
        <w:rPr>
          <w:sz w:val="26"/>
          <w:szCs w:val="26"/>
        </w:rPr>
        <w:t xml:space="preserve">☐  </w:t>
      </w:r>
      <w:r>
        <w:t xml:space="preserve">Write by hand if you can. It slows the mind down enough to be honest.</w:t>
      </w:r>
    </w:p>
    <w:p>
      <w:pPr>
        <w:spacing w:after="80" w:before="80"/>
        <w:ind w:left="360"/>
      </w:pPr>
      <w:r>
        <w:rPr>
          <w:sz w:val="26"/>
          <w:szCs w:val="26"/>
        </w:rPr>
        <w:t xml:space="preserve">☐  </w:t>
      </w:r>
      <w:r>
        <w:t xml:space="preserve">If you miss a day, don't start over. Just come back to it. Structure survives imperfection — that's the whole point.</w:t>
      </w:r>
    </w:p>
    <w:p>
      <w:pPr>
        <w:spacing w:after="240" w:before="0"/>
      </w:pPr>
      <w:r>
        <w:t xml:space="preserve"/>
      </w:r>
    </w:p>
    <w:p>
      <w:pPr>
        <w:spacing w:after="240" w:before="0"/>
      </w:pPr>
      <w:r>
        <w:rPr>
          <w:i/>
          <w:iCs/>
        </w:rPr>
        <w:t xml:space="preserve">"The dream didn't start on a Saturday morning. It started in a garden. It just took fifteen years to find the door."</w:t>
      </w:r>
    </w:p>
    <w:p>
      <w:pPr>
        <w:spacing w:after="240" w:before="0"/>
      </w:pPr>
      <w:r>
        <w:rPr>
          <w:color w:val="777777"/>
          <w:sz w:val="20"/>
          <w:szCs w:val="20"/>
        </w:rPr>
        <w:t xml:space="preserve">— Chapter One</w:t>
      </w:r>
    </w:p>
    <w:p>
      <w:pPr>
        <w:pageBreakBefore/>
      </w:pPr>
      <w:r>
        <w:br/>
      </w:r>
    </w:p>
    <w:p>
      <w:pPr>
        <w:spacing w:after="60" w:before="0"/>
      </w:pPr>
      <w:r>
        <w:rPr>
          <w:rFonts w:ascii="Arial" w:cs="Arial" w:eastAsia="Arial" w:hAnsi="Arial"/>
          <w:b/>
          <w:bCs/>
          <w:color w:val="b8860b"/>
          <w:sz w:val="22"/>
          <w:szCs w:val="22"/>
        </w:rPr>
        <w:t xml:space="preserve">DAY 1</w:t>
      </w:r>
    </w:p>
    <w:p>
      <w:pPr>
        <w:pStyle w:val="Heading1"/>
        <w:spacing w:after="200" w:before="0"/>
      </w:pPr>
      <w:r>
        <w:rPr>
          <w:rFonts w:ascii="Arial" w:cs="Arial" w:eastAsia="Arial" w:hAnsi="Arial"/>
          <w:b/>
          <w:bCs/>
          <w:color w:val="1a1a1a"/>
          <w:sz w:val="36"/>
          <w:szCs w:val="36"/>
        </w:rPr>
        <w:t xml:space="preserve">The Appointment</w:t>
      </w:r>
    </w:p>
    <w:p>
      <w:pPr>
        <w:pBdr>
          <w:bottom w:val="single" w:color="1a1a1a" w:sz="8" w:space="8"/>
        </w:pBdr>
        <w:spacing w:after="360" w:before="0"/>
      </w:pPr>
      <w:r>
        <w:rPr>
          <w:i/>
          <w:iCs/>
          <w:color w:val="555555"/>
          <w:sz w:val="22"/>
          <w:szCs w:val="22"/>
        </w:rPr>
        <w:t xml:space="preserve">"Every morning is an appointment with the person you are trying to become."</w:t>
      </w:r>
    </w:p>
    <w:p>
      <w:pPr>
        <w:spacing w:after="140" w:before="320"/>
      </w:pPr>
      <w:r>
        <w:rPr>
          <w:rFonts w:ascii="Arial" w:cs="Arial" w:eastAsia="Arial" w:hAnsi="Arial"/>
          <w:b/>
          <w:bCs/>
          <w:color w:val="b8860b"/>
          <w:sz w:val="20"/>
          <w:szCs w:val="20"/>
        </w:rPr>
        <w:t xml:space="preserve">THE IDEA</w:t>
      </w:r>
    </w:p>
    <w:p>
      <w:pPr>
        <w:spacing w:after="240" w:before="0"/>
      </w:pPr>
      <w:r>
        <w:t xml:space="preserve">Patrick's rebuild after leaving the Army didn't begin with a plan. It began with laying his kit out the night before, so the version of him who didn't want to get up had one fewer excuse available.</w:t>
      </w:r>
    </w:p>
    <w:p>
      <w:pPr>
        <w:spacing w:after="140" w:before="320"/>
      </w:pPr>
      <w:r>
        <w:rPr>
          <w:rFonts w:ascii="Arial" w:cs="Arial" w:eastAsia="Arial" w:hAnsi="Arial"/>
          <w:b/>
          <w:bCs/>
          <w:color w:val="b8860b"/>
          <w:sz w:val="20"/>
          <w:szCs w:val="20"/>
        </w:rPr>
        <w:t xml:space="preserve">TODAY'S ACTION</w:t>
      </w:r>
    </w:p>
    <w:p>
      <w:pPr>
        <w:spacing w:after="240" w:before="0"/>
      </w:pPr>
      <w:r>
        <w:t xml:space="preserve">Tonight, before bed, prepare one small thing for tomorrow morning. Clothes laid out. Water by the bed. A single task written on paper. Something small enough that tomorrow-you can't talk yourself out of it.</w:t>
      </w:r>
    </w:p>
    <w:p>
      <w:pPr>
        <w:spacing w:after="140" w:before="320"/>
      </w:pPr>
      <w:r>
        <w:rPr>
          <w:rFonts w:ascii="Arial" w:cs="Arial" w:eastAsia="Arial" w:hAnsi="Arial"/>
          <w:b/>
          <w:bCs/>
          <w:color w:val="b8860b"/>
          <w:sz w:val="20"/>
          <w:szCs w:val="20"/>
        </w:rPr>
        <w:t xml:space="preserve">REFLECT</w:t>
      </w:r>
    </w:p>
    <w:p>
      <w:pPr>
        <w:spacing w:after="240" w:before="0"/>
      </w:pPr>
      <w:r>
        <w:t xml:space="preserve">What is one appointment with yourself that you've been avoiding lately?</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240" w:before="0"/>
      </w:pPr>
      <w:r>
        <w:t xml:space="preserve">What is the smallest possible version of that appointment you could keep tomorrow?</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140" w:before="320"/>
      </w:pPr>
      <w:r>
        <w:rPr>
          <w:rFonts w:ascii="Arial" w:cs="Arial" w:eastAsia="Arial" w:hAnsi="Arial"/>
          <w:b/>
          <w:bCs/>
          <w:color w:val="b8860b"/>
          <w:sz w:val="20"/>
          <w:szCs w:val="20"/>
        </w:rPr>
        <w:t xml:space="preserve">MENTAL HEALTH CHECK-IN</w:t>
      </w:r>
    </w:p>
    <w:p>
      <w:pPr>
        <w:spacing w:after="240" w:before="0"/>
      </w:pPr>
      <w:r>
        <w:t xml:space="preserve">On a scale of 1–10, how heavy does today feel? No explanation needed — just a number.</w:t>
      </w:r>
    </w:p>
    <w:p>
      <w:pPr>
        <w:pBdr>
          <w:bottom w:val="single" w:color="bbbbbb" w:sz="4" w:space="4"/>
        </w:pBdr>
        <w:spacing w:after="260" w:before="0"/>
      </w:pPr>
      <w:r>
        <w:t xml:space="preserve"/>
      </w:r>
    </w:p>
    <w:p>
      <w:pPr>
        <w:pageBreakBefore/>
      </w:pPr>
      <w:r>
        <w:br/>
      </w:r>
    </w:p>
    <w:p>
      <w:pPr>
        <w:spacing w:after="60" w:before="0"/>
      </w:pPr>
      <w:r>
        <w:rPr>
          <w:rFonts w:ascii="Arial" w:cs="Arial" w:eastAsia="Arial" w:hAnsi="Arial"/>
          <w:b/>
          <w:bCs/>
          <w:color w:val="b8860b"/>
          <w:sz w:val="22"/>
          <w:szCs w:val="22"/>
        </w:rPr>
        <w:t xml:space="preserve">DAY 2</w:t>
      </w:r>
    </w:p>
    <w:p>
      <w:pPr>
        <w:pStyle w:val="Heading1"/>
        <w:spacing w:after="200" w:before="0"/>
      </w:pPr>
      <w:r>
        <w:rPr>
          <w:rFonts w:ascii="Arial" w:cs="Arial" w:eastAsia="Arial" w:hAnsi="Arial"/>
          <w:b/>
          <w:bCs/>
          <w:color w:val="1a1a1a"/>
          <w:sz w:val="36"/>
          <w:szCs w:val="36"/>
        </w:rPr>
        <w:t xml:space="preserve">The Garden</w:t>
      </w:r>
    </w:p>
    <w:p>
      <w:pPr>
        <w:pBdr>
          <w:bottom w:val="single" w:color="1a1a1a" w:sz="8" w:space="8"/>
        </w:pBdr>
        <w:spacing w:after="360" w:before="0"/>
      </w:pPr>
      <w:r>
        <w:rPr>
          <w:i/>
          <w:iCs/>
          <w:color w:val="555555"/>
          <w:sz w:val="22"/>
          <w:szCs w:val="22"/>
        </w:rPr>
        <w:t xml:space="preserve">"Most people have a version of that garden. A childhood instinct that got filed away."</w:t>
      </w:r>
    </w:p>
    <w:p>
      <w:pPr>
        <w:spacing w:after="140" w:before="320"/>
      </w:pPr>
      <w:r>
        <w:rPr>
          <w:rFonts w:ascii="Arial" w:cs="Arial" w:eastAsia="Arial" w:hAnsi="Arial"/>
          <w:b/>
          <w:bCs/>
          <w:color w:val="b8860b"/>
          <w:sz w:val="20"/>
          <w:szCs w:val="20"/>
        </w:rPr>
        <w:t xml:space="preserve">THE IDEA</w:t>
      </w:r>
    </w:p>
    <w:p>
      <w:pPr>
        <w:spacing w:after="240" w:before="0"/>
      </w:pPr>
      <w:r>
        <w:t xml:space="preserve">Before Patrick was a soldier, he was a boy in Malawi playing war games with wooden sticks and mud on his face — completely certain, before the world complicated things, of who he was.</w:t>
      </w:r>
    </w:p>
    <w:p>
      <w:pPr>
        <w:spacing w:after="140" w:before="320"/>
      </w:pPr>
      <w:r>
        <w:rPr>
          <w:rFonts w:ascii="Arial" w:cs="Arial" w:eastAsia="Arial" w:hAnsi="Arial"/>
          <w:b/>
          <w:bCs/>
          <w:color w:val="b8860b"/>
          <w:sz w:val="20"/>
          <w:szCs w:val="20"/>
        </w:rPr>
        <w:t xml:space="preserve">TODAY'S ACTION</w:t>
      </w:r>
    </w:p>
    <w:p>
      <w:pPr>
        <w:spacing w:after="240" w:before="0"/>
      </w:pPr>
      <w:r>
        <w:t xml:space="preserve">Spend five minutes remembering something you loved doing before you were old enough to worry about being good at it, or whether it was practical.</w:t>
      </w:r>
    </w:p>
    <w:p>
      <w:pPr>
        <w:spacing w:after="140" w:before="320"/>
      </w:pPr>
      <w:r>
        <w:rPr>
          <w:rFonts w:ascii="Arial" w:cs="Arial" w:eastAsia="Arial" w:hAnsi="Arial"/>
          <w:b/>
          <w:bCs/>
          <w:color w:val="b8860b"/>
          <w:sz w:val="20"/>
          <w:szCs w:val="20"/>
        </w:rPr>
        <w:t xml:space="preserve">REFLECT</w:t>
      </w:r>
    </w:p>
    <w:p>
      <w:pPr>
        <w:spacing w:after="240" w:before="0"/>
      </w:pPr>
      <w:r>
        <w:t xml:space="preserve">What did you love before you started worrying about what other people thought?</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240" w:before="0"/>
      </w:pPr>
      <w:r>
        <w:t xml:space="preserve">Is there a small, low-stakes way to reconnect with that this week — even for ten minutes?</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140" w:before="320"/>
      </w:pPr>
      <w:r>
        <w:rPr>
          <w:rFonts w:ascii="Arial" w:cs="Arial" w:eastAsia="Arial" w:hAnsi="Arial"/>
          <w:b/>
          <w:bCs/>
          <w:color w:val="b8860b"/>
          <w:sz w:val="20"/>
          <w:szCs w:val="20"/>
        </w:rPr>
        <w:t xml:space="preserve">MENTAL HEALTH CHECK-IN</w:t>
      </w:r>
    </w:p>
    <w:p>
      <w:pPr>
        <w:spacing w:after="240" w:before="0"/>
      </w:pPr>
      <w:r>
        <w:t xml:space="preserve">What is one thing, however small, that made you smile in the last 48 hours?</w:t>
      </w:r>
    </w:p>
    <w:p>
      <w:pPr>
        <w:pBdr>
          <w:bottom w:val="single" w:color="bbbbbb" w:sz="4" w:space="4"/>
        </w:pBdr>
        <w:spacing w:after="260" w:before="0"/>
      </w:pPr>
      <w:r>
        <w:t xml:space="preserve"/>
      </w:r>
    </w:p>
    <w:p>
      <w:pPr>
        <w:pBdr>
          <w:bottom w:val="single" w:color="bbbbbb" w:sz="4" w:space="4"/>
        </w:pBdr>
        <w:spacing w:after="260" w:before="0"/>
      </w:pPr>
      <w:r>
        <w:t xml:space="preserve"/>
      </w:r>
    </w:p>
    <w:p>
      <w:pPr>
        <w:pageBreakBefore/>
      </w:pPr>
      <w:r>
        <w:br/>
      </w:r>
    </w:p>
    <w:p>
      <w:pPr>
        <w:spacing w:after="60" w:before="0"/>
      </w:pPr>
      <w:r>
        <w:rPr>
          <w:rFonts w:ascii="Arial" w:cs="Arial" w:eastAsia="Arial" w:hAnsi="Arial"/>
          <w:b/>
          <w:bCs/>
          <w:color w:val="b8860b"/>
          <w:sz w:val="22"/>
          <w:szCs w:val="22"/>
        </w:rPr>
        <w:t xml:space="preserve">DAY 3</w:t>
      </w:r>
    </w:p>
    <w:p>
      <w:pPr>
        <w:pStyle w:val="Heading1"/>
        <w:spacing w:after="200" w:before="0"/>
      </w:pPr>
      <w:r>
        <w:rPr>
          <w:rFonts w:ascii="Arial" w:cs="Arial" w:eastAsia="Arial" w:hAnsi="Arial"/>
          <w:b/>
          <w:bCs/>
          <w:color w:val="1a1a1a"/>
          <w:sz w:val="36"/>
          <w:szCs w:val="36"/>
        </w:rPr>
        <w:t xml:space="preserve">See the Person</w:t>
      </w:r>
    </w:p>
    <w:p>
      <w:pPr>
        <w:pBdr>
          <w:bottom w:val="single" w:color="1a1a1a" w:sz="8" w:space="8"/>
        </w:pBdr>
        <w:spacing w:after="360" w:before="0"/>
      </w:pPr>
      <w:r>
        <w:rPr>
          <w:i/>
          <w:iCs/>
          <w:color w:val="555555"/>
          <w:sz w:val="22"/>
          <w:szCs w:val="22"/>
        </w:rPr>
        <w:t xml:space="preserve">"Every behaviour has a biography."</w:t>
      </w:r>
    </w:p>
    <w:p>
      <w:pPr>
        <w:spacing w:after="140" w:before="320"/>
      </w:pPr>
      <w:r>
        <w:rPr>
          <w:rFonts w:ascii="Arial" w:cs="Arial" w:eastAsia="Arial" w:hAnsi="Arial"/>
          <w:b/>
          <w:bCs/>
          <w:color w:val="b8860b"/>
          <w:sz w:val="20"/>
          <w:szCs w:val="20"/>
        </w:rPr>
        <w:t xml:space="preserve">THE IDEA</w:t>
      </w:r>
    </w:p>
    <w:p>
      <w:pPr>
        <w:spacing w:after="240" w:before="0"/>
      </w:pPr>
      <w:r>
        <w:t xml:space="preserve">As a mental health nurse, Patrick learned to ask 'what happened to you?' instead of 'what's wrong with you?' — both about his patients, and eventually, about himself.</w:t>
      </w:r>
    </w:p>
    <w:p>
      <w:pPr>
        <w:spacing w:after="140" w:before="320"/>
      </w:pPr>
      <w:r>
        <w:rPr>
          <w:rFonts w:ascii="Arial" w:cs="Arial" w:eastAsia="Arial" w:hAnsi="Arial"/>
          <w:b/>
          <w:bCs/>
          <w:color w:val="b8860b"/>
          <w:sz w:val="20"/>
          <w:szCs w:val="20"/>
        </w:rPr>
        <w:t xml:space="preserve">TODAY'S ACTION</w:t>
      </w:r>
    </w:p>
    <w:p>
      <w:pPr>
        <w:spacing w:after="240" w:before="0"/>
      </w:pPr>
      <w:r>
        <w:t xml:space="preserve">Choose one person in your life whose behaviour has been frustrating you. For two minutes, try to imagine what might be underneath it — not to excuse it, but to understand it.</w:t>
      </w:r>
    </w:p>
    <w:p>
      <w:pPr>
        <w:spacing w:after="140" w:before="320"/>
      </w:pPr>
      <w:r>
        <w:rPr>
          <w:rFonts w:ascii="Arial" w:cs="Arial" w:eastAsia="Arial" w:hAnsi="Arial"/>
          <w:b/>
          <w:bCs/>
          <w:color w:val="b8860b"/>
          <w:sz w:val="20"/>
          <w:szCs w:val="20"/>
        </w:rPr>
        <w:t xml:space="preserve">REFLECT</w:t>
      </w:r>
    </w:p>
    <w:p>
      <w:pPr>
        <w:spacing w:after="240" w:before="0"/>
      </w:pPr>
      <w:r>
        <w:t xml:space="preserve">Who in your life could you try to see differently this week?</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240" w:before="0"/>
      </w:pPr>
      <w:r>
        <w:t xml:space="preserve">If someone did this for you right now — set aside your behaviour and asked about your story instead — what would you want them to know?</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140" w:before="320"/>
      </w:pPr>
      <w:r>
        <w:rPr>
          <w:rFonts w:ascii="Arial" w:cs="Arial" w:eastAsia="Arial" w:hAnsi="Arial"/>
          <w:b/>
          <w:bCs/>
          <w:color w:val="b8860b"/>
          <w:sz w:val="20"/>
          <w:szCs w:val="20"/>
        </w:rPr>
        <w:t xml:space="preserve">MENTAL HEALTH CHECK-IN</w:t>
      </w:r>
    </w:p>
    <w:p>
      <w:pPr>
        <w:spacing w:after="240" w:before="0"/>
      </w:pPr>
      <w:r>
        <w:t xml:space="preserve">Is there something you're carrying right now that nobody else can see? You don't have to write what it is — just notice that it's there.</w:t>
      </w:r>
    </w:p>
    <w:p>
      <w:pPr>
        <w:pBdr>
          <w:bottom w:val="single" w:color="bbbbbb" w:sz="4" w:space="4"/>
        </w:pBdr>
        <w:spacing w:after="260" w:before="0"/>
      </w:pPr>
      <w:r>
        <w:t xml:space="preserve"/>
      </w:r>
    </w:p>
    <w:p>
      <w:pPr>
        <w:pageBreakBefore/>
      </w:pPr>
      <w:r>
        <w:br/>
      </w:r>
    </w:p>
    <w:p>
      <w:pPr>
        <w:spacing w:after="60" w:before="0"/>
      </w:pPr>
      <w:r>
        <w:rPr>
          <w:rFonts w:ascii="Arial" w:cs="Arial" w:eastAsia="Arial" w:hAnsi="Arial"/>
          <w:b/>
          <w:bCs/>
          <w:color w:val="b8860b"/>
          <w:sz w:val="22"/>
          <w:szCs w:val="22"/>
        </w:rPr>
        <w:t xml:space="preserve">DAY 4</w:t>
      </w:r>
    </w:p>
    <w:p>
      <w:pPr>
        <w:pStyle w:val="Heading1"/>
        <w:spacing w:after="200" w:before="0"/>
      </w:pPr>
      <w:r>
        <w:rPr>
          <w:rFonts w:ascii="Arial" w:cs="Arial" w:eastAsia="Arial" w:hAnsi="Arial"/>
          <w:b/>
          <w:bCs/>
          <w:color w:val="1a1a1a"/>
          <w:sz w:val="36"/>
          <w:szCs w:val="36"/>
        </w:rPr>
        <w:t xml:space="preserve">Chaos and Structure</w:t>
      </w:r>
    </w:p>
    <w:p>
      <w:pPr>
        <w:pBdr>
          <w:bottom w:val="single" w:color="1a1a1a" w:sz="8" w:space="8"/>
        </w:pBdr>
        <w:spacing w:after="360" w:before="0"/>
      </w:pPr>
      <w:r>
        <w:rPr>
          <w:i/>
          <w:iCs/>
          <w:color w:val="555555"/>
          <w:sz w:val="22"/>
          <w:szCs w:val="22"/>
        </w:rPr>
        <w:t xml:space="preserve">"Structure is self-respect made visible."</w:t>
      </w:r>
    </w:p>
    <w:p>
      <w:pPr>
        <w:spacing w:after="140" w:before="320"/>
      </w:pPr>
      <w:r>
        <w:rPr>
          <w:rFonts w:ascii="Arial" w:cs="Arial" w:eastAsia="Arial" w:hAnsi="Arial"/>
          <w:b/>
          <w:bCs/>
          <w:color w:val="b8860b"/>
          <w:sz w:val="20"/>
          <w:szCs w:val="20"/>
        </w:rPr>
        <w:t xml:space="preserve">THE IDEA</w:t>
      </w:r>
    </w:p>
    <w:p>
      <w:pPr>
        <w:spacing w:after="240" w:before="0"/>
      </w:pPr>
      <w:r>
        <w:t xml:space="preserve">Patrick doesn't describe structure as rules or restriction. He describes it as respect — for the person you're trying to become, made visible through small, repeated actions.</w:t>
      </w:r>
    </w:p>
    <w:p>
      <w:pPr>
        <w:spacing w:after="140" w:before="320"/>
      </w:pPr>
      <w:r>
        <w:rPr>
          <w:rFonts w:ascii="Arial" w:cs="Arial" w:eastAsia="Arial" w:hAnsi="Arial"/>
          <w:b/>
          <w:bCs/>
          <w:color w:val="b8860b"/>
          <w:sz w:val="20"/>
          <w:szCs w:val="20"/>
        </w:rPr>
        <w:t xml:space="preserve">TODAY'S ACTION</w:t>
      </w:r>
    </w:p>
    <w:p>
      <w:pPr>
        <w:spacing w:after="240" w:before="0"/>
      </w:pPr>
      <w:r>
        <w:t xml:space="preserve">Pick one area of your day that currently feels chaotic. Choose one small piece of structure you could add — not to fix everything, just to bring one corner of the day under control.</w:t>
      </w:r>
    </w:p>
    <w:p>
      <w:pPr>
        <w:spacing w:after="140" w:before="320"/>
      </w:pPr>
      <w:r>
        <w:rPr>
          <w:rFonts w:ascii="Arial" w:cs="Arial" w:eastAsia="Arial" w:hAnsi="Arial"/>
          <w:b/>
          <w:bCs/>
          <w:color w:val="b8860b"/>
          <w:sz w:val="20"/>
          <w:szCs w:val="20"/>
        </w:rPr>
        <w:t xml:space="preserve">REFLECT</w:t>
      </w:r>
    </w:p>
    <w:p>
      <w:pPr>
        <w:spacing w:after="240" w:before="0"/>
      </w:pPr>
      <w:r>
        <w:t xml:space="preserve">Where does chaos show up most in your life right now?</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240" w:before="0"/>
      </w:pPr>
      <w:r>
        <w:t xml:space="preserve">What would 'self-respect made visible' look like for you, specifically, this week?</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140" w:before="320"/>
      </w:pPr>
      <w:r>
        <w:rPr>
          <w:rFonts w:ascii="Arial" w:cs="Arial" w:eastAsia="Arial" w:hAnsi="Arial"/>
          <w:b/>
          <w:bCs/>
          <w:color w:val="b8860b"/>
          <w:sz w:val="20"/>
          <w:szCs w:val="20"/>
        </w:rPr>
        <w:t xml:space="preserve">MENTAL HEALTH CHECK-IN</w:t>
      </w:r>
    </w:p>
    <w:p>
      <w:pPr>
        <w:spacing w:after="240" w:before="0"/>
      </w:pPr>
      <w:r>
        <w:t xml:space="preserve">Have you eaten properly today? Had water? Slept enough last night? Circle any that need attention: </w:t>
      </w:r>
    </w:p>
    <w:p>
      <w:pPr>
        <w:spacing w:after="240" w:before="0"/>
      </w:pPr>
      <w:r>
        <w:t xml:space="preserve">Food     Water     Sleep     Movement     Connection</w:t>
      </w:r>
    </w:p>
    <w:p>
      <w:pPr>
        <w:pageBreakBefore/>
      </w:pPr>
      <w:r>
        <w:br/>
      </w:r>
    </w:p>
    <w:p>
      <w:pPr>
        <w:spacing w:after="60" w:before="0"/>
      </w:pPr>
      <w:r>
        <w:rPr>
          <w:rFonts w:ascii="Arial" w:cs="Arial" w:eastAsia="Arial" w:hAnsi="Arial"/>
          <w:b/>
          <w:bCs/>
          <w:color w:val="b8860b"/>
          <w:sz w:val="22"/>
          <w:szCs w:val="22"/>
        </w:rPr>
        <w:t xml:space="preserve">DAY 5</w:t>
      </w:r>
    </w:p>
    <w:p>
      <w:pPr>
        <w:pStyle w:val="Heading1"/>
        <w:spacing w:after="200" w:before="0"/>
      </w:pPr>
      <w:r>
        <w:rPr>
          <w:rFonts w:ascii="Arial" w:cs="Arial" w:eastAsia="Arial" w:hAnsi="Arial"/>
          <w:b/>
          <w:bCs/>
          <w:color w:val="1a1a1a"/>
          <w:sz w:val="36"/>
          <w:szCs w:val="36"/>
        </w:rPr>
        <w:t xml:space="preserve">The Weight We Carry</w:t>
      </w:r>
    </w:p>
    <w:p>
      <w:pPr>
        <w:pBdr>
          <w:bottom w:val="single" w:color="1a1a1a" w:sz="8" w:space="8"/>
        </w:pBdr>
        <w:spacing w:after="360" w:before="0"/>
      </w:pPr>
      <w:r>
        <w:rPr>
          <w:i/>
          <w:iCs/>
          <w:color w:val="555555"/>
          <w:sz w:val="22"/>
          <w:szCs w:val="22"/>
        </w:rPr>
        <w:t xml:space="preserve">"Everybody is carrying something. The question isn't whether — it's how."</w:t>
      </w:r>
    </w:p>
    <w:p>
      <w:pPr>
        <w:spacing w:after="140" w:before="320"/>
      </w:pPr>
      <w:r>
        <w:rPr>
          <w:rFonts w:ascii="Arial" w:cs="Arial" w:eastAsia="Arial" w:hAnsi="Arial"/>
          <w:b/>
          <w:bCs/>
          <w:color w:val="b8860b"/>
          <w:sz w:val="20"/>
          <w:szCs w:val="20"/>
        </w:rPr>
        <w:t xml:space="preserve">THE IDEA</w:t>
      </w:r>
    </w:p>
    <w:p>
      <w:pPr>
        <w:spacing w:after="240" w:before="0"/>
      </w:pPr>
      <w:r>
        <w:t xml:space="preserve">Patrick came to believe warriors aren't defined by uniforms — they're the nurse finishing a third shift, the parent working two jobs, anyone quietly choosing not to give up.</w:t>
      </w:r>
    </w:p>
    <w:p>
      <w:pPr>
        <w:spacing w:after="140" w:before="320"/>
      </w:pPr>
      <w:r>
        <w:rPr>
          <w:rFonts w:ascii="Arial" w:cs="Arial" w:eastAsia="Arial" w:hAnsi="Arial"/>
          <w:b/>
          <w:bCs/>
          <w:color w:val="b8860b"/>
          <w:sz w:val="20"/>
          <w:szCs w:val="20"/>
        </w:rPr>
        <w:t xml:space="preserve">TODAY'S ACTION</w:t>
      </w:r>
    </w:p>
    <w:p>
      <w:pPr>
        <w:spacing w:after="240" w:before="0"/>
      </w:pPr>
      <w:r>
        <w:t xml:space="preserve">Name, honestly, what you're carrying right now. Not to fix it today. Just to stop pretending it isn't there.</w:t>
      </w:r>
    </w:p>
    <w:p>
      <w:pPr>
        <w:spacing w:after="140" w:before="320"/>
      </w:pPr>
      <w:r>
        <w:rPr>
          <w:rFonts w:ascii="Arial" w:cs="Arial" w:eastAsia="Arial" w:hAnsi="Arial"/>
          <w:b/>
          <w:bCs/>
          <w:color w:val="b8860b"/>
          <w:sz w:val="20"/>
          <w:szCs w:val="20"/>
        </w:rPr>
        <w:t xml:space="preserve">REFLECT</w:t>
      </w:r>
    </w:p>
    <w:p>
      <w:pPr>
        <w:spacing w:after="240" w:before="0"/>
      </w:pPr>
      <w:r>
        <w:t xml:space="preserve">What weight have you been carrying quietly, without naming it to anyone?</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240" w:before="0"/>
      </w:pPr>
      <w:r>
        <w:t xml:space="preserve">Who is one person you trust enough to tell, even partially?</w:t>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140" w:before="320"/>
      </w:pPr>
      <w:r>
        <w:rPr>
          <w:rFonts w:ascii="Arial" w:cs="Arial" w:eastAsia="Arial" w:hAnsi="Arial"/>
          <w:b/>
          <w:bCs/>
          <w:color w:val="b8860b"/>
          <w:sz w:val="20"/>
          <w:szCs w:val="20"/>
        </w:rPr>
        <w:t xml:space="preserve">MENTAL HEALTH CHECK-IN</w:t>
      </w:r>
    </w:p>
    <w:p>
      <w:pPr>
        <w:spacing w:after="240" w:before="0"/>
      </w:pPr>
      <w:r>
        <w:t xml:space="preserve">If today felt heavy, that doesn't mean you're failing. It means you're human and paying attention. What is one kind thing you can do for yourself before the day ends?</w:t>
      </w:r>
    </w:p>
    <w:p>
      <w:pPr>
        <w:pBdr>
          <w:bottom w:val="single" w:color="bbbbbb" w:sz="4" w:space="4"/>
        </w:pBdr>
        <w:spacing w:after="260" w:before="0"/>
      </w:pPr>
      <w:r>
        <w:t xml:space="preserve"/>
      </w:r>
    </w:p>
    <w:p>
      <w:pPr>
        <w:pBdr>
          <w:bottom w:val="single" w:color="bbbbbb" w:sz="4" w:space="4"/>
        </w:pBdr>
        <w:spacing w:after="260" w:before="0"/>
      </w:pPr>
      <w:r>
        <w:t xml:space="preserve"/>
      </w:r>
    </w:p>
    <w:p>
      <w:pPr>
        <w:pageBreakBefore/>
      </w:pPr>
      <w:r>
        <w:br/>
      </w:r>
    </w:p>
    <w:p>
      <w:pPr>
        <w:spacing w:after="60" w:before="0"/>
      </w:pPr>
      <w:r>
        <w:rPr>
          <w:rFonts w:ascii="Arial" w:cs="Arial" w:eastAsia="Arial" w:hAnsi="Arial"/>
          <w:b/>
          <w:bCs/>
          <w:color w:val="b8860b"/>
          <w:sz w:val="22"/>
          <w:szCs w:val="22"/>
        </w:rPr>
        <w:t xml:space="preserve">DAY 6</w:t>
      </w:r>
    </w:p>
    <w:p>
      <w:pPr>
        <w:pStyle w:val="Heading1"/>
        <w:spacing w:after="200" w:before="0"/>
      </w:pPr>
      <w:r>
        <w:rPr>
          <w:rFonts w:ascii="Arial" w:cs="Arial" w:eastAsia="Arial" w:hAnsi="Arial"/>
          <w:b/>
          <w:bCs/>
          <w:color w:val="1a1a1a"/>
          <w:sz w:val="36"/>
          <w:szCs w:val="36"/>
        </w:rPr>
        <w:t xml:space="preserve">Still Becoming</w:t>
      </w:r>
    </w:p>
    <w:p>
      <w:pPr>
        <w:pBdr>
          <w:bottom w:val="single" w:color="1a1a1a" w:sz="8" w:space="8"/>
        </w:pBdr>
        <w:spacing w:after="360" w:before="0"/>
      </w:pPr>
      <w:r>
        <w:rPr>
          <w:i/>
          <w:iCs/>
          <w:color w:val="555555"/>
          <w:sz w:val="22"/>
          <w:szCs w:val="22"/>
        </w:rPr>
        <w:t xml:space="preserve">"The people who make the biggest difference rarely begin with certainty. They begin with conviction."</w:t>
      </w:r>
    </w:p>
    <w:p>
      <w:pPr>
        <w:spacing w:after="140" w:before="320"/>
      </w:pPr>
      <w:r>
        <w:rPr>
          <w:rFonts w:ascii="Arial" w:cs="Arial" w:eastAsia="Arial" w:hAnsi="Arial"/>
          <w:b/>
          <w:bCs/>
          <w:color w:val="b8860b"/>
          <w:sz w:val="20"/>
          <w:szCs w:val="20"/>
        </w:rPr>
        <w:t xml:space="preserve">THE IDEA</w:t>
      </w:r>
    </w:p>
    <w:p>
      <w:pPr>
        <w:spacing w:after="240" w:before="0"/>
      </w:pPr>
      <w:r>
        <w:t xml:space="preserve">Every reinvention in this book began before Patrick felt ready — leaving Malawi, joining the Army, becoming a nurse, building ShiftFit. Readiness was never the starting condition. It was something built afterward.</w:t>
      </w:r>
    </w:p>
    <w:p>
      <w:pPr>
        <w:spacing w:after="140" w:before="320"/>
      </w:pPr>
      <w:r>
        <w:rPr>
          <w:rFonts w:ascii="Arial" w:cs="Arial" w:eastAsia="Arial" w:hAnsi="Arial"/>
          <w:b/>
          <w:bCs/>
          <w:color w:val="b8860b"/>
          <w:sz w:val="20"/>
          <w:szCs w:val="20"/>
        </w:rPr>
        <w:t xml:space="preserve">TODAY'S ACTION</w:t>
      </w:r>
    </w:p>
    <w:p>
      <w:pPr>
        <w:spacing w:after="240" w:before="0"/>
      </w:pPr>
      <w:r>
        <w:t xml:space="preserve">Think of one thing you've been putting off until you 'feel ready.' Take one small, real step toward it today, even if the feeling of readiness never arrives.</w:t>
      </w:r>
    </w:p>
    <w:p>
      <w:pPr>
        <w:spacing w:after="140" w:before="320"/>
      </w:pPr>
      <w:r>
        <w:rPr>
          <w:rFonts w:ascii="Arial" w:cs="Arial" w:eastAsia="Arial" w:hAnsi="Arial"/>
          <w:b/>
          <w:bCs/>
          <w:color w:val="b8860b"/>
          <w:sz w:val="20"/>
          <w:szCs w:val="20"/>
        </w:rPr>
        <w:t xml:space="preserve">REFLECT</w:t>
      </w:r>
    </w:p>
    <w:p>
      <w:pPr>
        <w:spacing w:after="240" w:before="0"/>
      </w:pPr>
      <w:r>
        <w:t xml:space="preserve">What have you been waiting to feel ready for?</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240" w:before="0"/>
      </w:pPr>
      <w:r>
        <w:t xml:space="preserve">What is the smallest possible first step — small enough that not-ready-you could still do it?</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140" w:before="320"/>
      </w:pPr>
      <w:r>
        <w:rPr>
          <w:rFonts w:ascii="Arial" w:cs="Arial" w:eastAsia="Arial" w:hAnsi="Arial"/>
          <w:b/>
          <w:bCs/>
          <w:color w:val="b8860b"/>
          <w:sz w:val="20"/>
          <w:szCs w:val="20"/>
        </w:rPr>
        <w:t xml:space="preserve">MENTAL HEALTH CHECK-IN</w:t>
      </w:r>
    </w:p>
    <w:p>
      <w:pPr>
        <w:spacing w:after="240" w:before="0"/>
      </w:pPr>
      <w:r>
        <w:t xml:space="preserve">What is one thing you did this week that you're quietly proud of, even if nobody else noticed?</w:t>
      </w:r>
    </w:p>
    <w:p>
      <w:pPr>
        <w:pBdr>
          <w:bottom w:val="single" w:color="bbbbbb" w:sz="4" w:space="4"/>
        </w:pBdr>
        <w:spacing w:after="260" w:before="0"/>
      </w:pPr>
      <w:r>
        <w:t xml:space="preserve"/>
      </w:r>
    </w:p>
    <w:p>
      <w:pPr>
        <w:pBdr>
          <w:bottom w:val="single" w:color="bbbbbb" w:sz="4" w:space="4"/>
        </w:pBdr>
        <w:spacing w:after="260" w:before="0"/>
      </w:pPr>
      <w:r>
        <w:t xml:space="preserve"/>
      </w:r>
    </w:p>
    <w:p>
      <w:pPr>
        <w:pageBreakBefore/>
      </w:pPr>
      <w:r>
        <w:br/>
      </w:r>
    </w:p>
    <w:p>
      <w:pPr>
        <w:spacing w:after="60" w:before="0"/>
      </w:pPr>
      <w:r>
        <w:rPr>
          <w:rFonts w:ascii="Arial" w:cs="Arial" w:eastAsia="Arial" w:hAnsi="Arial"/>
          <w:b/>
          <w:bCs/>
          <w:color w:val="b8860b"/>
          <w:sz w:val="22"/>
          <w:szCs w:val="22"/>
        </w:rPr>
        <w:t xml:space="preserve">DAY 7</w:t>
      </w:r>
    </w:p>
    <w:p>
      <w:pPr>
        <w:pStyle w:val="Heading1"/>
        <w:spacing w:after="200" w:before="0"/>
      </w:pPr>
      <w:r>
        <w:rPr>
          <w:rFonts w:ascii="Arial" w:cs="Arial" w:eastAsia="Arial" w:hAnsi="Arial"/>
          <w:b/>
          <w:bCs/>
          <w:color w:val="1a1a1a"/>
          <w:sz w:val="36"/>
          <w:szCs w:val="36"/>
        </w:rPr>
        <w:t xml:space="preserve">One Step. Then Another.</w:t>
      </w:r>
    </w:p>
    <w:p>
      <w:pPr>
        <w:pBdr>
          <w:bottom w:val="single" w:color="1a1a1a" w:sz="8" w:space="8"/>
        </w:pBdr>
        <w:spacing w:after="360" w:before="0"/>
      </w:pPr>
      <w:r>
        <w:rPr>
          <w:i/>
          <w:iCs/>
          <w:color w:val="555555"/>
          <w:sz w:val="22"/>
          <w:szCs w:val="22"/>
        </w:rPr>
        <w:t xml:space="preserve">"The answer was never waiting at the finish line. It was waiting in the next step."</w:t>
      </w:r>
    </w:p>
    <w:p>
      <w:pPr>
        <w:spacing w:after="140" w:before="320"/>
      </w:pPr>
      <w:r>
        <w:rPr>
          <w:rFonts w:ascii="Arial" w:cs="Arial" w:eastAsia="Arial" w:hAnsi="Arial"/>
          <w:b/>
          <w:bCs/>
          <w:color w:val="b8860b"/>
          <w:sz w:val="20"/>
          <w:szCs w:val="20"/>
        </w:rPr>
        <w:t xml:space="preserve">THE IDEA</w:t>
      </w:r>
    </w:p>
    <w:p>
      <w:pPr>
        <w:spacing w:after="240" w:before="0"/>
      </w:pPr>
      <w:r>
        <w:t xml:space="preserve">The book doesn't end with everything resolved. It ends with a man lacing his shoes in the dark, about to run, still becoming. That's the whole philosophy in one image — there is no finish line, only the next step.</w:t>
      </w:r>
    </w:p>
    <w:p>
      <w:pPr>
        <w:spacing w:after="140" w:before="320"/>
      </w:pPr>
      <w:r>
        <w:rPr>
          <w:rFonts w:ascii="Arial" w:cs="Arial" w:eastAsia="Arial" w:hAnsi="Arial"/>
          <w:b/>
          <w:bCs/>
          <w:color w:val="b8860b"/>
          <w:sz w:val="20"/>
          <w:szCs w:val="20"/>
        </w:rPr>
        <w:t xml:space="preserve">TODAY'S ACTION</w:t>
      </w:r>
    </w:p>
    <w:p>
      <w:pPr>
        <w:spacing w:after="240" w:before="0"/>
      </w:pPr>
      <w:r>
        <w:t xml:space="preserve">Look back over the last six days. Choose one action from this week that you want to keep doing next week, on your own, without this workbook prompting you.</w:t>
      </w:r>
    </w:p>
    <w:p>
      <w:pPr>
        <w:spacing w:after="140" w:before="320"/>
      </w:pPr>
      <w:r>
        <w:rPr>
          <w:rFonts w:ascii="Arial" w:cs="Arial" w:eastAsia="Arial" w:hAnsi="Arial"/>
          <w:b/>
          <w:bCs/>
          <w:color w:val="b8860b"/>
          <w:sz w:val="20"/>
          <w:szCs w:val="20"/>
        </w:rPr>
        <w:t xml:space="preserve">REFLECT</w:t>
      </w:r>
    </w:p>
    <w:p>
      <w:pPr>
        <w:spacing w:after="240" w:before="0"/>
      </w:pPr>
      <w:r>
        <w:t xml:space="preserve">What did you notice about yourself this week?</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240" w:before="0"/>
      </w:pPr>
      <w:r>
        <w:t xml:space="preserve">What is one piece of structure from this week you're going to keep?</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240" w:before="0"/>
      </w:pPr>
      <w:r>
        <w:t xml:space="preserve">Finish this sentence: The version of me I'm trying to become is someone who...</w:t>
      </w:r>
    </w:p>
    <w:p>
      <w:pPr>
        <w:pBdr>
          <w:bottom w:val="single" w:color="bbbbbb" w:sz="4" w:space="4"/>
        </w:pBdr>
        <w:spacing w:after="260" w:before="0"/>
      </w:pPr>
      <w:r>
        <w:t xml:space="preserve"/>
      </w:r>
    </w:p>
    <w:p>
      <w:pPr>
        <w:pBdr>
          <w:bottom w:val="single" w:color="bbbbbb" w:sz="4" w:space="4"/>
        </w:pBdr>
        <w:spacing w:after="260" w:before="0"/>
      </w:pPr>
      <w:r>
        <w:t xml:space="preserve"/>
      </w:r>
    </w:p>
    <w:p>
      <w:pPr>
        <w:pBdr>
          <w:bottom w:val="single" w:color="bbbbbb" w:sz="4" w:space="4"/>
        </w:pBdr>
        <w:spacing w:after="260" w:before="0"/>
      </w:pPr>
      <w:r>
        <w:t xml:space="preserve"/>
      </w:r>
    </w:p>
    <w:p>
      <w:pPr>
        <w:spacing w:after="140" w:before="320"/>
      </w:pPr>
      <w:r>
        <w:rPr>
          <w:rFonts w:ascii="Arial" w:cs="Arial" w:eastAsia="Arial" w:hAnsi="Arial"/>
          <w:b/>
          <w:bCs/>
          <w:color w:val="b8860b"/>
          <w:sz w:val="20"/>
          <w:szCs w:val="20"/>
        </w:rPr>
        <w:t xml:space="preserve">MENTAL HEALTH CHECK-IN</w:t>
      </w:r>
    </w:p>
    <w:p>
      <w:pPr>
        <w:spacing w:after="240" w:before="0"/>
      </w:pPr>
      <w:r>
        <w:t xml:space="preserve">However this week went — however many days you completed, however honest or difficult the answers were — you showed up. That is the entire lesson of this book. Structure survives imperfection. Keep going.</w:t>
      </w:r>
    </w:p>
    <w:p>
      <w:pPr>
        <w:pageBreakBefore/>
      </w:pPr>
      <w:r>
        <w:br/>
      </w:r>
    </w:p>
    <w:p>
      <w:pPr>
        <w:pStyle w:val="Heading1"/>
        <w:jc w:val="center"/>
      </w:pPr>
      <w:r>
        <w:rPr>
          <w:rFonts w:ascii="Arial" w:cs="Arial" w:eastAsia="Arial" w:hAnsi="Arial"/>
          <w:b/>
          <w:bCs/>
        </w:rPr>
        <w:t xml:space="preserve">If You Want to Keep Going</w:t>
      </w:r>
    </w:p>
    <w:p>
      <w:pPr>
        <w:spacing w:after="240" w:before="0"/>
      </w:pPr>
      <w:r>
        <w:t xml:space="preserve">Seven days is a beginning, not a finish line — the book you just read never pretended otherwise, and neither will this workbook.</w:t>
      </w:r>
    </w:p>
    <w:p>
      <w:pPr>
        <w:spacing w:after="240" w:before="0"/>
      </w:pPr>
      <w:r>
        <w:t xml:space="preserve">If these seven days helped, even a little, there's more where this came from. A downloadable, continuing version of this workbook — with new weeks, new reflections, and tools built from the same philosophy as this book — is available free at:</w:t>
      </w:r>
    </w:p>
    <w:p>
      <w:pPr>
        <w:spacing w:after="200" w:before="200"/>
        <w:jc w:val="center"/>
      </w:pPr>
      <w:r>
        <w:rPr>
          <w:b/>
          <w:bCs/>
          <w:color w:val="b8860b"/>
          <w:sz w:val="26"/>
          <w:szCs w:val="26"/>
        </w:rPr>
        <w:t xml:space="preserve">https://everyday-warrior-path.base44.app</w:t>
      </w:r>
    </w:p>
    <w:p>
      <w:pPr>
        <w:spacing w:after="240" w:before="0"/>
      </w:pPr>
      <w:r>
        <w:t xml:space="preserve"/>
      </w:r>
    </w:p>
    <w:p>
      <w:pPr>
        <w:spacing w:after="240" w:before="0"/>
      </w:pPr>
      <w:r>
        <w:t xml:space="preserve">You'll also find the 30-Day Warrior Challenge there, along with the wider Everyday Warrior community for anyone still becoming.</w:t>
      </w:r>
    </w:p>
    <w:p>
      <w:pPr>
        <w:spacing w:after="240" w:before="0"/>
      </w:pPr>
      <w:r>
        <w:t xml:space="preserve"/>
      </w:r>
    </w:p>
    <w:p>
      <w:pPr>
        <w:spacing w:after="240" w:before="0"/>
      </w:pPr>
      <w:r>
        <w:rPr>
          <w:i/>
          <w:iCs/>
        </w:rPr>
        <w:t xml:space="preserve">"Reinvention isn't a crisis. It's a skill."</w:t>
      </w:r>
    </w:p>
    <w:p>
      <w:pPr>
        <w:spacing w:after="240" w:before="0"/>
      </w:pPr>
      <w:r>
        <w:t xml:space="preserve"/>
      </w:r>
    </w:p>
    <w:p>
      <w:pPr>
        <w:spacing w:after="200" w:before="200"/>
        <w:jc w:val="center"/>
      </w:pPr>
      <w:r>
        <w:rPr>
          <w:i/>
          <w:iCs/>
          <w:color w:val="555555"/>
          <w:sz w:val="22"/>
          <w:szCs w:val="22"/>
        </w:rPr>
        <w:t xml:space="preserve">Thank you for reading. Thank you for showing up.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pPr>
    <w:rPr>
      <w:rFonts w:ascii="Arial" w:cs="Arial" w:eastAsia="Arial" w:hAnsi="Arial"/>
      <w:b/>
      <w:bCs/>
      <w:color w:val="1a1a1a"/>
      <w:sz w:val="36"/>
      <w:szCs w:val="36"/>
    </w:rPr>
  </w:style>
  <w:style w:type="paragraph" w:styleId="Heading2">
    <w:name w:val="Heading 2"/>
    <w:basedOn w:val="Normal"/>
    <w:next w:val="Normal"/>
    <w:qFormat/>
    <w:pPr>
      <w:spacing w:after="160" w:before="300"/>
    </w:pPr>
    <w:rPr>
      <w:rFonts w:ascii="Arial" w:cs="Arial" w:eastAsia="Arial" w:hAnsi="Arial"/>
      <w:b/>
      <w:bCs/>
      <w:color w:val="2c2c2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2026-07-12T17:08:16.400Z</dcterms:created>
  <dcterms:modified xsi:type="dcterms:W3CDTF">2026-07-12T17:08:16.415Z</dcterms:modified>
</cp:coreProperties>
</file>

<file path=docProps/custom.xml><?xml version="1.0" encoding="utf-8"?>
<Properties xmlns="http://schemas.openxmlformats.org/officeDocument/2006/custom-properties" xmlns:vt="http://schemas.openxmlformats.org/officeDocument/2006/docPropsVTypes"/>
</file>