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5E470" w14:textId="0E2D284D" w:rsidR="00C416AD" w:rsidRDefault="004C0F96" w:rsidP="00C416AD">
      <w:pPr>
        <w:tabs>
          <w:tab w:val="left" w:pos="870"/>
          <w:tab w:val="center" w:pos="4666"/>
        </w:tabs>
        <w:jc w:val="center"/>
        <w:rPr>
          <w:rFonts w:ascii="Arial" w:hAnsi="Arial" w:cs="Arial"/>
          <w:sz w:val="22"/>
          <w:szCs w:val="22"/>
        </w:rPr>
      </w:pPr>
      <w:r>
        <w:rPr>
          <w:rFonts w:ascii="Arial" w:eastAsia="Calibri" w:hAnsi="Arial"/>
          <w:b/>
          <w:iCs/>
          <w:noProof/>
          <w:color w:val="005BBE"/>
          <w:sz w:val="52"/>
          <w:szCs w:val="52"/>
          <w:lang w:val="en-GB" w:eastAsia="en-US"/>
        </w:rPr>
        <w:drawing>
          <wp:inline distT="0" distB="0" distL="0" distR="0" wp14:anchorId="38D80094" wp14:editId="0D7EA0E0">
            <wp:extent cx="942975" cy="771525"/>
            <wp:effectExtent l="0" t="0" r="9525" b="9525"/>
            <wp:docPr id="10507512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51215" name="Picture 1050751215"/>
                    <pic:cNvPicPr/>
                  </pic:nvPicPr>
                  <pic:blipFill>
                    <a:blip r:embed="rId11">
                      <a:extLst>
                        <a:ext uri="{28A0092B-C50C-407E-A947-70E740481C1C}">
                          <a14:useLocalDpi xmlns:a14="http://schemas.microsoft.com/office/drawing/2010/main" val="0"/>
                        </a:ext>
                      </a:extLst>
                    </a:blip>
                    <a:stretch>
                      <a:fillRect/>
                    </a:stretch>
                  </pic:blipFill>
                  <pic:spPr>
                    <a:xfrm>
                      <a:off x="0" y="0"/>
                      <a:ext cx="942975" cy="771525"/>
                    </a:xfrm>
                    <a:prstGeom prst="rect">
                      <a:avLst/>
                    </a:prstGeom>
                  </pic:spPr>
                </pic:pic>
              </a:graphicData>
            </a:graphic>
          </wp:inline>
        </w:drawing>
      </w:r>
    </w:p>
    <w:p w14:paraId="036DC4A1" w14:textId="2E1A290F" w:rsidR="003C0DC1" w:rsidRPr="00C416AD" w:rsidRDefault="004C0F96" w:rsidP="00C416AD">
      <w:pPr>
        <w:tabs>
          <w:tab w:val="left" w:pos="870"/>
          <w:tab w:val="center" w:pos="4666"/>
        </w:tabs>
        <w:jc w:val="center"/>
        <w:rPr>
          <w:rFonts w:ascii="Arial" w:eastAsia="Calibri" w:hAnsi="Arial"/>
          <w:b/>
          <w:iCs/>
          <w:sz w:val="32"/>
          <w:szCs w:val="32"/>
          <w:lang w:val="en-GB" w:eastAsia="en-US"/>
        </w:rPr>
      </w:pPr>
      <w:r w:rsidRPr="00C416AD">
        <w:rPr>
          <w:rFonts w:ascii="Arial" w:eastAsia="Calibri" w:hAnsi="Arial"/>
          <w:b/>
          <w:iCs/>
          <w:sz w:val="32"/>
          <w:szCs w:val="32"/>
          <w:lang w:val="en-GB" w:eastAsia="en-US"/>
        </w:rPr>
        <w:t>Ladybirds Pre-school</w:t>
      </w:r>
    </w:p>
    <w:p w14:paraId="7C244F7F" w14:textId="77777777" w:rsidR="002C01D5" w:rsidRPr="00C416AD" w:rsidRDefault="002C01D5" w:rsidP="00A55EAF">
      <w:pPr>
        <w:jc w:val="center"/>
        <w:rPr>
          <w:rFonts w:ascii="Arial" w:eastAsia="Calibri" w:hAnsi="Arial" w:cs="Arial"/>
          <w:bCs/>
          <w:sz w:val="32"/>
          <w:szCs w:val="32"/>
          <w:lang w:val="en-GB" w:eastAsia="en-US"/>
        </w:rPr>
      </w:pPr>
    </w:p>
    <w:p w14:paraId="4B252DAC" w14:textId="4F67EE8E" w:rsidR="00C5081A" w:rsidRPr="00C416AD" w:rsidRDefault="00214FDA" w:rsidP="00A55EAF">
      <w:pPr>
        <w:pStyle w:val="Heading1"/>
        <w:rPr>
          <w:rFonts w:eastAsia="Calibri Light" w:cs="Arial"/>
          <w:szCs w:val="32"/>
        </w:rPr>
      </w:pPr>
      <w:bookmarkStart w:id="0" w:name="_Toc163485704"/>
      <w:bookmarkStart w:id="1" w:name="_Toc170469385"/>
      <w:bookmarkStart w:id="2" w:name="_Toc198563063"/>
      <w:bookmarkStart w:id="3" w:name="_Toc198632584"/>
      <w:bookmarkStart w:id="4" w:name="_Toc203138581"/>
      <w:bookmarkStart w:id="5" w:name="_Toc203392725"/>
      <w:bookmarkStart w:id="6" w:name="_Toc235095759"/>
      <w:bookmarkStart w:id="7" w:name="_Toc235197338"/>
      <w:r w:rsidRPr="00C416AD">
        <w:rPr>
          <w:rFonts w:eastAsia="Calibri Light" w:cs="Arial"/>
          <w:szCs w:val="32"/>
        </w:rPr>
        <w:t xml:space="preserve">Safeguarding and </w:t>
      </w:r>
      <w:r w:rsidR="00C5081A" w:rsidRPr="00C416AD">
        <w:rPr>
          <w:rFonts w:eastAsia="Calibri Light" w:cs="Arial"/>
          <w:szCs w:val="32"/>
        </w:rPr>
        <w:t>Child Protection Policy</w:t>
      </w:r>
      <w:bookmarkEnd w:id="0"/>
      <w:bookmarkEnd w:id="1"/>
      <w:bookmarkEnd w:id="2"/>
      <w:bookmarkEnd w:id="3"/>
      <w:bookmarkEnd w:id="4"/>
      <w:bookmarkEnd w:id="5"/>
      <w:bookmarkEnd w:id="6"/>
      <w:bookmarkEnd w:id="7"/>
    </w:p>
    <w:p w14:paraId="3B80FD59" w14:textId="77777777" w:rsidR="00C5081A" w:rsidRPr="00C416AD" w:rsidRDefault="00C5081A" w:rsidP="00A55EAF">
      <w:pPr>
        <w:jc w:val="center"/>
        <w:rPr>
          <w:rFonts w:ascii="Arial" w:hAnsi="Arial" w:cs="Arial"/>
          <w:b/>
          <w:bCs/>
          <w:sz w:val="24"/>
          <w:szCs w:val="24"/>
          <w:lang w:val="en-GB"/>
        </w:rPr>
      </w:pPr>
    </w:p>
    <w:p w14:paraId="68C6AA42" w14:textId="77777777" w:rsidR="004B75B0" w:rsidRPr="00C416AD" w:rsidRDefault="004B75B0" w:rsidP="00A55EAF">
      <w:pPr>
        <w:jc w:val="center"/>
        <w:rPr>
          <w:rFonts w:ascii="Arial" w:hAnsi="Arial" w:cs="Arial"/>
          <w:sz w:val="24"/>
          <w:szCs w:val="24"/>
          <w:lang w:val="en-GB"/>
        </w:rPr>
      </w:pPr>
    </w:p>
    <w:p w14:paraId="287E9FA9" w14:textId="77777777" w:rsidR="00A10FAD" w:rsidRPr="00C416AD" w:rsidRDefault="00A10FAD" w:rsidP="00A55EAF">
      <w:pPr>
        <w:jc w:val="center"/>
        <w:rPr>
          <w:rFonts w:ascii="Arial" w:hAnsi="Arial" w:cs="Arial"/>
          <w:b/>
          <w:sz w:val="24"/>
          <w:szCs w:val="24"/>
          <w:lang w:val="en-GB"/>
        </w:rPr>
        <w:sectPr w:rsidR="00A10FAD" w:rsidRPr="00C416AD" w:rsidSect="00BA64F9">
          <w:headerReference w:type="even" r:id="rId12"/>
          <w:footerReference w:type="even" r:id="rId13"/>
          <w:footerReference w:type="default" r:id="rId14"/>
          <w:pgSz w:w="12240" w:h="15840"/>
          <w:pgMar w:top="864" w:right="1183" w:bottom="864" w:left="1440" w:header="706" w:footer="706" w:gutter="0"/>
          <w:cols w:space="720"/>
        </w:sectPr>
      </w:pPr>
    </w:p>
    <w:p w14:paraId="1CBFEFA3" w14:textId="77777777" w:rsidR="001D249F" w:rsidRPr="00C416AD" w:rsidRDefault="001D249F" w:rsidP="00A55EAF">
      <w:pPr>
        <w:ind w:left="-425" w:right="556"/>
        <w:jc w:val="center"/>
        <w:rPr>
          <w:rFonts w:ascii="Arial" w:eastAsia="Arial" w:hAnsi="Arial" w:cs="Arial"/>
          <w:sz w:val="24"/>
          <w:szCs w:val="24"/>
        </w:rPr>
      </w:pPr>
      <w:r w:rsidRPr="00C416AD">
        <w:rPr>
          <w:rFonts w:ascii="Arial" w:eastAsia="Arial" w:hAnsi="Arial" w:cs="Arial"/>
          <w:b/>
          <w:bCs/>
          <w:sz w:val="24"/>
          <w:szCs w:val="24"/>
        </w:rPr>
        <w:t>T</w:t>
      </w:r>
      <w:r w:rsidRPr="00C416AD">
        <w:rPr>
          <w:rFonts w:ascii="Arial" w:eastAsia="Arial" w:hAnsi="Arial" w:cs="Arial"/>
          <w:b/>
          <w:bCs/>
          <w:spacing w:val="-1"/>
          <w:sz w:val="24"/>
          <w:szCs w:val="24"/>
        </w:rPr>
        <w:t>h</w:t>
      </w:r>
      <w:r w:rsidRPr="00C416AD">
        <w:rPr>
          <w:rFonts w:ascii="Arial" w:eastAsia="Arial" w:hAnsi="Arial" w:cs="Arial"/>
          <w:b/>
          <w:bCs/>
          <w:sz w:val="24"/>
          <w:szCs w:val="24"/>
        </w:rPr>
        <w:t>is</w:t>
      </w:r>
      <w:r w:rsidRPr="00C416AD">
        <w:rPr>
          <w:rFonts w:ascii="Arial" w:eastAsia="Arial" w:hAnsi="Arial" w:cs="Arial"/>
          <w:b/>
          <w:bCs/>
          <w:spacing w:val="-7"/>
          <w:sz w:val="24"/>
          <w:szCs w:val="24"/>
        </w:rPr>
        <w:t xml:space="preserve"> </w:t>
      </w:r>
      <w:r w:rsidRPr="00C416AD">
        <w:rPr>
          <w:rFonts w:ascii="Arial" w:eastAsia="Arial" w:hAnsi="Arial" w:cs="Arial"/>
          <w:b/>
          <w:bCs/>
          <w:sz w:val="24"/>
          <w:szCs w:val="24"/>
        </w:rPr>
        <w:t>is</w:t>
      </w:r>
      <w:r w:rsidRPr="00C416AD">
        <w:rPr>
          <w:rFonts w:ascii="Arial" w:eastAsia="Arial" w:hAnsi="Arial" w:cs="Arial"/>
          <w:b/>
          <w:bCs/>
          <w:spacing w:val="-1"/>
          <w:sz w:val="24"/>
          <w:szCs w:val="24"/>
        </w:rPr>
        <w:t xml:space="preserve"> </w:t>
      </w:r>
      <w:r w:rsidRPr="00C416AD">
        <w:rPr>
          <w:rFonts w:ascii="Arial" w:eastAsia="Arial" w:hAnsi="Arial" w:cs="Arial"/>
          <w:b/>
          <w:bCs/>
          <w:sz w:val="24"/>
          <w:szCs w:val="24"/>
        </w:rPr>
        <w:t>a</w:t>
      </w:r>
      <w:r w:rsidRPr="00C416AD">
        <w:rPr>
          <w:rFonts w:ascii="Arial" w:eastAsia="Arial" w:hAnsi="Arial" w:cs="Arial"/>
          <w:b/>
          <w:bCs/>
          <w:spacing w:val="-2"/>
          <w:sz w:val="24"/>
          <w:szCs w:val="24"/>
        </w:rPr>
        <w:t xml:space="preserve"> </w:t>
      </w:r>
      <w:r w:rsidRPr="00C416AD">
        <w:rPr>
          <w:rFonts w:ascii="Arial" w:eastAsia="Arial" w:hAnsi="Arial" w:cs="Arial"/>
          <w:b/>
          <w:bCs/>
          <w:sz w:val="24"/>
          <w:szCs w:val="24"/>
        </w:rPr>
        <w:t>core</w:t>
      </w:r>
      <w:r w:rsidRPr="00C416AD">
        <w:rPr>
          <w:rFonts w:ascii="Arial" w:eastAsia="Arial" w:hAnsi="Arial" w:cs="Arial"/>
          <w:b/>
          <w:bCs/>
          <w:spacing w:val="-5"/>
          <w:sz w:val="24"/>
          <w:szCs w:val="24"/>
        </w:rPr>
        <w:t xml:space="preserve"> </w:t>
      </w:r>
      <w:r w:rsidRPr="00C416AD">
        <w:rPr>
          <w:rFonts w:ascii="Arial" w:eastAsia="Arial" w:hAnsi="Arial" w:cs="Arial"/>
          <w:b/>
          <w:bCs/>
          <w:spacing w:val="2"/>
          <w:sz w:val="24"/>
          <w:szCs w:val="24"/>
        </w:rPr>
        <w:t>p</w:t>
      </w:r>
      <w:r w:rsidRPr="00C416AD">
        <w:rPr>
          <w:rFonts w:ascii="Arial" w:eastAsia="Arial" w:hAnsi="Arial" w:cs="Arial"/>
          <w:b/>
          <w:bCs/>
          <w:sz w:val="24"/>
          <w:szCs w:val="24"/>
        </w:rPr>
        <w:t>oli</w:t>
      </w:r>
      <w:r w:rsidRPr="00C416AD">
        <w:rPr>
          <w:rFonts w:ascii="Arial" w:eastAsia="Arial" w:hAnsi="Arial" w:cs="Arial"/>
          <w:b/>
          <w:bCs/>
          <w:spacing w:val="4"/>
          <w:sz w:val="24"/>
          <w:szCs w:val="24"/>
        </w:rPr>
        <w:t>c</w:t>
      </w:r>
      <w:r w:rsidRPr="00C416AD">
        <w:rPr>
          <w:rFonts w:ascii="Arial" w:eastAsia="Arial" w:hAnsi="Arial" w:cs="Arial"/>
          <w:b/>
          <w:bCs/>
          <w:sz w:val="24"/>
          <w:szCs w:val="24"/>
        </w:rPr>
        <w:t>y</w:t>
      </w:r>
      <w:r w:rsidRPr="00C416AD">
        <w:rPr>
          <w:rFonts w:ascii="Arial" w:eastAsia="Arial" w:hAnsi="Arial" w:cs="Arial"/>
          <w:b/>
          <w:bCs/>
          <w:spacing w:val="-14"/>
          <w:sz w:val="24"/>
          <w:szCs w:val="24"/>
        </w:rPr>
        <w:t xml:space="preserve"> </w:t>
      </w:r>
      <w:r w:rsidRPr="00C416AD">
        <w:rPr>
          <w:rFonts w:ascii="Arial" w:eastAsia="Arial" w:hAnsi="Arial" w:cs="Arial"/>
          <w:b/>
          <w:bCs/>
          <w:spacing w:val="2"/>
          <w:sz w:val="24"/>
          <w:szCs w:val="24"/>
        </w:rPr>
        <w:t>t</w:t>
      </w:r>
      <w:r w:rsidRPr="00C416AD">
        <w:rPr>
          <w:rFonts w:ascii="Arial" w:eastAsia="Arial" w:hAnsi="Arial" w:cs="Arial"/>
          <w:b/>
          <w:bCs/>
          <w:sz w:val="24"/>
          <w:szCs w:val="24"/>
        </w:rPr>
        <w:t>hat</w:t>
      </w:r>
      <w:r w:rsidRPr="00C416AD">
        <w:rPr>
          <w:rFonts w:ascii="Arial" w:eastAsia="Arial" w:hAnsi="Arial" w:cs="Arial"/>
          <w:b/>
          <w:bCs/>
          <w:spacing w:val="-6"/>
          <w:sz w:val="24"/>
          <w:szCs w:val="24"/>
        </w:rPr>
        <w:t xml:space="preserve"> </w:t>
      </w:r>
      <w:r w:rsidRPr="00C416AD">
        <w:rPr>
          <w:rFonts w:ascii="Arial" w:eastAsia="Arial" w:hAnsi="Arial" w:cs="Arial"/>
          <w:b/>
          <w:bCs/>
          <w:sz w:val="24"/>
          <w:szCs w:val="24"/>
        </w:rPr>
        <w:t>f</w:t>
      </w:r>
      <w:r w:rsidRPr="00C416AD">
        <w:rPr>
          <w:rFonts w:ascii="Arial" w:eastAsia="Arial" w:hAnsi="Arial" w:cs="Arial"/>
          <w:b/>
          <w:bCs/>
          <w:spacing w:val="-1"/>
          <w:sz w:val="24"/>
          <w:szCs w:val="24"/>
        </w:rPr>
        <w:t>o</w:t>
      </w:r>
      <w:r w:rsidRPr="00C416AD">
        <w:rPr>
          <w:rFonts w:ascii="Arial" w:eastAsia="Arial" w:hAnsi="Arial" w:cs="Arial"/>
          <w:b/>
          <w:bCs/>
          <w:spacing w:val="3"/>
          <w:sz w:val="24"/>
          <w:szCs w:val="24"/>
        </w:rPr>
        <w:t>r</w:t>
      </w:r>
      <w:r w:rsidRPr="00C416AD">
        <w:rPr>
          <w:rFonts w:ascii="Arial" w:eastAsia="Arial" w:hAnsi="Arial" w:cs="Arial"/>
          <w:b/>
          <w:bCs/>
          <w:sz w:val="24"/>
          <w:szCs w:val="24"/>
        </w:rPr>
        <w:t>ms</w:t>
      </w:r>
      <w:r w:rsidRPr="00C416AD">
        <w:rPr>
          <w:rFonts w:ascii="Arial" w:eastAsia="Arial" w:hAnsi="Arial" w:cs="Arial"/>
          <w:b/>
          <w:bCs/>
          <w:spacing w:val="-8"/>
          <w:sz w:val="24"/>
          <w:szCs w:val="24"/>
        </w:rPr>
        <w:t xml:space="preserve"> </w:t>
      </w:r>
      <w:r w:rsidRPr="00C416AD">
        <w:rPr>
          <w:rFonts w:ascii="Arial" w:eastAsia="Arial" w:hAnsi="Arial" w:cs="Arial"/>
          <w:b/>
          <w:bCs/>
          <w:sz w:val="24"/>
          <w:szCs w:val="24"/>
        </w:rPr>
        <w:t>part</w:t>
      </w:r>
      <w:r w:rsidRPr="00C416AD">
        <w:rPr>
          <w:rFonts w:ascii="Arial" w:eastAsia="Arial" w:hAnsi="Arial" w:cs="Arial"/>
          <w:b/>
          <w:bCs/>
          <w:spacing w:val="-6"/>
          <w:sz w:val="24"/>
          <w:szCs w:val="24"/>
        </w:rPr>
        <w:t xml:space="preserve"> </w:t>
      </w:r>
      <w:r w:rsidRPr="00C416AD">
        <w:rPr>
          <w:rFonts w:ascii="Arial" w:eastAsia="Arial" w:hAnsi="Arial" w:cs="Arial"/>
          <w:b/>
          <w:bCs/>
          <w:spacing w:val="1"/>
          <w:sz w:val="24"/>
          <w:szCs w:val="24"/>
        </w:rPr>
        <w:t>o</w:t>
      </w:r>
      <w:r w:rsidRPr="00C416AD">
        <w:rPr>
          <w:rFonts w:ascii="Arial" w:eastAsia="Arial" w:hAnsi="Arial" w:cs="Arial"/>
          <w:b/>
          <w:bCs/>
          <w:sz w:val="24"/>
          <w:szCs w:val="24"/>
        </w:rPr>
        <w:t>f</w:t>
      </w:r>
      <w:r w:rsidRPr="00C416AD">
        <w:rPr>
          <w:rFonts w:ascii="Arial" w:eastAsia="Arial" w:hAnsi="Arial" w:cs="Arial"/>
          <w:b/>
          <w:bCs/>
          <w:spacing w:val="-3"/>
          <w:sz w:val="24"/>
          <w:szCs w:val="24"/>
        </w:rPr>
        <w:t xml:space="preserve"> </w:t>
      </w:r>
      <w:r w:rsidRPr="00C416AD">
        <w:rPr>
          <w:rFonts w:ascii="Arial" w:eastAsia="Arial" w:hAnsi="Arial" w:cs="Arial"/>
          <w:b/>
          <w:bCs/>
          <w:spacing w:val="1"/>
          <w:sz w:val="24"/>
          <w:szCs w:val="24"/>
        </w:rPr>
        <w:t>t</w:t>
      </w:r>
      <w:r w:rsidRPr="00C416AD">
        <w:rPr>
          <w:rFonts w:ascii="Arial" w:eastAsia="Arial" w:hAnsi="Arial" w:cs="Arial"/>
          <w:b/>
          <w:bCs/>
          <w:sz w:val="24"/>
          <w:szCs w:val="24"/>
        </w:rPr>
        <w:t>he</w:t>
      </w:r>
      <w:r w:rsidRPr="00C416AD">
        <w:rPr>
          <w:rFonts w:ascii="Arial" w:eastAsia="Arial" w:hAnsi="Arial" w:cs="Arial"/>
          <w:b/>
          <w:bCs/>
          <w:spacing w:val="-5"/>
          <w:sz w:val="24"/>
          <w:szCs w:val="24"/>
        </w:rPr>
        <w:t xml:space="preserve"> </w:t>
      </w:r>
      <w:r w:rsidRPr="00C416AD">
        <w:rPr>
          <w:rFonts w:ascii="Arial" w:eastAsia="Arial" w:hAnsi="Arial" w:cs="Arial"/>
          <w:b/>
          <w:bCs/>
          <w:sz w:val="24"/>
          <w:szCs w:val="24"/>
        </w:rPr>
        <w:t>i</w:t>
      </w:r>
      <w:r w:rsidRPr="00C416AD">
        <w:rPr>
          <w:rFonts w:ascii="Arial" w:eastAsia="Arial" w:hAnsi="Arial" w:cs="Arial"/>
          <w:b/>
          <w:bCs/>
          <w:spacing w:val="1"/>
          <w:sz w:val="24"/>
          <w:szCs w:val="24"/>
        </w:rPr>
        <w:t>n</w:t>
      </w:r>
      <w:r w:rsidRPr="00C416AD">
        <w:rPr>
          <w:rFonts w:ascii="Arial" w:eastAsia="Arial" w:hAnsi="Arial" w:cs="Arial"/>
          <w:b/>
          <w:bCs/>
          <w:sz w:val="24"/>
          <w:szCs w:val="24"/>
        </w:rPr>
        <w:t>d</w:t>
      </w:r>
      <w:r w:rsidRPr="00C416AD">
        <w:rPr>
          <w:rFonts w:ascii="Arial" w:eastAsia="Arial" w:hAnsi="Arial" w:cs="Arial"/>
          <w:b/>
          <w:bCs/>
          <w:spacing w:val="1"/>
          <w:sz w:val="24"/>
          <w:szCs w:val="24"/>
        </w:rPr>
        <w:t>u</w:t>
      </w:r>
      <w:r w:rsidRPr="00C416AD">
        <w:rPr>
          <w:rFonts w:ascii="Arial" w:eastAsia="Arial" w:hAnsi="Arial" w:cs="Arial"/>
          <w:b/>
          <w:bCs/>
          <w:sz w:val="24"/>
          <w:szCs w:val="24"/>
        </w:rPr>
        <w:t>cti</w:t>
      </w:r>
      <w:r w:rsidRPr="00C416AD">
        <w:rPr>
          <w:rFonts w:ascii="Arial" w:eastAsia="Arial" w:hAnsi="Arial" w:cs="Arial"/>
          <w:b/>
          <w:bCs/>
          <w:spacing w:val="1"/>
          <w:sz w:val="24"/>
          <w:szCs w:val="24"/>
        </w:rPr>
        <w:t>o</w:t>
      </w:r>
      <w:r w:rsidRPr="00C416AD">
        <w:rPr>
          <w:rFonts w:ascii="Arial" w:eastAsia="Arial" w:hAnsi="Arial" w:cs="Arial"/>
          <w:b/>
          <w:bCs/>
          <w:sz w:val="24"/>
          <w:szCs w:val="24"/>
        </w:rPr>
        <w:t>n</w:t>
      </w:r>
      <w:r w:rsidRPr="00C416AD">
        <w:rPr>
          <w:rFonts w:ascii="Arial" w:eastAsia="Arial" w:hAnsi="Arial" w:cs="Arial"/>
          <w:b/>
          <w:bCs/>
          <w:spacing w:val="-14"/>
          <w:sz w:val="24"/>
          <w:szCs w:val="24"/>
        </w:rPr>
        <w:t xml:space="preserve"> </w:t>
      </w:r>
      <w:r w:rsidRPr="00C416AD">
        <w:rPr>
          <w:rFonts w:ascii="Arial" w:eastAsia="Arial" w:hAnsi="Arial" w:cs="Arial"/>
          <w:b/>
          <w:bCs/>
          <w:spacing w:val="-1"/>
          <w:sz w:val="24"/>
          <w:szCs w:val="24"/>
        </w:rPr>
        <w:t>f</w:t>
      </w:r>
      <w:r w:rsidRPr="00C416AD">
        <w:rPr>
          <w:rFonts w:ascii="Arial" w:eastAsia="Arial" w:hAnsi="Arial" w:cs="Arial"/>
          <w:b/>
          <w:bCs/>
          <w:sz w:val="24"/>
          <w:szCs w:val="24"/>
        </w:rPr>
        <w:t>or</w:t>
      </w:r>
      <w:r w:rsidRPr="00C416AD">
        <w:rPr>
          <w:rFonts w:ascii="Arial" w:eastAsia="Arial" w:hAnsi="Arial" w:cs="Arial"/>
          <w:b/>
          <w:bCs/>
          <w:spacing w:val="-2"/>
          <w:sz w:val="24"/>
          <w:szCs w:val="24"/>
        </w:rPr>
        <w:t xml:space="preserve"> </w:t>
      </w:r>
      <w:r w:rsidRPr="00C416AD">
        <w:rPr>
          <w:rFonts w:ascii="Arial" w:eastAsia="Arial" w:hAnsi="Arial" w:cs="Arial"/>
          <w:b/>
          <w:bCs/>
          <w:sz w:val="24"/>
          <w:szCs w:val="24"/>
          <w:u w:val="single"/>
        </w:rPr>
        <w:t>all</w:t>
      </w:r>
      <w:r w:rsidRPr="00C416AD">
        <w:rPr>
          <w:rFonts w:ascii="Arial" w:eastAsia="Arial" w:hAnsi="Arial" w:cs="Arial"/>
          <w:b/>
          <w:bCs/>
          <w:sz w:val="24"/>
          <w:szCs w:val="24"/>
        </w:rPr>
        <w:t xml:space="preserve"> sta</w:t>
      </w:r>
      <w:r w:rsidRPr="00C416AD">
        <w:rPr>
          <w:rFonts w:ascii="Arial" w:eastAsia="Arial" w:hAnsi="Arial" w:cs="Arial"/>
          <w:b/>
          <w:bCs/>
          <w:spacing w:val="1"/>
          <w:sz w:val="24"/>
          <w:szCs w:val="24"/>
        </w:rPr>
        <w:t>f</w:t>
      </w:r>
      <w:r w:rsidRPr="00C416AD">
        <w:rPr>
          <w:rFonts w:ascii="Arial" w:eastAsia="Arial" w:hAnsi="Arial" w:cs="Arial"/>
          <w:b/>
          <w:bCs/>
          <w:sz w:val="24"/>
          <w:szCs w:val="24"/>
        </w:rPr>
        <w:t>f.</w:t>
      </w:r>
      <w:r w:rsidRPr="00C416AD">
        <w:rPr>
          <w:rFonts w:ascii="Arial" w:eastAsia="Arial" w:hAnsi="Arial" w:cs="Arial"/>
          <w:b/>
          <w:bCs/>
          <w:spacing w:val="-8"/>
          <w:sz w:val="24"/>
          <w:szCs w:val="24"/>
        </w:rPr>
        <w:t xml:space="preserve"> </w:t>
      </w:r>
      <w:r w:rsidRPr="00C416AD">
        <w:rPr>
          <w:rFonts w:ascii="Arial" w:eastAsia="Arial" w:hAnsi="Arial" w:cs="Arial"/>
          <w:b/>
          <w:bCs/>
          <w:sz w:val="24"/>
          <w:szCs w:val="24"/>
        </w:rPr>
        <w:t>It</w:t>
      </w:r>
      <w:r w:rsidRPr="00C416AD">
        <w:rPr>
          <w:rFonts w:ascii="Arial" w:eastAsia="Arial" w:hAnsi="Arial" w:cs="Arial"/>
          <w:b/>
          <w:bCs/>
          <w:spacing w:val="-3"/>
          <w:sz w:val="24"/>
          <w:szCs w:val="24"/>
        </w:rPr>
        <w:t xml:space="preserve"> </w:t>
      </w:r>
      <w:r w:rsidRPr="00C416AD">
        <w:rPr>
          <w:rFonts w:ascii="Arial" w:eastAsia="Arial" w:hAnsi="Arial" w:cs="Arial"/>
          <w:b/>
          <w:bCs/>
          <w:sz w:val="24"/>
          <w:szCs w:val="24"/>
        </w:rPr>
        <w:t>is</w:t>
      </w:r>
      <w:r w:rsidRPr="00C416AD">
        <w:rPr>
          <w:rFonts w:ascii="Arial" w:eastAsia="Arial" w:hAnsi="Arial" w:cs="Arial"/>
          <w:b/>
          <w:bCs/>
          <w:spacing w:val="-1"/>
          <w:sz w:val="24"/>
          <w:szCs w:val="24"/>
        </w:rPr>
        <w:t xml:space="preserve"> </w:t>
      </w:r>
      <w:r w:rsidRPr="00C416AD">
        <w:rPr>
          <w:rFonts w:ascii="Arial" w:eastAsia="Arial" w:hAnsi="Arial" w:cs="Arial"/>
          <w:b/>
          <w:bCs/>
          <w:sz w:val="24"/>
          <w:szCs w:val="24"/>
        </w:rPr>
        <w:t>a</w:t>
      </w:r>
      <w:r w:rsidRPr="00C416AD">
        <w:rPr>
          <w:rFonts w:ascii="Arial" w:eastAsia="Arial" w:hAnsi="Arial" w:cs="Arial"/>
          <w:b/>
          <w:bCs/>
          <w:spacing w:val="-2"/>
          <w:sz w:val="24"/>
          <w:szCs w:val="24"/>
        </w:rPr>
        <w:t xml:space="preserve"> </w:t>
      </w:r>
      <w:r w:rsidRPr="00C416AD">
        <w:rPr>
          <w:rFonts w:ascii="Arial" w:eastAsia="Arial" w:hAnsi="Arial" w:cs="Arial"/>
          <w:b/>
          <w:bCs/>
          <w:sz w:val="24"/>
          <w:szCs w:val="24"/>
        </w:rPr>
        <w:t>re</w:t>
      </w:r>
      <w:r w:rsidRPr="00C416AD">
        <w:rPr>
          <w:rFonts w:ascii="Arial" w:eastAsia="Arial" w:hAnsi="Arial" w:cs="Arial"/>
          <w:b/>
          <w:bCs/>
          <w:spacing w:val="2"/>
          <w:sz w:val="24"/>
          <w:szCs w:val="24"/>
        </w:rPr>
        <w:t>qu</w:t>
      </w:r>
      <w:r w:rsidRPr="00C416AD">
        <w:rPr>
          <w:rFonts w:ascii="Arial" w:eastAsia="Arial" w:hAnsi="Arial" w:cs="Arial"/>
          <w:b/>
          <w:bCs/>
          <w:sz w:val="24"/>
          <w:szCs w:val="24"/>
        </w:rPr>
        <w:t>ireme</w:t>
      </w:r>
      <w:r w:rsidRPr="00C416AD">
        <w:rPr>
          <w:rFonts w:ascii="Arial" w:eastAsia="Arial" w:hAnsi="Arial" w:cs="Arial"/>
          <w:b/>
          <w:bCs/>
          <w:spacing w:val="2"/>
          <w:sz w:val="24"/>
          <w:szCs w:val="24"/>
        </w:rPr>
        <w:t>n</w:t>
      </w:r>
      <w:r w:rsidRPr="00C416AD">
        <w:rPr>
          <w:rFonts w:ascii="Arial" w:eastAsia="Arial" w:hAnsi="Arial" w:cs="Arial"/>
          <w:b/>
          <w:bCs/>
          <w:sz w:val="24"/>
          <w:szCs w:val="24"/>
        </w:rPr>
        <w:t>t</w:t>
      </w:r>
      <w:r w:rsidRPr="00C416AD">
        <w:rPr>
          <w:rFonts w:ascii="Arial" w:eastAsia="Arial" w:hAnsi="Arial" w:cs="Arial"/>
          <w:b/>
          <w:bCs/>
          <w:spacing w:val="-18"/>
          <w:sz w:val="24"/>
          <w:szCs w:val="24"/>
        </w:rPr>
        <w:t xml:space="preserve"> </w:t>
      </w:r>
      <w:r w:rsidRPr="00C416AD">
        <w:rPr>
          <w:rFonts w:ascii="Arial" w:eastAsia="Arial" w:hAnsi="Arial" w:cs="Arial"/>
          <w:b/>
          <w:bCs/>
          <w:spacing w:val="1"/>
          <w:sz w:val="24"/>
          <w:szCs w:val="24"/>
        </w:rPr>
        <w:t>t</w:t>
      </w:r>
      <w:r w:rsidRPr="00C416AD">
        <w:rPr>
          <w:rFonts w:ascii="Arial" w:eastAsia="Arial" w:hAnsi="Arial" w:cs="Arial"/>
          <w:b/>
          <w:bCs/>
          <w:sz w:val="24"/>
          <w:szCs w:val="24"/>
        </w:rPr>
        <w:t>hat</w:t>
      </w:r>
      <w:r w:rsidRPr="00C416AD">
        <w:rPr>
          <w:rFonts w:ascii="Arial" w:eastAsia="Arial" w:hAnsi="Arial" w:cs="Arial"/>
          <w:b/>
          <w:bCs/>
          <w:spacing w:val="-7"/>
          <w:sz w:val="24"/>
          <w:szCs w:val="24"/>
        </w:rPr>
        <w:t xml:space="preserve"> </w:t>
      </w:r>
      <w:r w:rsidRPr="00C416AD">
        <w:rPr>
          <w:rFonts w:ascii="Arial" w:eastAsia="Arial" w:hAnsi="Arial" w:cs="Arial"/>
          <w:b/>
          <w:bCs/>
          <w:sz w:val="24"/>
          <w:szCs w:val="24"/>
        </w:rPr>
        <w:t>all</w:t>
      </w:r>
      <w:r w:rsidRPr="00C416AD">
        <w:rPr>
          <w:rFonts w:ascii="Arial" w:eastAsia="Arial" w:hAnsi="Arial" w:cs="Arial"/>
          <w:b/>
          <w:bCs/>
          <w:spacing w:val="-2"/>
          <w:sz w:val="24"/>
          <w:szCs w:val="24"/>
        </w:rPr>
        <w:t xml:space="preserve"> members of </w:t>
      </w:r>
      <w:r w:rsidRPr="00C416AD">
        <w:rPr>
          <w:rFonts w:ascii="Arial" w:eastAsia="Arial" w:hAnsi="Arial" w:cs="Arial"/>
          <w:b/>
          <w:bCs/>
          <w:sz w:val="24"/>
          <w:szCs w:val="24"/>
        </w:rPr>
        <w:t>sta</w:t>
      </w:r>
      <w:r w:rsidRPr="00C416AD">
        <w:rPr>
          <w:rFonts w:ascii="Arial" w:eastAsia="Arial" w:hAnsi="Arial" w:cs="Arial"/>
          <w:b/>
          <w:bCs/>
          <w:spacing w:val="1"/>
          <w:sz w:val="24"/>
          <w:szCs w:val="24"/>
        </w:rPr>
        <w:t>f</w:t>
      </w:r>
      <w:r w:rsidRPr="00C416AD">
        <w:rPr>
          <w:rFonts w:ascii="Arial" w:eastAsia="Arial" w:hAnsi="Arial" w:cs="Arial"/>
          <w:b/>
          <w:bCs/>
          <w:sz w:val="24"/>
          <w:szCs w:val="24"/>
        </w:rPr>
        <w:t>f</w:t>
      </w:r>
      <w:r w:rsidRPr="00C416AD">
        <w:rPr>
          <w:rFonts w:ascii="Arial" w:eastAsia="Arial" w:hAnsi="Arial" w:cs="Arial"/>
          <w:b/>
          <w:bCs/>
          <w:spacing w:val="-7"/>
          <w:sz w:val="24"/>
          <w:szCs w:val="24"/>
        </w:rPr>
        <w:t xml:space="preserve"> </w:t>
      </w:r>
      <w:r w:rsidRPr="00C416AD">
        <w:rPr>
          <w:rFonts w:ascii="Arial" w:eastAsia="Arial" w:hAnsi="Arial" w:cs="Arial"/>
          <w:b/>
          <w:bCs/>
          <w:spacing w:val="-1"/>
          <w:sz w:val="24"/>
          <w:szCs w:val="24"/>
        </w:rPr>
        <w:t>h</w:t>
      </w:r>
      <w:r w:rsidRPr="00C416AD">
        <w:rPr>
          <w:rFonts w:ascii="Arial" w:eastAsia="Arial" w:hAnsi="Arial" w:cs="Arial"/>
          <w:b/>
          <w:bCs/>
          <w:spacing w:val="4"/>
          <w:sz w:val="24"/>
          <w:szCs w:val="24"/>
        </w:rPr>
        <w:t>a</w:t>
      </w:r>
      <w:r w:rsidRPr="00C416AD">
        <w:rPr>
          <w:rFonts w:ascii="Arial" w:eastAsia="Arial" w:hAnsi="Arial" w:cs="Arial"/>
          <w:b/>
          <w:bCs/>
          <w:spacing w:val="-5"/>
          <w:sz w:val="24"/>
          <w:szCs w:val="24"/>
        </w:rPr>
        <w:t>v</w:t>
      </w:r>
      <w:r w:rsidRPr="00C416AD">
        <w:rPr>
          <w:rFonts w:ascii="Arial" w:eastAsia="Arial" w:hAnsi="Arial" w:cs="Arial"/>
          <w:b/>
          <w:bCs/>
          <w:sz w:val="24"/>
          <w:szCs w:val="24"/>
        </w:rPr>
        <w:t>e</w:t>
      </w:r>
      <w:r w:rsidRPr="00C416AD">
        <w:rPr>
          <w:rFonts w:ascii="Arial" w:eastAsia="Arial" w:hAnsi="Arial" w:cs="Arial"/>
          <w:b/>
          <w:bCs/>
          <w:spacing w:val="-5"/>
          <w:sz w:val="24"/>
          <w:szCs w:val="24"/>
        </w:rPr>
        <w:t xml:space="preserve"> </w:t>
      </w:r>
      <w:r w:rsidRPr="00C416AD">
        <w:rPr>
          <w:rFonts w:ascii="Arial" w:eastAsia="Arial" w:hAnsi="Arial" w:cs="Arial"/>
          <w:b/>
          <w:bCs/>
          <w:sz w:val="24"/>
          <w:szCs w:val="24"/>
        </w:rPr>
        <w:t>acc</w:t>
      </w:r>
      <w:r w:rsidRPr="00C416AD">
        <w:rPr>
          <w:rFonts w:ascii="Arial" w:eastAsia="Arial" w:hAnsi="Arial" w:cs="Arial"/>
          <w:b/>
          <w:bCs/>
          <w:spacing w:val="3"/>
          <w:sz w:val="24"/>
          <w:szCs w:val="24"/>
        </w:rPr>
        <w:t>e</w:t>
      </w:r>
      <w:r w:rsidRPr="00C416AD">
        <w:rPr>
          <w:rFonts w:ascii="Arial" w:eastAsia="Arial" w:hAnsi="Arial" w:cs="Arial"/>
          <w:b/>
          <w:bCs/>
          <w:sz w:val="24"/>
          <w:szCs w:val="24"/>
        </w:rPr>
        <w:t>ss</w:t>
      </w:r>
      <w:r w:rsidRPr="00C416AD">
        <w:rPr>
          <w:rFonts w:ascii="Arial" w:eastAsia="Arial" w:hAnsi="Arial" w:cs="Arial"/>
          <w:b/>
          <w:bCs/>
          <w:spacing w:val="-11"/>
          <w:sz w:val="24"/>
          <w:szCs w:val="24"/>
        </w:rPr>
        <w:t xml:space="preserve"> </w:t>
      </w:r>
      <w:r w:rsidRPr="00C416AD">
        <w:rPr>
          <w:rFonts w:ascii="Arial" w:eastAsia="Arial" w:hAnsi="Arial" w:cs="Arial"/>
          <w:b/>
          <w:bCs/>
          <w:sz w:val="24"/>
          <w:szCs w:val="24"/>
        </w:rPr>
        <w:t>to</w:t>
      </w:r>
      <w:r w:rsidRPr="00C416AD">
        <w:rPr>
          <w:rFonts w:ascii="Arial" w:eastAsia="Arial" w:hAnsi="Arial" w:cs="Arial"/>
          <w:b/>
          <w:bCs/>
          <w:spacing w:val="-2"/>
          <w:sz w:val="24"/>
          <w:szCs w:val="24"/>
        </w:rPr>
        <w:t xml:space="preserve"> </w:t>
      </w:r>
      <w:r w:rsidRPr="00C416AD">
        <w:rPr>
          <w:rFonts w:ascii="Arial" w:eastAsia="Arial" w:hAnsi="Arial" w:cs="Arial"/>
          <w:b/>
          <w:bCs/>
          <w:sz w:val="24"/>
          <w:szCs w:val="24"/>
        </w:rPr>
        <w:t>t</w:t>
      </w:r>
      <w:r w:rsidRPr="00C416AD">
        <w:rPr>
          <w:rFonts w:ascii="Arial" w:eastAsia="Arial" w:hAnsi="Arial" w:cs="Arial"/>
          <w:b/>
          <w:bCs/>
          <w:spacing w:val="-1"/>
          <w:sz w:val="24"/>
          <w:szCs w:val="24"/>
        </w:rPr>
        <w:t>h</w:t>
      </w:r>
      <w:r w:rsidRPr="00C416AD">
        <w:rPr>
          <w:rFonts w:ascii="Arial" w:eastAsia="Arial" w:hAnsi="Arial" w:cs="Arial"/>
          <w:b/>
          <w:bCs/>
          <w:sz w:val="24"/>
          <w:szCs w:val="24"/>
        </w:rPr>
        <w:t>is p</w:t>
      </w:r>
      <w:r w:rsidRPr="00C416AD">
        <w:rPr>
          <w:rFonts w:ascii="Arial" w:eastAsia="Arial" w:hAnsi="Arial" w:cs="Arial"/>
          <w:b/>
          <w:bCs/>
          <w:spacing w:val="-1"/>
          <w:sz w:val="24"/>
          <w:szCs w:val="24"/>
        </w:rPr>
        <w:t>o</w:t>
      </w:r>
      <w:r w:rsidRPr="00C416AD">
        <w:rPr>
          <w:rFonts w:ascii="Arial" w:eastAsia="Arial" w:hAnsi="Arial" w:cs="Arial"/>
          <w:b/>
          <w:bCs/>
          <w:sz w:val="24"/>
          <w:szCs w:val="24"/>
        </w:rPr>
        <w:t>li</w:t>
      </w:r>
      <w:r w:rsidRPr="00C416AD">
        <w:rPr>
          <w:rFonts w:ascii="Arial" w:eastAsia="Arial" w:hAnsi="Arial" w:cs="Arial"/>
          <w:b/>
          <w:bCs/>
          <w:spacing w:val="5"/>
          <w:sz w:val="24"/>
          <w:szCs w:val="24"/>
        </w:rPr>
        <w:t>c</w:t>
      </w:r>
      <w:r w:rsidRPr="00C416AD">
        <w:rPr>
          <w:rFonts w:ascii="Arial" w:eastAsia="Arial" w:hAnsi="Arial" w:cs="Arial"/>
          <w:b/>
          <w:bCs/>
          <w:sz w:val="24"/>
          <w:szCs w:val="24"/>
        </w:rPr>
        <w:t>y</w:t>
      </w:r>
      <w:r w:rsidRPr="00C416AD">
        <w:rPr>
          <w:rFonts w:ascii="Arial" w:eastAsia="Arial" w:hAnsi="Arial" w:cs="Arial"/>
          <w:b/>
          <w:bCs/>
          <w:spacing w:val="-12"/>
          <w:sz w:val="24"/>
          <w:szCs w:val="24"/>
        </w:rPr>
        <w:t xml:space="preserve"> </w:t>
      </w:r>
      <w:r w:rsidRPr="00C416AD">
        <w:rPr>
          <w:rFonts w:ascii="Arial" w:eastAsia="Arial" w:hAnsi="Arial" w:cs="Arial"/>
          <w:b/>
          <w:bCs/>
          <w:sz w:val="24"/>
          <w:szCs w:val="24"/>
        </w:rPr>
        <w:t>and</w:t>
      </w:r>
      <w:r w:rsidRPr="00C416AD">
        <w:rPr>
          <w:rFonts w:ascii="Arial" w:eastAsia="Arial" w:hAnsi="Arial" w:cs="Arial"/>
          <w:b/>
          <w:bCs/>
          <w:spacing w:val="-4"/>
          <w:sz w:val="24"/>
          <w:szCs w:val="24"/>
        </w:rPr>
        <w:t xml:space="preserve"> </w:t>
      </w:r>
      <w:r w:rsidRPr="00C416AD">
        <w:rPr>
          <w:rFonts w:ascii="Arial" w:eastAsia="Arial" w:hAnsi="Arial" w:cs="Arial"/>
          <w:b/>
          <w:bCs/>
          <w:sz w:val="24"/>
          <w:szCs w:val="24"/>
        </w:rPr>
        <w:t>si</w:t>
      </w:r>
      <w:r w:rsidRPr="00C416AD">
        <w:rPr>
          <w:rFonts w:ascii="Arial" w:eastAsia="Arial" w:hAnsi="Arial" w:cs="Arial"/>
          <w:b/>
          <w:bCs/>
          <w:spacing w:val="2"/>
          <w:sz w:val="24"/>
          <w:szCs w:val="24"/>
        </w:rPr>
        <w:t>g</w:t>
      </w:r>
      <w:r w:rsidRPr="00C416AD">
        <w:rPr>
          <w:rFonts w:ascii="Arial" w:eastAsia="Arial" w:hAnsi="Arial" w:cs="Arial"/>
          <w:b/>
          <w:bCs/>
          <w:sz w:val="24"/>
          <w:szCs w:val="24"/>
        </w:rPr>
        <w:t>n</w:t>
      </w:r>
      <w:r w:rsidRPr="00C416AD">
        <w:rPr>
          <w:rFonts w:ascii="Arial" w:eastAsia="Arial" w:hAnsi="Arial" w:cs="Arial"/>
          <w:b/>
          <w:bCs/>
          <w:spacing w:val="-6"/>
          <w:sz w:val="24"/>
          <w:szCs w:val="24"/>
        </w:rPr>
        <w:t xml:space="preserve"> </w:t>
      </w:r>
      <w:r w:rsidRPr="00C416AD">
        <w:rPr>
          <w:rFonts w:ascii="Arial" w:eastAsia="Arial" w:hAnsi="Arial" w:cs="Arial"/>
          <w:b/>
          <w:bCs/>
          <w:sz w:val="24"/>
          <w:szCs w:val="24"/>
        </w:rPr>
        <w:t>to</w:t>
      </w:r>
      <w:r w:rsidRPr="00C416AD">
        <w:rPr>
          <w:rFonts w:ascii="Arial" w:eastAsia="Arial" w:hAnsi="Arial" w:cs="Arial"/>
          <w:b/>
          <w:bCs/>
          <w:spacing w:val="-4"/>
          <w:sz w:val="24"/>
          <w:szCs w:val="24"/>
        </w:rPr>
        <w:t xml:space="preserve"> </w:t>
      </w:r>
      <w:r w:rsidRPr="00C416AD">
        <w:rPr>
          <w:rFonts w:ascii="Arial" w:eastAsia="Arial" w:hAnsi="Arial" w:cs="Arial"/>
          <w:b/>
          <w:bCs/>
          <w:sz w:val="24"/>
          <w:szCs w:val="24"/>
        </w:rPr>
        <w:t>s</w:t>
      </w:r>
      <w:r w:rsidRPr="00C416AD">
        <w:rPr>
          <w:rFonts w:ascii="Arial" w:eastAsia="Arial" w:hAnsi="Arial" w:cs="Arial"/>
          <w:b/>
          <w:bCs/>
          <w:spacing w:val="5"/>
          <w:sz w:val="24"/>
          <w:szCs w:val="24"/>
        </w:rPr>
        <w:t>a</w:t>
      </w:r>
      <w:r w:rsidRPr="00C416AD">
        <w:rPr>
          <w:rFonts w:ascii="Arial" w:eastAsia="Arial" w:hAnsi="Arial" w:cs="Arial"/>
          <w:b/>
          <w:bCs/>
          <w:sz w:val="24"/>
          <w:szCs w:val="24"/>
        </w:rPr>
        <w:t>y</w:t>
      </w:r>
      <w:r w:rsidRPr="00C416AD">
        <w:rPr>
          <w:rFonts w:ascii="Arial" w:eastAsia="Arial" w:hAnsi="Arial" w:cs="Arial"/>
          <w:b/>
          <w:bCs/>
          <w:spacing w:val="-8"/>
          <w:sz w:val="24"/>
          <w:szCs w:val="24"/>
        </w:rPr>
        <w:t xml:space="preserve"> </w:t>
      </w:r>
      <w:r w:rsidRPr="00C416AD">
        <w:rPr>
          <w:rFonts w:ascii="Arial" w:eastAsia="Arial" w:hAnsi="Arial" w:cs="Arial"/>
          <w:b/>
          <w:bCs/>
          <w:sz w:val="24"/>
          <w:szCs w:val="24"/>
        </w:rPr>
        <w:t>t</w:t>
      </w:r>
      <w:r w:rsidRPr="00C416AD">
        <w:rPr>
          <w:rFonts w:ascii="Arial" w:eastAsia="Arial" w:hAnsi="Arial" w:cs="Arial"/>
          <w:b/>
          <w:bCs/>
          <w:spacing w:val="-1"/>
          <w:sz w:val="24"/>
          <w:szCs w:val="24"/>
        </w:rPr>
        <w:t>h</w:t>
      </w:r>
      <w:r w:rsidRPr="00C416AD">
        <w:rPr>
          <w:rFonts w:ascii="Arial" w:eastAsia="Arial" w:hAnsi="Arial" w:cs="Arial"/>
          <w:b/>
          <w:bCs/>
          <w:spacing w:val="4"/>
          <w:sz w:val="24"/>
          <w:szCs w:val="24"/>
        </w:rPr>
        <w:t>e</w:t>
      </w:r>
      <w:r w:rsidRPr="00C416AD">
        <w:rPr>
          <w:rFonts w:ascii="Arial" w:eastAsia="Arial" w:hAnsi="Arial" w:cs="Arial"/>
          <w:b/>
          <w:bCs/>
          <w:sz w:val="24"/>
          <w:szCs w:val="24"/>
        </w:rPr>
        <w:t>y</w:t>
      </w:r>
      <w:r w:rsidRPr="00C416AD">
        <w:rPr>
          <w:rFonts w:ascii="Arial" w:eastAsia="Arial" w:hAnsi="Arial" w:cs="Arial"/>
          <w:b/>
          <w:bCs/>
          <w:spacing w:val="-10"/>
          <w:sz w:val="24"/>
          <w:szCs w:val="24"/>
        </w:rPr>
        <w:t xml:space="preserve"> </w:t>
      </w:r>
      <w:r w:rsidRPr="00C416AD">
        <w:rPr>
          <w:rFonts w:ascii="Arial" w:eastAsia="Arial" w:hAnsi="Arial" w:cs="Arial"/>
          <w:b/>
          <w:bCs/>
          <w:sz w:val="24"/>
          <w:szCs w:val="24"/>
        </w:rPr>
        <w:t>h</w:t>
      </w:r>
      <w:r w:rsidRPr="00C416AD">
        <w:rPr>
          <w:rFonts w:ascii="Arial" w:eastAsia="Arial" w:hAnsi="Arial" w:cs="Arial"/>
          <w:b/>
          <w:bCs/>
          <w:spacing w:val="7"/>
          <w:sz w:val="24"/>
          <w:szCs w:val="24"/>
        </w:rPr>
        <w:t>a</w:t>
      </w:r>
      <w:r w:rsidRPr="00C416AD">
        <w:rPr>
          <w:rFonts w:ascii="Arial" w:eastAsia="Arial" w:hAnsi="Arial" w:cs="Arial"/>
          <w:b/>
          <w:bCs/>
          <w:spacing w:val="-2"/>
          <w:sz w:val="24"/>
          <w:szCs w:val="24"/>
        </w:rPr>
        <w:t>v</w:t>
      </w:r>
      <w:r w:rsidRPr="00C416AD">
        <w:rPr>
          <w:rFonts w:ascii="Arial" w:eastAsia="Arial" w:hAnsi="Arial" w:cs="Arial"/>
          <w:b/>
          <w:bCs/>
          <w:sz w:val="24"/>
          <w:szCs w:val="24"/>
        </w:rPr>
        <w:t>e</w:t>
      </w:r>
      <w:r w:rsidRPr="00C416AD">
        <w:rPr>
          <w:rFonts w:ascii="Arial" w:eastAsia="Arial" w:hAnsi="Arial" w:cs="Arial"/>
          <w:b/>
          <w:bCs/>
          <w:spacing w:val="-7"/>
          <w:sz w:val="24"/>
          <w:szCs w:val="24"/>
        </w:rPr>
        <w:t xml:space="preserve"> </w:t>
      </w:r>
      <w:r w:rsidRPr="00C416AD">
        <w:rPr>
          <w:rFonts w:ascii="Arial" w:eastAsia="Arial" w:hAnsi="Arial" w:cs="Arial"/>
          <w:b/>
          <w:bCs/>
          <w:sz w:val="24"/>
          <w:szCs w:val="24"/>
        </w:rPr>
        <w:t>re</w:t>
      </w:r>
      <w:r w:rsidRPr="00C416AD">
        <w:rPr>
          <w:rFonts w:ascii="Arial" w:eastAsia="Arial" w:hAnsi="Arial" w:cs="Arial"/>
          <w:b/>
          <w:bCs/>
          <w:spacing w:val="1"/>
          <w:sz w:val="24"/>
          <w:szCs w:val="24"/>
        </w:rPr>
        <w:t>a</w:t>
      </w:r>
      <w:r w:rsidRPr="00C416AD">
        <w:rPr>
          <w:rFonts w:ascii="Arial" w:eastAsia="Arial" w:hAnsi="Arial" w:cs="Arial"/>
          <w:b/>
          <w:bCs/>
          <w:sz w:val="24"/>
          <w:szCs w:val="24"/>
        </w:rPr>
        <w:t>d</w:t>
      </w:r>
      <w:r w:rsidRPr="00C416AD">
        <w:rPr>
          <w:rFonts w:ascii="Arial" w:eastAsia="Arial" w:hAnsi="Arial" w:cs="Arial"/>
          <w:b/>
          <w:bCs/>
          <w:spacing w:val="-7"/>
          <w:sz w:val="24"/>
          <w:szCs w:val="24"/>
        </w:rPr>
        <w:t xml:space="preserve"> </w:t>
      </w:r>
      <w:r w:rsidRPr="00C416AD">
        <w:rPr>
          <w:rFonts w:ascii="Arial" w:eastAsia="Arial" w:hAnsi="Arial" w:cs="Arial"/>
          <w:b/>
          <w:bCs/>
          <w:spacing w:val="2"/>
          <w:sz w:val="24"/>
          <w:szCs w:val="24"/>
          <w:u w:val="single"/>
        </w:rPr>
        <w:t>a</w:t>
      </w:r>
      <w:r w:rsidRPr="00C416AD">
        <w:rPr>
          <w:rFonts w:ascii="Arial" w:eastAsia="Arial" w:hAnsi="Arial" w:cs="Arial"/>
          <w:b/>
          <w:bCs/>
          <w:sz w:val="24"/>
          <w:szCs w:val="24"/>
          <w:u w:val="single"/>
        </w:rPr>
        <w:t>nd</w:t>
      </w:r>
      <w:r w:rsidRPr="00C416AD">
        <w:rPr>
          <w:rFonts w:ascii="Arial" w:eastAsia="Arial" w:hAnsi="Arial" w:cs="Arial"/>
          <w:b/>
          <w:bCs/>
          <w:spacing w:val="-7"/>
          <w:sz w:val="24"/>
          <w:szCs w:val="24"/>
        </w:rPr>
        <w:t xml:space="preserve"> </w:t>
      </w:r>
      <w:r w:rsidRPr="00C416AD">
        <w:rPr>
          <w:rFonts w:ascii="Arial" w:eastAsia="Arial" w:hAnsi="Arial" w:cs="Arial"/>
          <w:b/>
          <w:bCs/>
          <w:spacing w:val="2"/>
          <w:sz w:val="24"/>
          <w:szCs w:val="24"/>
        </w:rPr>
        <w:t>u</w:t>
      </w:r>
      <w:r w:rsidRPr="00C416AD">
        <w:rPr>
          <w:rFonts w:ascii="Arial" w:eastAsia="Arial" w:hAnsi="Arial" w:cs="Arial"/>
          <w:b/>
          <w:bCs/>
          <w:sz w:val="24"/>
          <w:szCs w:val="24"/>
        </w:rPr>
        <w:t>n</w:t>
      </w:r>
      <w:r w:rsidRPr="00C416AD">
        <w:rPr>
          <w:rFonts w:ascii="Arial" w:eastAsia="Arial" w:hAnsi="Arial" w:cs="Arial"/>
          <w:b/>
          <w:bCs/>
          <w:spacing w:val="1"/>
          <w:sz w:val="24"/>
          <w:szCs w:val="24"/>
        </w:rPr>
        <w:t>d</w:t>
      </w:r>
      <w:r w:rsidRPr="00C416AD">
        <w:rPr>
          <w:rFonts w:ascii="Arial" w:eastAsia="Arial" w:hAnsi="Arial" w:cs="Arial"/>
          <w:b/>
          <w:bCs/>
          <w:spacing w:val="2"/>
          <w:sz w:val="24"/>
          <w:szCs w:val="24"/>
        </w:rPr>
        <w:t>e</w:t>
      </w:r>
      <w:r w:rsidRPr="00C416AD">
        <w:rPr>
          <w:rFonts w:ascii="Arial" w:eastAsia="Arial" w:hAnsi="Arial" w:cs="Arial"/>
          <w:b/>
          <w:bCs/>
          <w:sz w:val="24"/>
          <w:szCs w:val="24"/>
        </w:rPr>
        <w:t>rsto</w:t>
      </w:r>
      <w:r w:rsidRPr="00C416AD">
        <w:rPr>
          <w:rFonts w:ascii="Arial" w:eastAsia="Arial" w:hAnsi="Arial" w:cs="Arial"/>
          <w:b/>
          <w:bCs/>
          <w:spacing w:val="1"/>
          <w:sz w:val="24"/>
          <w:szCs w:val="24"/>
        </w:rPr>
        <w:t>o</w:t>
      </w:r>
      <w:r w:rsidRPr="00C416AD">
        <w:rPr>
          <w:rFonts w:ascii="Arial" w:eastAsia="Arial" w:hAnsi="Arial" w:cs="Arial"/>
          <w:b/>
          <w:bCs/>
          <w:sz w:val="24"/>
          <w:szCs w:val="24"/>
        </w:rPr>
        <w:t>d</w:t>
      </w:r>
      <w:r w:rsidRPr="00C416AD">
        <w:rPr>
          <w:rFonts w:ascii="Arial" w:eastAsia="Arial" w:hAnsi="Arial" w:cs="Arial"/>
          <w:b/>
          <w:bCs/>
          <w:spacing w:val="-18"/>
          <w:sz w:val="24"/>
          <w:szCs w:val="24"/>
        </w:rPr>
        <w:t xml:space="preserve"> </w:t>
      </w:r>
      <w:r w:rsidRPr="00C416AD">
        <w:rPr>
          <w:rFonts w:ascii="Arial" w:eastAsia="Arial" w:hAnsi="Arial" w:cs="Arial"/>
          <w:b/>
          <w:bCs/>
          <w:spacing w:val="1"/>
          <w:sz w:val="24"/>
          <w:szCs w:val="24"/>
        </w:rPr>
        <w:t>i</w:t>
      </w:r>
      <w:r w:rsidRPr="00C416AD">
        <w:rPr>
          <w:rFonts w:ascii="Arial" w:eastAsia="Arial" w:hAnsi="Arial" w:cs="Arial"/>
          <w:b/>
          <w:bCs/>
          <w:sz w:val="24"/>
          <w:szCs w:val="24"/>
        </w:rPr>
        <w:t>ts co</w:t>
      </w:r>
      <w:r w:rsidRPr="00C416AD">
        <w:rPr>
          <w:rFonts w:ascii="Arial" w:eastAsia="Arial" w:hAnsi="Arial" w:cs="Arial"/>
          <w:b/>
          <w:bCs/>
          <w:spacing w:val="-1"/>
          <w:sz w:val="24"/>
          <w:szCs w:val="24"/>
        </w:rPr>
        <w:t>n</w:t>
      </w:r>
      <w:r w:rsidRPr="00C416AD">
        <w:rPr>
          <w:rFonts w:ascii="Arial" w:eastAsia="Arial" w:hAnsi="Arial" w:cs="Arial"/>
          <w:b/>
          <w:bCs/>
          <w:spacing w:val="1"/>
          <w:sz w:val="24"/>
          <w:szCs w:val="24"/>
        </w:rPr>
        <w:t>t</w:t>
      </w:r>
      <w:r w:rsidRPr="00C416AD">
        <w:rPr>
          <w:rFonts w:ascii="Arial" w:eastAsia="Arial" w:hAnsi="Arial" w:cs="Arial"/>
          <w:b/>
          <w:bCs/>
          <w:sz w:val="24"/>
          <w:szCs w:val="24"/>
        </w:rPr>
        <w:t>en</w:t>
      </w:r>
      <w:r w:rsidRPr="00C416AD">
        <w:rPr>
          <w:rFonts w:ascii="Arial" w:eastAsia="Arial" w:hAnsi="Arial" w:cs="Arial"/>
          <w:b/>
          <w:bCs/>
          <w:spacing w:val="1"/>
          <w:sz w:val="24"/>
          <w:szCs w:val="24"/>
        </w:rPr>
        <w:t>ts</w:t>
      </w:r>
      <w:r w:rsidRPr="00C416AD">
        <w:rPr>
          <w:rFonts w:ascii="Arial" w:eastAsia="Arial" w:hAnsi="Arial" w:cs="Arial"/>
          <w:sz w:val="24"/>
          <w:szCs w:val="24"/>
        </w:rPr>
        <w:t>.</w:t>
      </w:r>
    </w:p>
    <w:p w14:paraId="0A590082" w14:textId="77777777" w:rsidR="004B75B0" w:rsidRPr="00C416AD" w:rsidRDefault="004B75B0" w:rsidP="00A55EAF">
      <w:pPr>
        <w:jc w:val="center"/>
        <w:rPr>
          <w:rFonts w:ascii="Arial" w:hAnsi="Arial" w:cs="Arial"/>
          <w:b/>
          <w:sz w:val="24"/>
          <w:szCs w:val="24"/>
          <w:lang w:val="en-GB"/>
        </w:rPr>
      </w:pPr>
    </w:p>
    <w:p w14:paraId="137528DC" w14:textId="3D527BF1" w:rsidR="002D601D" w:rsidRPr="00C416AD" w:rsidRDefault="00B51A96" w:rsidP="00A55EAF">
      <w:pPr>
        <w:rPr>
          <w:rFonts w:ascii="Arial" w:hAnsi="Arial" w:cs="Arial"/>
          <w:sz w:val="24"/>
          <w:szCs w:val="24"/>
          <w:lang w:val="en-GB"/>
        </w:rPr>
      </w:pPr>
      <w:r w:rsidRPr="00C416AD">
        <w:rPr>
          <w:rFonts w:ascii="Arial" w:hAnsi="Arial" w:cs="Arial"/>
          <w:sz w:val="24"/>
          <w:szCs w:val="24"/>
          <w:lang w:val="en-GB"/>
        </w:rPr>
        <w:t>Date written:</w:t>
      </w:r>
      <w:r w:rsidR="004C0F96" w:rsidRPr="00C416AD">
        <w:rPr>
          <w:rFonts w:ascii="Arial" w:hAnsi="Arial" w:cs="Arial"/>
          <w:sz w:val="24"/>
          <w:szCs w:val="24"/>
          <w:lang w:val="en-GB"/>
        </w:rPr>
        <w:t xml:space="preserve"> August</w:t>
      </w:r>
      <w:r w:rsidR="004C0F96" w:rsidRPr="00C416AD">
        <w:rPr>
          <w:rFonts w:ascii="Arial" w:eastAsia="Calibri" w:hAnsi="Arial"/>
          <w:b/>
          <w:iCs/>
          <w:sz w:val="24"/>
          <w:szCs w:val="24"/>
          <w:lang w:val="en-GB" w:eastAsia="en-US"/>
        </w:rPr>
        <w:t xml:space="preserve"> </w:t>
      </w:r>
      <w:r w:rsidR="004C0F96" w:rsidRPr="00C416AD">
        <w:rPr>
          <w:rFonts w:ascii="Arial" w:eastAsia="Calibri" w:hAnsi="Arial"/>
          <w:bCs/>
          <w:iCs/>
          <w:sz w:val="24"/>
          <w:szCs w:val="24"/>
          <w:lang w:val="en-GB" w:eastAsia="en-US"/>
        </w:rPr>
        <w:t>2026</w:t>
      </w:r>
    </w:p>
    <w:p w14:paraId="1EA27222" w14:textId="76FB971E" w:rsidR="001B6B16" w:rsidRPr="00C416AD" w:rsidRDefault="007C7463" w:rsidP="00A55EAF">
      <w:pPr>
        <w:rPr>
          <w:rFonts w:ascii="Arial" w:hAnsi="Arial" w:cs="Arial"/>
          <w:sz w:val="24"/>
          <w:szCs w:val="24"/>
          <w:lang w:val="en-GB"/>
        </w:rPr>
      </w:pPr>
      <w:r w:rsidRPr="00C416AD">
        <w:rPr>
          <w:rFonts w:ascii="Arial" w:hAnsi="Arial" w:cs="Arial"/>
          <w:sz w:val="24"/>
          <w:szCs w:val="24"/>
          <w:lang w:val="en-GB"/>
        </w:rPr>
        <w:t xml:space="preserve">Date </w:t>
      </w:r>
      <w:r w:rsidR="00E86A6D" w:rsidRPr="00C416AD">
        <w:rPr>
          <w:rFonts w:ascii="Arial" w:hAnsi="Arial" w:cs="Arial"/>
          <w:sz w:val="24"/>
          <w:szCs w:val="24"/>
          <w:lang w:val="en-GB"/>
        </w:rPr>
        <w:t>of last update</w:t>
      </w:r>
      <w:r w:rsidRPr="00C416AD">
        <w:rPr>
          <w:rFonts w:ascii="Arial" w:hAnsi="Arial" w:cs="Arial"/>
          <w:sz w:val="24"/>
          <w:szCs w:val="24"/>
          <w:lang w:val="en-GB"/>
        </w:rPr>
        <w:t xml:space="preserve">: </w:t>
      </w:r>
    </w:p>
    <w:p w14:paraId="1F9A4AC2" w14:textId="6EEDA4DB" w:rsidR="001B6B16" w:rsidRPr="00C416AD" w:rsidRDefault="00C54F55" w:rsidP="00A55EAF">
      <w:pPr>
        <w:rPr>
          <w:rFonts w:ascii="Arial" w:hAnsi="Arial" w:cs="Arial"/>
          <w:sz w:val="24"/>
          <w:szCs w:val="24"/>
          <w:lang w:val="en-GB"/>
        </w:rPr>
      </w:pPr>
      <w:r w:rsidRPr="00C416AD">
        <w:rPr>
          <w:rFonts w:ascii="Arial" w:hAnsi="Arial" w:cs="Arial"/>
          <w:sz w:val="24"/>
          <w:szCs w:val="24"/>
          <w:lang w:val="en-GB"/>
        </w:rPr>
        <w:t xml:space="preserve">Date </w:t>
      </w:r>
      <w:r w:rsidR="00F636BB" w:rsidRPr="00C416AD">
        <w:rPr>
          <w:rFonts w:ascii="Arial" w:hAnsi="Arial" w:cs="Arial"/>
          <w:sz w:val="24"/>
          <w:szCs w:val="24"/>
          <w:lang w:val="en-GB"/>
        </w:rPr>
        <w:t>agreed</w:t>
      </w:r>
      <w:r w:rsidR="00B51A96" w:rsidRPr="00C416AD">
        <w:rPr>
          <w:rFonts w:ascii="Arial" w:hAnsi="Arial" w:cs="Arial"/>
          <w:sz w:val="24"/>
          <w:szCs w:val="24"/>
          <w:lang w:val="en-GB"/>
        </w:rPr>
        <w:t xml:space="preserve"> and ratified by </w:t>
      </w:r>
      <w:r w:rsidR="00D70759">
        <w:rPr>
          <w:rFonts w:ascii="Arial" w:eastAsia="Calibri" w:hAnsi="Arial"/>
          <w:b/>
          <w:iCs/>
          <w:sz w:val="24"/>
          <w:szCs w:val="24"/>
          <w:lang w:val="en-GB" w:eastAsia="en-US"/>
        </w:rPr>
        <w:t xml:space="preserve">- </w:t>
      </w:r>
      <w:r w:rsidR="00A847D0" w:rsidRPr="00C416AD">
        <w:rPr>
          <w:rFonts w:ascii="Arial" w:eastAsia="Calibri" w:hAnsi="Arial"/>
          <w:bCs/>
          <w:iCs/>
          <w:sz w:val="24"/>
          <w:szCs w:val="24"/>
          <w:lang w:val="en-GB" w:eastAsia="en-US"/>
        </w:rPr>
        <w:t>Trustees</w:t>
      </w:r>
      <w:r w:rsidR="00E402CF" w:rsidRPr="00C416AD">
        <w:rPr>
          <w:rFonts w:ascii="Arial" w:eastAsia="Calibri" w:hAnsi="Arial"/>
          <w:bCs/>
          <w:iCs/>
          <w:sz w:val="24"/>
          <w:szCs w:val="24"/>
          <w:lang w:val="en-GB" w:eastAsia="en-US"/>
        </w:rPr>
        <w:t xml:space="preserve"> </w:t>
      </w:r>
      <w:r w:rsidR="004C0F96" w:rsidRPr="00C416AD">
        <w:rPr>
          <w:rFonts w:ascii="Arial" w:eastAsia="Calibri" w:hAnsi="Arial"/>
          <w:bCs/>
          <w:iCs/>
          <w:sz w:val="24"/>
          <w:szCs w:val="24"/>
          <w:lang w:val="en-GB" w:eastAsia="en-US"/>
        </w:rPr>
        <w:t>August 2026</w:t>
      </w:r>
      <w:r w:rsidR="00841F46" w:rsidRPr="00C416AD">
        <w:rPr>
          <w:rFonts w:ascii="Arial" w:eastAsia="Calibri" w:hAnsi="Arial"/>
          <w:b/>
          <w:iCs/>
          <w:sz w:val="24"/>
          <w:szCs w:val="24"/>
          <w:lang w:val="en-GB" w:eastAsia="en-US"/>
        </w:rPr>
        <w:t xml:space="preserve"> </w:t>
      </w:r>
    </w:p>
    <w:p w14:paraId="6328D8BA" w14:textId="4A87AB29" w:rsidR="00B76584" w:rsidRPr="00C416AD" w:rsidRDefault="00C54F55" w:rsidP="00A55EAF">
      <w:pPr>
        <w:rPr>
          <w:rFonts w:ascii="Arial" w:hAnsi="Arial" w:cs="Arial"/>
          <w:sz w:val="24"/>
          <w:szCs w:val="24"/>
          <w:lang w:val="en-GB"/>
        </w:rPr>
      </w:pPr>
      <w:r w:rsidRPr="00C416AD">
        <w:rPr>
          <w:rFonts w:ascii="Arial" w:hAnsi="Arial" w:cs="Arial"/>
          <w:sz w:val="24"/>
          <w:szCs w:val="24"/>
          <w:lang w:val="en-GB"/>
        </w:rPr>
        <w:t xml:space="preserve">Date of next </w:t>
      </w:r>
      <w:r w:rsidR="00E86A6D" w:rsidRPr="00C416AD">
        <w:rPr>
          <w:rFonts w:ascii="Arial" w:hAnsi="Arial" w:cs="Arial"/>
          <w:sz w:val="24"/>
          <w:szCs w:val="24"/>
          <w:lang w:val="en-GB"/>
        </w:rPr>
        <w:t xml:space="preserve">full </w:t>
      </w:r>
      <w:r w:rsidR="00F636BB" w:rsidRPr="00C416AD">
        <w:rPr>
          <w:rFonts w:ascii="Arial" w:hAnsi="Arial" w:cs="Arial"/>
          <w:sz w:val="24"/>
          <w:szCs w:val="24"/>
          <w:lang w:val="en-GB"/>
        </w:rPr>
        <w:t>review:</w:t>
      </w:r>
      <w:r w:rsidR="00841F46" w:rsidRPr="00C416AD">
        <w:rPr>
          <w:rFonts w:ascii="Arial" w:hAnsi="Arial" w:cs="Arial"/>
          <w:sz w:val="24"/>
          <w:szCs w:val="24"/>
          <w:lang w:val="en-GB"/>
        </w:rPr>
        <w:t xml:space="preserve"> </w:t>
      </w:r>
      <w:r w:rsidR="004C0F96" w:rsidRPr="00C416AD">
        <w:rPr>
          <w:rFonts w:ascii="Arial" w:eastAsia="Calibri" w:hAnsi="Arial"/>
          <w:bCs/>
          <w:iCs/>
          <w:sz w:val="24"/>
          <w:szCs w:val="24"/>
          <w:lang w:val="en-GB" w:eastAsia="en-US"/>
        </w:rPr>
        <w:t>August 2027</w:t>
      </w:r>
    </w:p>
    <w:p w14:paraId="310F554D" w14:textId="77777777" w:rsidR="00B51A96" w:rsidRPr="00C416AD" w:rsidRDefault="00B51A96" w:rsidP="00A55EAF">
      <w:pPr>
        <w:ind w:left="-709"/>
        <w:rPr>
          <w:rFonts w:ascii="Arial" w:hAnsi="Arial" w:cs="Arial"/>
          <w:sz w:val="24"/>
          <w:szCs w:val="24"/>
          <w:lang w:val="en-GB"/>
        </w:rPr>
      </w:pPr>
    </w:p>
    <w:p w14:paraId="1904CC77" w14:textId="45EC7D1D" w:rsidR="00BF385E" w:rsidRPr="00C416AD" w:rsidRDefault="00BF385E" w:rsidP="00A55EAF">
      <w:pPr>
        <w:jc w:val="center"/>
        <w:rPr>
          <w:rFonts w:ascii="Arial" w:eastAsia="Arial" w:hAnsi="Arial" w:cs="Arial"/>
          <w:b/>
          <w:bCs/>
          <w:sz w:val="24"/>
          <w:szCs w:val="24"/>
        </w:rPr>
      </w:pPr>
      <w:r w:rsidRPr="00C416AD">
        <w:rPr>
          <w:rFonts w:ascii="Arial" w:eastAsia="Arial" w:hAnsi="Arial" w:cs="Arial"/>
          <w:b/>
          <w:bCs/>
          <w:sz w:val="24"/>
          <w:szCs w:val="24"/>
        </w:rPr>
        <w:t>This policy will be reviewed at least annually and/or following any lessons learnt and/or updates to national or local guidance and procedures.</w:t>
      </w:r>
    </w:p>
    <w:p w14:paraId="74B5C12A" w14:textId="77777777" w:rsidR="001B6B16" w:rsidRPr="00C416AD" w:rsidRDefault="001B6B16" w:rsidP="00A55EAF">
      <w:pPr>
        <w:rPr>
          <w:rFonts w:ascii="Arial" w:hAnsi="Arial" w:cs="Arial"/>
          <w:b/>
          <w:sz w:val="24"/>
          <w:szCs w:val="24"/>
          <w:u w:val="single"/>
          <w:lang w:val="en-GB"/>
        </w:rPr>
      </w:pPr>
    </w:p>
    <w:p w14:paraId="2953CD8B" w14:textId="51BE206E" w:rsidR="001B6B16" w:rsidRPr="00AD7804" w:rsidRDefault="001B6B16" w:rsidP="00A55EAF">
      <w:pPr>
        <w:ind w:left="-142"/>
        <w:rPr>
          <w:rFonts w:ascii="Arial" w:hAnsi="Arial" w:cs="Arial"/>
          <w:b/>
          <w:i/>
          <w:sz w:val="40"/>
          <w:szCs w:val="40"/>
          <w:u w:val="single"/>
          <w:lang w:val="en-GB"/>
        </w:rPr>
      </w:pPr>
      <w:r w:rsidRPr="00AD7804">
        <w:rPr>
          <w:rFonts w:ascii="Arial" w:hAnsi="Arial" w:cs="Arial"/>
          <w:b/>
          <w:sz w:val="40"/>
          <w:szCs w:val="40"/>
          <w:lang w:val="en-GB"/>
        </w:rPr>
        <w:t>Key Contact</w:t>
      </w:r>
      <w:r w:rsidR="00E36EDE" w:rsidRPr="00AD7804">
        <w:rPr>
          <w:rFonts w:ascii="Arial" w:hAnsi="Arial" w:cs="Arial"/>
          <w:b/>
          <w:sz w:val="40"/>
          <w:szCs w:val="40"/>
          <w:lang w:val="en-GB"/>
        </w:rPr>
        <w:t xml:space="preserve">s </w:t>
      </w:r>
    </w:p>
    <w:p w14:paraId="0E2BFFE6" w14:textId="2188BF21" w:rsidR="001B6B16" w:rsidRPr="00AD7804" w:rsidRDefault="001B6B16" w:rsidP="00A55EAF">
      <w:pPr>
        <w:rPr>
          <w:rFonts w:ascii="Arial" w:eastAsia="Calibri" w:hAnsi="Arial" w:cs="Arial"/>
          <w:b/>
          <w:i/>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F848C8" w:rsidRPr="00AD7804" w14:paraId="083C3935" w14:textId="77777777" w:rsidTr="00C23C99">
        <w:trPr>
          <w:trHeight w:val="582"/>
        </w:trPr>
        <w:tc>
          <w:tcPr>
            <w:tcW w:w="4537" w:type="dxa"/>
            <w:shd w:val="clear" w:color="auto" w:fill="ADB8BB" w:themeFill="background2"/>
          </w:tcPr>
          <w:p w14:paraId="1D72D79A" w14:textId="77777777" w:rsidR="00E36EDE" w:rsidRPr="00AD7804" w:rsidRDefault="00E36EDE" w:rsidP="00A55EAF">
            <w:pPr>
              <w:pStyle w:val="NoSpacing"/>
              <w:rPr>
                <w:rFonts w:ascii="Arial" w:hAnsi="Arial" w:cs="Arial"/>
              </w:rPr>
            </w:pPr>
          </w:p>
        </w:tc>
        <w:tc>
          <w:tcPr>
            <w:tcW w:w="2410" w:type="dxa"/>
            <w:shd w:val="clear" w:color="auto" w:fill="ADB8BB" w:themeFill="background2"/>
            <w:vAlign w:val="center"/>
          </w:tcPr>
          <w:p w14:paraId="59C5FA9F" w14:textId="77777777" w:rsidR="00E36EDE" w:rsidRPr="00AD7804" w:rsidRDefault="00E36EDE" w:rsidP="00A55EAF">
            <w:pPr>
              <w:pStyle w:val="NoSpacing"/>
              <w:rPr>
                <w:rFonts w:ascii="Arial" w:hAnsi="Arial" w:cs="Arial"/>
                <w:b/>
                <w:bCs/>
              </w:rPr>
            </w:pPr>
            <w:r w:rsidRPr="00AD7804">
              <w:rPr>
                <w:rFonts w:ascii="Arial" w:hAnsi="Arial" w:cs="Arial"/>
                <w:b/>
                <w:bCs/>
              </w:rPr>
              <w:t>Name</w:t>
            </w:r>
          </w:p>
        </w:tc>
        <w:tc>
          <w:tcPr>
            <w:tcW w:w="3969" w:type="dxa"/>
            <w:shd w:val="clear" w:color="auto" w:fill="ADB8BB" w:themeFill="background2"/>
            <w:vAlign w:val="center"/>
          </w:tcPr>
          <w:p w14:paraId="3727587F" w14:textId="77777777" w:rsidR="008F26D9" w:rsidRPr="00AD7804" w:rsidRDefault="008F26D9" w:rsidP="00A55EAF">
            <w:pPr>
              <w:pStyle w:val="NoSpacing"/>
              <w:rPr>
                <w:rFonts w:ascii="Arial" w:hAnsi="Arial" w:cs="Arial"/>
                <w:b/>
                <w:bCs/>
              </w:rPr>
            </w:pPr>
            <w:r w:rsidRPr="00AD7804">
              <w:rPr>
                <w:rFonts w:ascii="Arial" w:hAnsi="Arial" w:cs="Arial"/>
                <w:b/>
                <w:bCs/>
              </w:rPr>
              <w:t>C</w:t>
            </w:r>
            <w:r w:rsidR="00E36EDE" w:rsidRPr="00AD7804">
              <w:rPr>
                <w:rFonts w:ascii="Arial" w:hAnsi="Arial" w:cs="Arial"/>
                <w:b/>
                <w:bCs/>
              </w:rPr>
              <w:t xml:space="preserve">ontact information </w:t>
            </w:r>
          </w:p>
          <w:p w14:paraId="1B2C9123" w14:textId="05A04823" w:rsidR="00E36EDE" w:rsidRPr="00AD7804" w:rsidRDefault="00E36EDE" w:rsidP="00A55EAF">
            <w:pPr>
              <w:pStyle w:val="NoSpacing"/>
              <w:rPr>
                <w:rFonts w:ascii="Arial" w:hAnsi="Arial" w:cs="Arial"/>
                <w:b/>
                <w:bCs/>
                <w:iCs/>
              </w:rPr>
            </w:pPr>
          </w:p>
        </w:tc>
      </w:tr>
      <w:tr w:rsidR="00F35CCB" w:rsidRPr="00AD7804" w14:paraId="634B3B0B" w14:textId="77777777" w:rsidTr="00C23C99">
        <w:tc>
          <w:tcPr>
            <w:tcW w:w="4537" w:type="dxa"/>
          </w:tcPr>
          <w:p w14:paraId="096B590F" w14:textId="77777777" w:rsidR="00E36EDE" w:rsidRPr="00AD7804" w:rsidRDefault="00E36EDE" w:rsidP="00A55EAF">
            <w:pPr>
              <w:pStyle w:val="NoSpacing"/>
              <w:rPr>
                <w:rFonts w:ascii="Arial" w:hAnsi="Arial" w:cs="Arial"/>
                <w:b/>
                <w:bCs/>
              </w:rPr>
            </w:pPr>
            <w:r w:rsidRPr="00AD7804">
              <w:rPr>
                <w:rFonts w:ascii="Arial" w:hAnsi="Arial" w:cs="Arial"/>
                <w:b/>
                <w:bCs/>
              </w:rPr>
              <w:t>Designated Safeguarding Lead (DSL)</w:t>
            </w:r>
          </w:p>
        </w:tc>
        <w:tc>
          <w:tcPr>
            <w:tcW w:w="2410" w:type="dxa"/>
          </w:tcPr>
          <w:p w14:paraId="54EBEB4F" w14:textId="77777777" w:rsidR="00E36EDE" w:rsidRPr="00AD7804" w:rsidRDefault="00E36EDE" w:rsidP="00A55EAF">
            <w:pPr>
              <w:pStyle w:val="NoSpacing"/>
              <w:rPr>
                <w:rFonts w:ascii="Arial" w:hAnsi="Arial" w:cs="Arial"/>
              </w:rPr>
            </w:pPr>
          </w:p>
          <w:p w14:paraId="76444DC4" w14:textId="4925ED38" w:rsidR="00E36EDE" w:rsidRPr="00AD7804" w:rsidRDefault="004C0F96" w:rsidP="00A55EAF">
            <w:pPr>
              <w:pStyle w:val="NoSpacing"/>
              <w:rPr>
                <w:rFonts w:ascii="Arial" w:hAnsi="Arial" w:cs="Arial"/>
              </w:rPr>
            </w:pPr>
            <w:r>
              <w:rPr>
                <w:rFonts w:ascii="Arial" w:hAnsi="Arial" w:cs="Arial"/>
              </w:rPr>
              <w:t>Carol Childs</w:t>
            </w:r>
          </w:p>
        </w:tc>
        <w:tc>
          <w:tcPr>
            <w:tcW w:w="3969" w:type="dxa"/>
          </w:tcPr>
          <w:p w14:paraId="356856AF" w14:textId="00532520" w:rsidR="00E36EDE" w:rsidRPr="00AD7804" w:rsidRDefault="000D3594" w:rsidP="00A55EAF">
            <w:pPr>
              <w:pStyle w:val="NoSpacing"/>
              <w:rPr>
                <w:rFonts w:ascii="Arial" w:hAnsi="Arial" w:cs="Arial"/>
              </w:rPr>
            </w:pPr>
            <w:r>
              <w:rPr>
                <w:rFonts w:ascii="Arial" w:hAnsi="Arial" w:cs="Arial"/>
              </w:rPr>
              <w:t>01227728388</w:t>
            </w:r>
          </w:p>
        </w:tc>
      </w:tr>
      <w:tr w:rsidR="00F35CCB" w:rsidRPr="00AD7804" w14:paraId="43DDFE5E" w14:textId="77777777" w:rsidTr="00C23C99">
        <w:tc>
          <w:tcPr>
            <w:tcW w:w="4537" w:type="dxa"/>
          </w:tcPr>
          <w:p w14:paraId="5825011E" w14:textId="36FC0C2F" w:rsidR="00E36EDE" w:rsidRPr="00AD7804" w:rsidRDefault="00E36EDE" w:rsidP="00A55EAF">
            <w:pPr>
              <w:pStyle w:val="NoSpacing"/>
              <w:rPr>
                <w:rFonts w:ascii="Arial" w:hAnsi="Arial" w:cs="Arial"/>
                <w:b/>
                <w:bCs/>
              </w:rPr>
            </w:pPr>
            <w:r w:rsidRPr="00AD7804">
              <w:rPr>
                <w:rFonts w:ascii="Arial" w:hAnsi="Arial" w:cs="Arial"/>
                <w:b/>
                <w:bCs/>
              </w:rPr>
              <w:t>Deputy Designated Safeguarding Lead</w:t>
            </w:r>
            <w:r w:rsidR="00213F13" w:rsidRPr="00AD7804">
              <w:rPr>
                <w:rFonts w:ascii="Arial" w:hAnsi="Arial" w:cs="Arial"/>
                <w:b/>
                <w:bCs/>
              </w:rPr>
              <w:t>(s)</w:t>
            </w:r>
          </w:p>
        </w:tc>
        <w:tc>
          <w:tcPr>
            <w:tcW w:w="2410" w:type="dxa"/>
          </w:tcPr>
          <w:p w14:paraId="1EA8B9DC" w14:textId="77777777" w:rsidR="00E36EDE" w:rsidRPr="00AD7804" w:rsidRDefault="00E36EDE" w:rsidP="00A55EAF">
            <w:pPr>
              <w:pStyle w:val="NoSpacing"/>
              <w:rPr>
                <w:rFonts w:ascii="Arial" w:hAnsi="Arial" w:cs="Arial"/>
              </w:rPr>
            </w:pPr>
          </w:p>
          <w:p w14:paraId="49EEFE38" w14:textId="7D754409" w:rsidR="00E36EDE" w:rsidRPr="00AD7804" w:rsidRDefault="000D3594" w:rsidP="00A55EAF">
            <w:pPr>
              <w:pStyle w:val="NoSpacing"/>
              <w:rPr>
                <w:rFonts w:ascii="Arial" w:hAnsi="Arial" w:cs="Arial"/>
              </w:rPr>
            </w:pPr>
            <w:r>
              <w:rPr>
                <w:rFonts w:ascii="Arial" w:hAnsi="Arial" w:cs="Arial"/>
              </w:rPr>
              <w:t>Charlotte Flockhart</w:t>
            </w:r>
          </w:p>
        </w:tc>
        <w:tc>
          <w:tcPr>
            <w:tcW w:w="3969" w:type="dxa"/>
          </w:tcPr>
          <w:p w14:paraId="709B8741" w14:textId="78CE367C" w:rsidR="00E36EDE" w:rsidRPr="00AD7804" w:rsidRDefault="000D3594" w:rsidP="00A55EAF">
            <w:pPr>
              <w:pStyle w:val="NoSpacing"/>
              <w:rPr>
                <w:rFonts w:ascii="Arial" w:hAnsi="Arial" w:cs="Arial"/>
              </w:rPr>
            </w:pPr>
            <w:r>
              <w:rPr>
                <w:rFonts w:ascii="Arial" w:hAnsi="Arial" w:cs="Arial"/>
              </w:rPr>
              <w:t>01227728388</w:t>
            </w:r>
          </w:p>
        </w:tc>
      </w:tr>
      <w:tr w:rsidR="00F35CCB" w:rsidRPr="00AD7804" w14:paraId="7EAD1BD8" w14:textId="77777777" w:rsidTr="00C23C99">
        <w:tc>
          <w:tcPr>
            <w:tcW w:w="4537" w:type="dxa"/>
          </w:tcPr>
          <w:p w14:paraId="367440B4" w14:textId="00668B03" w:rsidR="00E36EDE" w:rsidRPr="00AD7804" w:rsidRDefault="008F26D9" w:rsidP="00A55EAF">
            <w:pPr>
              <w:pStyle w:val="NoSpacing"/>
              <w:rPr>
                <w:rFonts w:ascii="Arial" w:hAnsi="Arial" w:cs="Arial"/>
                <w:b/>
                <w:bCs/>
                <w:i/>
                <w:color w:val="ED0000"/>
              </w:rPr>
            </w:pPr>
            <w:r w:rsidRPr="00AD7804">
              <w:rPr>
                <w:rFonts w:ascii="Arial" w:hAnsi="Arial"/>
                <w:b/>
                <w:iCs/>
                <w:color w:val="005BBE"/>
              </w:rPr>
              <w:t>Manager</w:t>
            </w:r>
            <w:r w:rsidRPr="00AD7804">
              <w:rPr>
                <w:rFonts w:ascii="Arial" w:hAnsi="Arial" w:cs="Arial"/>
                <w:b/>
                <w:i/>
                <w:color w:val="ED0000"/>
              </w:rPr>
              <w:t xml:space="preserve"> </w:t>
            </w:r>
          </w:p>
        </w:tc>
        <w:tc>
          <w:tcPr>
            <w:tcW w:w="2410" w:type="dxa"/>
          </w:tcPr>
          <w:p w14:paraId="24E30A17" w14:textId="77777777" w:rsidR="00E36EDE" w:rsidRPr="00AD7804" w:rsidRDefault="00E36EDE" w:rsidP="00A55EAF">
            <w:pPr>
              <w:pStyle w:val="NoSpacing"/>
              <w:rPr>
                <w:rFonts w:ascii="Arial" w:hAnsi="Arial" w:cs="Arial"/>
              </w:rPr>
            </w:pPr>
          </w:p>
          <w:p w14:paraId="3506DFE2" w14:textId="76491B74" w:rsidR="00E36EDE" w:rsidRPr="00AD7804" w:rsidRDefault="000D3594" w:rsidP="00A55EAF">
            <w:pPr>
              <w:pStyle w:val="NoSpacing"/>
              <w:rPr>
                <w:rFonts w:ascii="Arial" w:hAnsi="Arial" w:cs="Arial"/>
              </w:rPr>
            </w:pPr>
            <w:r>
              <w:rPr>
                <w:rFonts w:ascii="Arial" w:hAnsi="Arial" w:cs="Arial"/>
              </w:rPr>
              <w:t>Carol Childs</w:t>
            </w:r>
          </w:p>
        </w:tc>
        <w:tc>
          <w:tcPr>
            <w:tcW w:w="3969" w:type="dxa"/>
          </w:tcPr>
          <w:p w14:paraId="63C7BE89" w14:textId="77777777" w:rsidR="00E36EDE" w:rsidRPr="00AD7804" w:rsidRDefault="00E36EDE" w:rsidP="00A55EAF">
            <w:pPr>
              <w:pStyle w:val="NoSpacing"/>
              <w:rPr>
                <w:rFonts w:ascii="Arial" w:hAnsi="Arial" w:cs="Arial"/>
              </w:rPr>
            </w:pPr>
          </w:p>
        </w:tc>
      </w:tr>
      <w:tr w:rsidR="00F35CCB" w:rsidRPr="00AD7804" w14:paraId="6FD7D91E" w14:textId="77777777" w:rsidTr="00C23C99">
        <w:tc>
          <w:tcPr>
            <w:tcW w:w="4537" w:type="dxa"/>
          </w:tcPr>
          <w:p w14:paraId="2A794AC4" w14:textId="78EF9694" w:rsidR="00E36EDE" w:rsidRPr="00AD7804" w:rsidRDefault="00E36EDE" w:rsidP="00A55EAF">
            <w:pPr>
              <w:pStyle w:val="NoSpacing"/>
              <w:rPr>
                <w:rFonts w:ascii="Arial" w:hAnsi="Arial" w:cs="Arial"/>
                <w:b/>
                <w:bCs/>
              </w:rPr>
            </w:pPr>
            <w:r w:rsidRPr="00AD7804">
              <w:rPr>
                <w:rFonts w:ascii="Arial" w:hAnsi="Arial" w:cs="Arial"/>
                <w:b/>
                <w:bCs/>
              </w:rPr>
              <w:t xml:space="preserve">Safeguarding </w:t>
            </w:r>
            <w:r w:rsidR="00B043BC" w:rsidRPr="00AD7804">
              <w:rPr>
                <w:rFonts w:ascii="Arial" w:hAnsi="Arial" w:cs="Arial"/>
                <w:b/>
                <w:bCs/>
              </w:rPr>
              <w:t>Committee Member</w:t>
            </w:r>
            <w:r w:rsidRPr="00AD7804">
              <w:rPr>
                <w:rFonts w:ascii="Arial" w:hAnsi="Arial" w:cs="Arial"/>
                <w:b/>
                <w:bCs/>
              </w:rPr>
              <w:t xml:space="preserve"> </w:t>
            </w:r>
          </w:p>
        </w:tc>
        <w:tc>
          <w:tcPr>
            <w:tcW w:w="2410" w:type="dxa"/>
          </w:tcPr>
          <w:p w14:paraId="4B197CA2" w14:textId="77777777" w:rsidR="00E36EDE" w:rsidRPr="00AD7804" w:rsidRDefault="00E36EDE" w:rsidP="00A55EAF">
            <w:pPr>
              <w:pStyle w:val="NoSpacing"/>
              <w:rPr>
                <w:rFonts w:ascii="Arial" w:hAnsi="Arial" w:cs="Arial"/>
              </w:rPr>
            </w:pPr>
          </w:p>
          <w:p w14:paraId="0A3602C5" w14:textId="0BBDA644" w:rsidR="00E36EDE" w:rsidRPr="00AD7804" w:rsidRDefault="000D3594" w:rsidP="00A55EAF">
            <w:pPr>
              <w:pStyle w:val="NoSpacing"/>
              <w:rPr>
                <w:rFonts w:ascii="Arial" w:hAnsi="Arial" w:cs="Arial"/>
              </w:rPr>
            </w:pPr>
            <w:r>
              <w:rPr>
                <w:rFonts w:ascii="Arial" w:hAnsi="Arial" w:cs="Arial"/>
              </w:rPr>
              <w:t>Emma Yonge</w:t>
            </w:r>
          </w:p>
        </w:tc>
        <w:tc>
          <w:tcPr>
            <w:tcW w:w="3969" w:type="dxa"/>
          </w:tcPr>
          <w:p w14:paraId="5514F092" w14:textId="77777777" w:rsidR="00E36EDE" w:rsidRPr="00AD7804" w:rsidRDefault="00E36EDE" w:rsidP="00A55EAF">
            <w:pPr>
              <w:pStyle w:val="NoSpacing"/>
              <w:rPr>
                <w:rFonts w:ascii="Arial" w:hAnsi="Arial" w:cs="Arial"/>
              </w:rPr>
            </w:pPr>
          </w:p>
        </w:tc>
      </w:tr>
      <w:tr w:rsidR="00F35CCB" w:rsidRPr="00AD7804" w14:paraId="53C31E62" w14:textId="77777777" w:rsidTr="00C23C99">
        <w:tc>
          <w:tcPr>
            <w:tcW w:w="4537" w:type="dxa"/>
          </w:tcPr>
          <w:p w14:paraId="4743FF7E" w14:textId="77777777" w:rsidR="00D05842" w:rsidRPr="00AD7804" w:rsidRDefault="00E36EDE" w:rsidP="00A55EAF">
            <w:pPr>
              <w:pStyle w:val="NoSpacing"/>
              <w:rPr>
                <w:rFonts w:ascii="Arial" w:hAnsi="Arial" w:cs="Arial"/>
                <w:b/>
                <w:bCs/>
              </w:rPr>
            </w:pPr>
            <w:r w:rsidRPr="00AD7804">
              <w:rPr>
                <w:rFonts w:ascii="Arial" w:hAnsi="Arial" w:cs="Arial"/>
                <w:b/>
                <w:bCs/>
              </w:rPr>
              <w:t xml:space="preserve">Other key staff </w:t>
            </w:r>
          </w:p>
          <w:p w14:paraId="46B13C20" w14:textId="4ED1D16E" w:rsidR="00E36EDE" w:rsidRPr="00AD7804" w:rsidRDefault="00E36EDE" w:rsidP="00A55EAF">
            <w:pPr>
              <w:pStyle w:val="NoSpacing"/>
              <w:rPr>
                <w:rFonts w:ascii="Arial" w:hAnsi="Arial" w:cs="Arial"/>
                <w:b/>
                <w:bCs/>
              </w:rPr>
            </w:pPr>
          </w:p>
        </w:tc>
        <w:tc>
          <w:tcPr>
            <w:tcW w:w="2410" w:type="dxa"/>
          </w:tcPr>
          <w:p w14:paraId="185C6494" w14:textId="77777777" w:rsidR="00E36EDE" w:rsidRPr="00AD7804" w:rsidRDefault="00E36EDE" w:rsidP="00A55EAF">
            <w:pPr>
              <w:pStyle w:val="NoSpacing"/>
              <w:rPr>
                <w:rFonts w:ascii="Arial" w:hAnsi="Arial" w:cs="Arial"/>
              </w:rPr>
            </w:pPr>
          </w:p>
          <w:p w14:paraId="2B8B4A26" w14:textId="77777777" w:rsidR="00E36EDE" w:rsidRPr="00AD7804" w:rsidRDefault="00E36EDE" w:rsidP="00A55EAF">
            <w:pPr>
              <w:tabs>
                <w:tab w:val="left" w:pos="1982"/>
              </w:tabs>
              <w:rPr>
                <w:rFonts w:ascii="Arial" w:hAnsi="Arial" w:cs="Arial"/>
              </w:rPr>
            </w:pPr>
          </w:p>
        </w:tc>
        <w:tc>
          <w:tcPr>
            <w:tcW w:w="3969" w:type="dxa"/>
          </w:tcPr>
          <w:p w14:paraId="19A8591E" w14:textId="77777777" w:rsidR="00E36EDE" w:rsidRPr="00AD7804" w:rsidRDefault="00E36EDE" w:rsidP="00A55EAF">
            <w:pPr>
              <w:pStyle w:val="NoSpacing"/>
              <w:rPr>
                <w:rFonts w:ascii="Arial" w:hAnsi="Arial" w:cs="Arial"/>
              </w:rPr>
            </w:pPr>
          </w:p>
        </w:tc>
      </w:tr>
    </w:tbl>
    <w:p w14:paraId="2647B876" w14:textId="454A467B" w:rsidR="00C13959" w:rsidRPr="00AD7804" w:rsidRDefault="00481787" w:rsidP="00C460BD">
      <w:pPr>
        <w:pStyle w:val="Heading1"/>
        <w:jc w:val="left"/>
        <w:rPr>
          <w:rFonts w:cs="Arial"/>
        </w:rPr>
      </w:pPr>
      <w:r w:rsidRPr="00AD7804">
        <w:rPr>
          <w:rFonts w:cs="Arial"/>
        </w:rPr>
        <w:br w:type="page"/>
      </w:r>
    </w:p>
    <w:p w14:paraId="6E11AA0C" w14:textId="64798532" w:rsidR="00481787" w:rsidRPr="00AD7804" w:rsidRDefault="00481787" w:rsidP="00A55EAF">
      <w:pPr>
        <w:ind w:left="-284"/>
        <w:rPr>
          <w:rFonts w:ascii="Arial" w:hAnsi="Arial" w:cs="Arial"/>
          <w:sz w:val="28"/>
          <w:szCs w:val="22"/>
          <w:lang w:val="en-GB"/>
        </w:rPr>
      </w:pPr>
      <w:r w:rsidRPr="00AD7804">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25AB281A">
                <wp:extent cx="6345555" cy="8997315"/>
                <wp:effectExtent l="0" t="0" r="17145" b="0"/>
                <wp:docPr id="120" name="Canvas 18"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 name="AutoShape 18"/>
                        <wps:cNvCnPr>
                          <a:cxnSpLocks noChangeShapeType="1"/>
                        </wps:cNvCnPr>
                        <wps:spPr bwMode="auto">
                          <a:xfrm>
                            <a:off x="3184525" y="6417734"/>
                            <a:ext cx="0" cy="2513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86678" y="3237231"/>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9"/>
                        <wps:cNvCnPr>
                          <a:cxnSpLocks noChangeShapeType="1"/>
                        </wps:cNvCnPr>
                        <wps:spPr bwMode="auto">
                          <a:xfrm>
                            <a:off x="3201353" y="2623609"/>
                            <a:ext cx="953"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71334" y="5957358"/>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495301" y="1809750"/>
                            <a:ext cx="5497828" cy="966258"/>
                          </a:xfrm>
                          <a:prstGeom prst="flowChartAlternateProcess">
                            <a:avLst/>
                          </a:prstGeom>
                          <a:solidFill>
                            <a:srgbClr val="FFFFFF"/>
                          </a:solidFill>
                          <a:ln w="9525">
                            <a:solidFill>
                              <a:srgbClr val="000000"/>
                            </a:solidFill>
                            <a:miter lim="800000"/>
                            <a:headEnd/>
                            <a:tailEnd/>
                          </a:ln>
                        </wps:spPr>
                        <wps:txb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6F0DAEE7" w:rsidR="00481787" w:rsidRPr="00B51A96" w:rsidRDefault="00481787" w:rsidP="00481787">
                              <w:pPr>
                                <w:rPr>
                                  <w:rFonts w:ascii="Arial" w:hAnsi="Arial" w:cs="Arial"/>
                                </w:rPr>
                              </w:pPr>
                              <w:r w:rsidRPr="00B51A96">
                                <w:rPr>
                                  <w:rFonts w:ascii="Arial" w:hAnsi="Arial" w:cs="Arial"/>
                                  <w:sz w:val="18"/>
                                </w:rPr>
                                <w:t xml:space="preserve">Follow the </w:t>
                              </w:r>
                              <w:r w:rsidR="002F767A">
                                <w:rPr>
                                  <w:rFonts w:ascii="Arial" w:hAnsi="Arial" w:cs="Arial"/>
                                  <w:sz w:val="18"/>
                                </w:rPr>
                                <w:t>setting</w:t>
                              </w:r>
                              <w:r w:rsidR="00B35EA0">
                                <w:rPr>
                                  <w:rFonts w:ascii="Arial" w:hAnsi="Arial" w:cs="Arial"/>
                                  <w:sz w:val="18"/>
                                </w:rPr>
                                <w:t>’</w:t>
                              </w:r>
                              <w:r w:rsidR="002F767A">
                                <w:rPr>
                                  <w:rFonts w:ascii="Arial" w:hAnsi="Arial" w:cs="Arial"/>
                                  <w:sz w:val="18"/>
                                </w:rPr>
                                <w:t>s</w:t>
                              </w:r>
                              <w:r w:rsidRPr="00B51A96">
                                <w:rPr>
                                  <w:rFonts w:ascii="Arial" w:hAnsi="Arial" w:cs="Arial"/>
                                  <w:sz w:val="18"/>
                                </w:rPr>
                                <w:t xml:space="preserve"> procedure</w:t>
                              </w:r>
                              <w:r w:rsidRPr="00B51A96">
                                <w:rPr>
                                  <w:rFonts w:ascii="Arial" w:hAnsi="Arial" w:cs="Arial"/>
                                  <w:sz w:val="22"/>
                                </w:rPr>
                                <w:t xml:space="preserve"> </w:t>
                              </w:r>
                            </w:p>
                            <w:p w14:paraId="237B1A83"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Reassure the child and listen carefully; </w:t>
                              </w:r>
                              <w:r w:rsidRPr="000D3594">
                                <w:rPr>
                                  <w:rFonts w:ascii="Arial" w:hAnsi="Arial" w:cs="Arial"/>
                                  <w:sz w:val="16"/>
                                  <w:lang w:val="en-GB"/>
                                </w:rPr>
                                <w:t>do not promise confidentiality</w:t>
                              </w:r>
                            </w:p>
                            <w:p w14:paraId="44B4D706" w14:textId="77777777" w:rsidR="00C765B7" w:rsidRPr="000D3594" w:rsidRDefault="00C765B7">
                              <w:pPr>
                                <w:numPr>
                                  <w:ilvl w:val="0"/>
                                  <w:numId w:val="50"/>
                                </w:numPr>
                                <w:rPr>
                                  <w:rFonts w:ascii="Arial" w:hAnsi="Arial" w:cs="Arial"/>
                                  <w:sz w:val="18"/>
                                </w:rPr>
                              </w:pPr>
                              <w:r w:rsidRPr="000D3594">
                                <w:rPr>
                                  <w:rFonts w:ascii="Arial" w:hAnsi="Arial" w:cs="Arial"/>
                                  <w:sz w:val="16"/>
                                </w:rPr>
                                <w:t xml:space="preserve">Use open questions if needed, for example, </w:t>
                              </w:r>
                              <w:r w:rsidRPr="000D3594">
                                <w:rPr>
                                  <w:rFonts w:ascii="Arial" w:hAnsi="Arial" w:cs="Arial"/>
                                  <w:b/>
                                  <w:sz w:val="16"/>
                                </w:rPr>
                                <w:t>TED</w:t>
                              </w:r>
                              <w:r w:rsidRPr="000D3594">
                                <w:rPr>
                                  <w:rFonts w:ascii="Arial" w:hAnsi="Arial" w:cs="Arial"/>
                                  <w:sz w:val="16"/>
                                </w:rPr>
                                <w:t xml:space="preserve">: </w:t>
                              </w:r>
                              <w:r w:rsidRPr="000D3594">
                                <w:rPr>
                                  <w:rFonts w:ascii="Arial" w:hAnsi="Arial" w:cs="Arial"/>
                                  <w:b/>
                                  <w:sz w:val="16"/>
                                </w:rPr>
                                <w:t>T</w:t>
                              </w:r>
                              <w:r w:rsidRPr="000D3594">
                                <w:rPr>
                                  <w:rFonts w:ascii="Arial" w:hAnsi="Arial" w:cs="Arial"/>
                                  <w:sz w:val="16"/>
                                </w:rPr>
                                <w:t xml:space="preserve">ell, </w:t>
                              </w:r>
                              <w:r w:rsidRPr="000D3594">
                                <w:rPr>
                                  <w:rFonts w:ascii="Arial" w:hAnsi="Arial" w:cs="Arial"/>
                                  <w:b/>
                                  <w:sz w:val="16"/>
                                </w:rPr>
                                <w:t>E</w:t>
                              </w:r>
                              <w:r w:rsidRPr="000D3594">
                                <w:rPr>
                                  <w:rFonts w:ascii="Arial" w:hAnsi="Arial" w:cs="Arial"/>
                                  <w:sz w:val="16"/>
                                </w:rPr>
                                <w:t xml:space="preserve">xplain, </w:t>
                              </w:r>
                              <w:r w:rsidRPr="000D3594">
                                <w:rPr>
                                  <w:rFonts w:ascii="Arial" w:hAnsi="Arial" w:cs="Arial"/>
                                  <w:b/>
                                  <w:sz w:val="16"/>
                                </w:rPr>
                                <w:t>D</w:t>
                              </w:r>
                              <w:r w:rsidRPr="000D3594">
                                <w:rPr>
                                  <w:rFonts w:ascii="Arial" w:hAnsi="Arial" w:cs="Arial"/>
                                  <w:sz w:val="16"/>
                                </w:rPr>
                                <w:t>escribe</w:t>
                              </w:r>
                            </w:p>
                            <w:p w14:paraId="68A9ED4D"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Record facts and not opinions, </w:t>
                              </w:r>
                              <w:r w:rsidRPr="000D3594">
                                <w:rPr>
                                  <w:rFonts w:ascii="Arial" w:hAnsi="Arial" w:cs="Arial"/>
                                  <w:sz w:val="16"/>
                                  <w:lang w:val="en-GB"/>
                                </w:rPr>
                                <w:t>using the child’s own words where possible</w:t>
                              </w:r>
                            </w:p>
                            <w:p w14:paraId="5A0180EE"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29423" y="2950632"/>
                            <a:ext cx="6177280" cy="316443"/>
                          </a:xfrm>
                          <a:prstGeom prst="flowChartAlternateProcess">
                            <a:avLst/>
                          </a:prstGeom>
                          <a:solidFill>
                            <a:srgbClr val="FFFFFF"/>
                          </a:solidFill>
                          <a:ln w="9525">
                            <a:solidFill>
                              <a:srgbClr val="000000"/>
                            </a:solidFill>
                            <a:miter lim="800000"/>
                            <a:headEnd/>
                            <a:tailEnd/>
                          </a:ln>
                        </wps:spPr>
                        <wps:txbx>
                          <w:txbxContent>
                            <w:p w14:paraId="02F900F9" w14:textId="3DC31021" w:rsidR="00481787" w:rsidRPr="002C72CB" w:rsidRDefault="00481787" w:rsidP="00481787">
                              <w:pPr>
                                <w:jc w:val="center"/>
                                <w:rPr>
                                  <w:rFonts w:ascii="Arial" w:hAnsi="Arial" w:cs="Arial"/>
                                  <w:sz w:val="24"/>
                                </w:rPr>
                              </w:pPr>
                              <w:r w:rsidRPr="002C72CB">
                                <w:rPr>
                                  <w:rFonts w:ascii="Arial" w:hAnsi="Arial" w:cs="Arial"/>
                                  <w:b/>
                                  <w:sz w:val="24"/>
                                </w:rPr>
                                <w:t>Inform the Designated Safeguarding Lead</w:t>
                              </w:r>
                              <w:r w:rsidR="000D3594">
                                <w:rPr>
                                  <w:rFonts w:ascii="Arial" w:hAnsi="Arial" w:cs="Arial"/>
                                  <w:b/>
                                  <w:sz w:val="24"/>
                                </w:rPr>
                                <w:t xml:space="preserve"> – Carol Childs</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695" y="153162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3914775" y="3460751"/>
                            <a:ext cx="2303146" cy="2438400"/>
                          </a:xfrm>
                          <a:prstGeom prst="flowChartAlternateProcess">
                            <a:avLst/>
                          </a:prstGeom>
                          <a:solidFill>
                            <a:srgbClr val="FFFFFF"/>
                          </a:solidFill>
                          <a:ln w="9525">
                            <a:solidFill>
                              <a:srgbClr val="000000"/>
                            </a:solidFill>
                            <a:miter lim="800000"/>
                            <a:headEnd/>
                            <a:tailEnd/>
                          </a:ln>
                        </wps:spPr>
                        <wps:txb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7263B7">
                                <w:rPr>
                                  <w:rFonts w:ascii="Arial" w:hAnsi="Arial" w:cs="Arial"/>
                                  <w:sz w:val="18"/>
                                  <w:szCs w:val="18"/>
                                </w:rPr>
                                <w:t xml:space="preserve">Follow </w:t>
                              </w:r>
                              <w:r w:rsidR="00BE1CE5" w:rsidRPr="00284ADB">
                                <w:rPr>
                                  <w:rFonts w:ascii="Arial" w:hAnsi="Arial" w:cs="Arial"/>
                                  <w:sz w:val="18"/>
                                  <w:szCs w:val="18"/>
                                </w:rPr>
                                <w:t>Kent</w:t>
                              </w:r>
                              <w:r w:rsidRPr="007263B7">
                                <w:rPr>
                                  <w:rFonts w:ascii="Arial" w:hAnsi="Arial" w:cs="Arial"/>
                                  <w:sz w:val="18"/>
                                  <w:szCs w:val="18"/>
                                </w:rPr>
                                <w:t xml:space="preserve"> </w:t>
                              </w:r>
                              <w:hyperlink r:id="rId15"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2D2408EA" w:rsidR="00481787" w:rsidRPr="00D05842" w:rsidRDefault="00481787" w:rsidP="009D5126">
                              <w:pPr>
                                <w:numPr>
                                  <w:ilvl w:val="0"/>
                                  <w:numId w:val="49"/>
                                </w:numPr>
                                <w:ind w:left="360"/>
                                <w:rPr>
                                  <w:rFonts w:ascii="Arial" w:hAnsi="Arial" w:cs="Arial"/>
                                  <w:color w:val="4F81BD"/>
                                  <w:sz w:val="18"/>
                                  <w:szCs w:val="18"/>
                                </w:rPr>
                              </w:pPr>
                              <w:r w:rsidRPr="00284ADB">
                                <w:rPr>
                                  <w:rFonts w:ascii="Arial" w:hAnsi="Arial" w:cs="Arial"/>
                                  <w:sz w:val="18"/>
                                  <w:szCs w:val="18"/>
                                </w:rPr>
                                <w:t xml:space="preserve">Follow </w:t>
                              </w:r>
                              <w:r w:rsidR="002F767A" w:rsidRPr="00284ADB">
                                <w:rPr>
                                  <w:rFonts w:ascii="Arial" w:hAnsi="Arial" w:cs="Arial"/>
                                  <w:sz w:val="18"/>
                                  <w:szCs w:val="18"/>
                                </w:rPr>
                                <w:t>settings</w:t>
                              </w:r>
                              <w:r w:rsidRPr="00284ADB">
                                <w:rPr>
                                  <w:rFonts w:ascii="Arial" w:hAnsi="Arial" w:cs="Arial"/>
                                  <w:sz w:val="18"/>
                                  <w:szCs w:val="18"/>
                                </w:rPr>
                                <w:t xml:space="preserve"> complaints procedures </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27694"/>
                            <a:ext cx="6155056" cy="743585"/>
                          </a:xfrm>
                          <a:prstGeom prst="flowChartAlternateProcess">
                            <a:avLst/>
                          </a:prstGeom>
                          <a:solidFill>
                            <a:srgbClr val="FFFFFF"/>
                          </a:solidFill>
                          <a:ln w="9525">
                            <a:solidFill>
                              <a:srgbClr val="000000"/>
                            </a:solidFill>
                            <a:miter lim="800000"/>
                            <a:headEnd/>
                            <a:tailEnd/>
                          </a:ln>
                        </wps:spPr>
                        <wps:txb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12114" y="6172200"/>
                            <a:ext cx="5600065" cy="358140"/>
                          </a:xfrm>
                          <a:prstGeom prst="flowChartAlternateProcess">
                            <a:avLst/>
                          </a:prstGeom>
                          <a:solidFill>
                            <a:srgbClr val="FFFFFF"/>
                          </a:solidFill>
                          <a:ln w="9525">
                            <a:solidFill>
                              <a:srgbClr val="000000"/>
                            </a:solidFill>
                            <a:miter lim="800000"/>
                            <a:headEnd/>
                            <a:tailEnd/>
                          </a:ln>
                        </wps:spPr>
                        <wps:txb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wps:txbx>
                        <wps:bodyPr rot="0" vert="horz" wrap="square" lIns="91440" tIns="45720" rIns="91440" bIns="45720" anchor="t" anchorCtr="0" upright="1">
                          <a:noAutofit/>
                        </wps:bodyPr>
                      </wps:wsp>
                      <wps:wsp>
                        <wps:cNvPr id="14" name="AutoShape 19"/>
                        <wps:cNvCnPr>
                          <a:cxnSpLocks noChangeShapeType="1"/>
                        </wps:cNvCnPr>
                        <wps:spPr bwMode="auto">
                          <a:xfrm>
                            <a:off x="3167061" y="7544525"/>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59336"/>
                            <a:ext cx="4364990" cy="333103"/>
                          </a:xfrm>
                          <a:prstGeom prst="flowChartAlternateProcess">
                            <a:avLst/>
                          </a:prstGeom>
                          <a:solidFill>
                            <a:srgbClr val="FFFFFF"/>
                          </a:solidFill>
                          <a:ln w="9525">
                            <a:solidFill>
                              <a:srgbClr val="000000"/>
                            </a:solidFill>
                            <a:miter lim="800000"/>
                            <a:headEnd/>
                            <a:tailEnd/>
                          </a:ln>
                        </wps:spPr>
                        <wps:txb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26667"/>
                            <a:ext cx="0" cy="2246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29423" y="517525"/>
                            <a:ext cx="6316132" cy="1168400"/>
                          </a:xfrm>
                          <a:prstGeom prst="flowChartAlternateProcess">
                            <a:avLst/>
                          </a:prstGeom>
                          <a:solidFill>
                            <a:srgbClr val="FFFFFF"/>
                          </a:solidFill>
                          <a:ln w="9525">
                            <a:solidFill>
                              <a:srgbClr val="000000"/>
                            </a:solidFill>
                            <a:miter lim="800000"/>
                            <a:headEnd/>
                            <a:tailEnd/>
                          </a:ln>
                        </wps:spPr>
                        <wps:txb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C460BD" w:rsidRDefault="00481787" w:rsidP="00481787">
                              <w:pPr>
                                <w:rPr>
                                  <w:rFonts w:ascii="Arial" w:hAnsi="Arial" w:cs="Arial"/>
                                  <w:sz w:val="18"/>
                                </w:rPr>
                              </w:pPr>
                              <w:hyperlink r:id="rId16" w:history="1">
                                <w:r w:rsidRPr="00C460BD">
                                  <w:rPr>
                                    <w:rStyle w:val="Hyperlink"/>
                                    <w:rFonts w:ascii="Arial" w:hAnsi="Arial" w:cs="Arial"/>
                                    <w:color w:val="auto"/>
                                    <w:sz w:val="18"/>
                                  </w:rPr>
                                  <w:t xml:space="preserve">For </w:t>
                                </w:r>
                                <w:r w:rsidR="00853573" w:rsidRPr="00C460BD">
                                  <w:rPr>
                                    <w:rStyle w:val="Hyperlink"/>
                                    <w:rFonts w:ascii="Arial" w:hAnsi="Arial" w:cs="Arial"/>
                                    <w:color w:val="auto"/>
                                    <w:sz w:val="18"/>
                                  </w:rPr>
                                  <w:t>example,</w:t>
                                </w:r>
                              </w:hyperlink>
                            </w:p>
                            <w:p w14:paraId="7FBF45C8" w14:textId="77777777" w:rsidR="006126EB" w:rsidRPr="000D3594" w:rsidRDefault="006126EB">
                              <w:pPr>
                                <w:numPr>
                                  <w:ilvl w:val="0"/>
                                  <w:numId w:val="50"/>
                                </w:numPr>
                                <w:rPr>
                                  <w:rFonts w:ascii="Arial" w:hAnsi="Arial" w:cs="Arial"/>
                                  <w:sz w:val="16"/>
                                </w:rPr>
                              </w:pPr>
                              <w:r w:rsidRPr="000D3594">
                                <w:rPr>
                                  <w:rFonts w:ascii="Arial" w:hAnsi="Arial" w:cs="Arial"/>
                                  <w:sz w:val="16"/>
                                </w:rPr>
                                <w:t>something a child has said, such as an allegation, disclosure or comment that causes concern</w:t>
                              </w:r>
                            </w:p>
                            <w:p w14:paraId="67E503DD" w14:textId="77777777" w:rsidR="006126EB" w:rsidRPr="000D3594" w:rsidRDefault="006126EB">
                              <w:pPr>
                                <w:numPr>
                                  <w:ilvl w:val="0"/>
                                  <w:numId w:val="50"/>
                                </w:numPr>
                                <w:rPr>
                                  <w:rFonts w:ascii="Arial" w:hAnsi="Arial" w:cs="Arial"/>
                                  <w:sz w:val="16"/>
                                </w:rPr>
                              </w:pPr>
                              <w:r w:rsidRPr="000D3594">
                                <w:rPr>
                                  <w:rFonts w:ascii="Arial" w:hAnsi="Arial" w:cs="Arial"/>
                                  <w:sz w:val="16"/>
                                </w:rPr>
                                <w:t xml:space="preserve">changes in appearance, presentation, </w:t>
                              </w:r>
                              <w:proofErr w:type="spellStart"/>
                              <w:r w:rsidRPr="000D3594">
                                <w:rPr>
                                  <w:rFonts w:ascii="Arial" w:hAnsi="Arial" w:cs="Arial"/>
                                  <w:sz w:val="16"/>
                                </w:rPr>
                                <w:t>behaviour</w:t>
                              </w:r>
                              <w:proofErr w:type="spellEnd"/>
                              <w:r w:rsidRPr="000D3594">
                                <w:rPr>
                                  <w:rFonts w:ascii="Arial" w:hAnsi="Arial" w:cs="Arial"/>
                                  <w:sz w:val="16"/>
                                </w:rPr>
                                <w:t>, emotional wellbeing or attendance</w:t>
                              </w:r>
                            </w:p>
                            <w:p w14:paraId="57D21903" w14:textId="25FE75F7" w:rsidR="006126EB" w:rsidRPr="000D3594" w:rsidRDefault="006126EB">
                              <w:pPr>
                                <w:numPr>
                                  <w:ilvl w:val="0"/>
                                  <w:numId w:val="50"/>
                                </w:numPr>
                                <w:rPr>
                                  <w:rFonts w:ascii="Arial" w:hAnsi="Arial" w:cs="Arial"/>
                                  <w:sz w:val="16"/>
                                </w:rPr>
                              </w:pPr>
                              <w:r w:rsidRPr="000D3594">
                                <w:rPr>
                                  <w:rFonts w:ascii="Arial" w:hAnsi="Arial" w:cs="Arial"/>
                                  <w:sz w:val="16"/>
                                </w:rPr>
                                <w:t>unexplained injuries, marks or bruise</w:t>
                              </w:r>
                              <w:r w:rsidR="00B35EA0" w:rsidRPr="000D3594">
                                <w:rPr>
                                  <w:rFonts w:ascii="Arial" w:hAnsi="Arial" w:cs="Arial"/>
                                  <w:sz w:val="16"/>
                                </w:rPr>
                                <w:t>s</w:t>
                              </w:r>
                            </w:p>
                            <w:p w14:paraId="32167F3A" w14:textId="77777777" w:rsidR="006126EB" w:rsidRPr="000D3594" w:rsidRDefault="006126EB">
                              <w:pPr>
                                <w:numPr>
                                  <w:ilvl w:val="0"/>
                                  <w:numId w:val="50"/>
                                </w:numPr>
                                <w:rPr>
                                  <w:rFonts w:ascii="Arial" w:hAnsi="Arial" w:cs="Arial"/>
                                  <w:sz w:val="16"/>
                                </w:rPr>
                              </w:pPr>
                              <w:r w:rsidRPr="000D3594">
                                <w:rPr>
                                  <w:rFonts w:ascii="Arial" w:hAnsi="Arial" w:cs="Arial"/>
                                  <w:sz w:val="16"/>
                                </w:rPr>
                                <w:t xml:space="preserve">witnessed or reported concerning, harmful or inappropriate </w:t>
                              </w:r>
                              <w:proofErr w:type="spellStart"/>
                              <w:r w:rsidRPr="000D3594">
                                <w:rPr>
                                  <w:rFonts w:ascii="Arial" w:hAnsi="Arial" w:cs="Arial"/>
                                  <w:sz w:val="16"/>
                                </w:rPr>
                                <w:t>behaviour</w:t>
                              </w:r>
                              <w:proofErr w:type="spellEnd"/>
                              <w:r w:rsidRPr="000D3594">
                                <w:rPr>
                                  <w:rFonts w:ascii="Arial" w:hAnsi="Arial" w:cs="Arial"/>
                                  <w:sz w:val="16"/>
                                </w:rPr>
                                <w:t>, including online</w:t>
                              </w:r>
                            </w:p>
                            <w:p w14:paraId="241BA692" w14:textId="77777777" w:rsidR="006126EB" w:rsidRPr="000D3594" w:rsidRDefault="006126EB">
                              <w:pPr>
                                <w:numPr>
                                  <w:ilvl w:val="0"/>
                                  <w:numId w:val="50"/>
                                </w:numPr>
                                <w:rPr>
                                  <w:rFonts w:ascii="Arial" w:hAnsi="Arial" w:cs="Arial"/>
                                  <w:sz w:val="16"/>
                                </w:rPr>
                              </w:pPr>
                              <w:r w:rsidRPr="000D3594">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5BBD00BB" w14:textId="20795E6B" w:rsidR="00481787" w:rsidRDefault="00481787" w:rsidP="00481787">
                              <w:pPr>
                                <w:pStyle w:val="Heading1"/>
                                <w:rPr>
                                  <w:sz w:val="28"/>
                                  <w:szCs w:val="22"/>
                                </w:rPr>
                              </w:pPr>
                              <w:bookmarkStart w:id="8" w:name="_Toc235197340"/>
                              <w:r w:rsidRPr="000D3594">
                                <w:rPr>
                                  <w:sz w:val="24"/>
                                  <w:szCs w:val="24"/>
                                </w:rPr>
                                <w:t xml:space="preserve">What to do if you have a welfare concern in </w:t>
                              </w:r>
                              <w:bookmarkEnd w:id="8"/>
                              <w:r w:rsidR="000D3594" w:rsidRPr="00C460BD">
                                <w:rPr>
                                  <w:rFonts w:cs="Arial"/>
                                  <w:bCs/>
                                  <w:sz w:val="24"/>
                                  <w:szCs w:val="24"/>
                                  <w:lang w:val="en-US"/>
                                </w:rPr>
                                <w:t>Ladybirds Pre-</w:t>
                              </w:r>
                              <w:r w:rsidR="000D3594" w:rsidRPr="00C460BD">
                                <w:rPr>
                                  <w:rFonts w:cs="Arial"/>
                                  <w:bCs/>
                                  <w:szCs w:val="32"/>
                                  <w:lang w:val="en-US"/>
                                </w:rPr>
                                <w:t>school</w:t>
                              </w:r>
                              <w:r w:rsidRPr="00C460BD">
                                <w:rPr>
                                  <w:sz w:val="36"/>
                                  <w:szCs w:val="30"/>
                                </w:rPr>
                                <w:t xml:space="preserve"> </w:t>
                              </w:r>
                            </w:p>
                            <w:p w14:paraId="7CD1F26D"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0" name="AutoShape 150"/>
                        <wps:cNvCnPr>
                          <a:cxnSpLocks noChangeShapeType="1"/>
                        </wps:cNvCnPr>
                        <wps:spPr bwMode="auto">
                          <a:xfrm flipH="1">
                            <a:off x="1718309" y="3267075"/>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54"/>
                        <wps:cNvCnPr>
                          <a:cxnSpLocks noChangeShapeType="1"/>
                        </wps:cNvCnPr>
                        <wps:spPr bwMode="auto">
                          <a:xfrm>
                            <a:off x="3679402" y="4737847"/>
                            <a:ext cx="243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818515" y="6690179"/>
                            <a:ext cx="4826817" cy="925468"/>
                          </a:xfrm>
                          <a:prstGeom prst="flowChartAlternateProcess">
                            <a:avLst/>
                          </a:prstGeom>
                          <a:solidFill>
                            <a:srgbClr val="FFFFFF"/>
                          </a:solidFill>
                          <a:ln w="9525">
                            <a:solidFill>
                              <a:srgbClr val="000000"/>
                            </a:solidFill>
                            <a:miter lim="800000"/>
                            <a:headEnd/>
                            <a:tailEnd/>
                          </a:ln>
                        </wps:spPr>
                        <wps:txb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423285"/>
                            <a:ext cx="3790950" cy="2606039"/>
                          </a:xfrm>
                          <a:prstGeom prst="flowChartAlternateProcess">
                            <a:avLst/>
                          </a:prstGeom>
                          <a:solidFill>
                            <a:srgbClr val="FFFFFF"/>
                          </a:solidFill>
                          <a:ln w="9525">
                            <a:solidFill>
                              <a:srgbClr val="000000"/>
                            </a:solidFill>
                            <a:miter lim="800000"/>
                            <a:headEnd/>
                            <a:tailEnd/>
                          </a:ln>
                        </wps:spPr>
                        <wps:txbx>
                          <w:txbxContent>
                            <w:p w14:paraId="65C6D177" w14:textId="39FE3CC5" w:rsidR="002E56C7" w:rsidRPr="00284ADB" w:rsidRDefault="002E56C7">
                              <w:pPr>
                                <w:numPr>
                                  <w:ilvl w:val="0"/>
                                  <w:numId w:val="49"/>
                                </w:numPr>
                                <w:ind w:left="360"/>
                                <w:rPr>
                                  <w:rFonts w:ascii="Arial" w:hAnsi="Arial" w:cs="Arial"/>
                                  <w:sz w:val="18"/>
                                  <w:szCs w:val="18"/>
                                  <w:lang w:val="en-GB"/>
                                </w:rPr>
                              </w:pPr>
                              <w:r w:rsidRPr="00284ADB">
                                <w:rPr>
                                  <w:rFonts w:ascii="Arial" w:hAnsi="Arial" w:cs="Arial"/>
                                  <w:sz w:val="18"/>
                                  <w:szCs w:val="18"/>
                                  <w:lang w:val="en-GB"/>
                                </w:rPr>
                                <w:t>If a child is at risk of immediate harm, is unsafe to go home, or requires urgent protection</w:t>
                              </w:r>
                              <w:r w:rsidRPr="00284ADB">
                                <w:rPr>
                                  <w:rFonts w:ascii="Arial" w:hAnsi="Arial" w:cs="Arial"/>
                                  <w:sz w:val="18"/>
                                  <w:szCs w:val="18"/>
                                </w:rPr>
                                <w:t xml:space="preserve">, make an urgent </w:t>
                              </w:r>
                              <w:hyperlink r:id="rId17" w:history="1">
                                <w:r w:rsidRPr="00284ADB">
                                  <w:rPr>
                                    <w:rStyle w:val="Hyperlink"/>
                                    <w:rFonts w:ascii="Arial" w:hAnsi="Arial" w:cs="Arial"/>
                                    <w:sz w:val="18"/>
                                    <w:szCs w:val="18"/>
                                  </w:rPr>
                                  <w:t>Request for Support to the Front Door Service via the Kent Children’s Portal</w:t>
                                </w:r>
                              </w:hyperlink>
                              <w:r w:rsidRPr="00284ADB">
                                <w:rPr>
                                  <w:rFonts w:ascii="Arial" w:hAnsi="Arial" w:cs="Arial"/>
                                  <w:sz w:val="18"/>
                                  <w:szCs w:val="18"/>
                                </w:rPr>
                                <w:t xml:space="preserve"> and/or call the Police on 999. </w:t>
                              </w:r>
                            </w:p>
                            <w:p w14:paraId="175EB09A" w14:textId="1B01021D" w:rsidR="002E56C7" w:rsidRPr="00284ADB" w:rsidRDefault="002E56C7">
                              <w:pPr>
                                <w:numPr>
                                  <w:ilvl w:val="0"/>
                                  <w:numId w:val="49"/>
                                </w:numPr>
                                <w:ind w:left="360"/>
                                <w:rPr>
                                  <w:rFonts w:ascii="Arial" w:hAnsi="Arial" w:cs="Arial"/>
                                  <w:sz w:val="18"/>
                                  <w:szCs w:val="18"/>
                                </w:rPr>
                              </w:pPr>
                              <w:r w:rsidRPr="00284ADB">
                                <w:rPr>
                                  <w:rFonts w:ascii="Arial" w:hAnsi="Arial" w:cs="Arial"/>
                                  <w:sz w:val="18"/>
                                  <w:szCs w:val="18"/>
                                </w:rPr>
                                <w:t xml:space="preserve">If there is no immediate risk of harm, consider what support is needed in line with the </w:t>
                              </w:r>
                              <w:hyperlink r:id="rId18" w:history="1">
                                <w:r w:rsidRPr="00284ADB">
                                  <w:rPr>
                                    <w:rStyle w:val="Hyperlink"/>
                                    <w:rFonts w:ascii="Arial" w:hAnsi="Arial" w:cs="Arial"/>
                                    <w:sz w:val="18"/>
                                    <w:szCs w:val="18"/>
                                  </w:rPr>
                                  <w:t>Kent Support Level Guidance and KSCMP procedures</w:t>
                                </w:r>
                              </w:hyperlink>
                              <w:r w:rsidRPr="00284ADB">
                                <w:t>.</w:t>
                              </w:r>
                              <w:r w:rsidRPr="00284ADB">
                                <w:rPr>
                                  <w:rFonts w:ascii="Arial" w:hAnsi="Arial" w:cs="Arial"/>
                                  <w:sz w:val="18"/>
                                  <w:szCs w:val="18"/>
                                </w:rPr>
                                <w:t xml:space="preserve"> T</w:t>
                              </w:r>
                              <w:r w:rsidRPr="00284ADB">
                                <w:rPr>
                                  <w:rFonts w:ascii="Arial" w:hAnsi="Arial" w:cs="Arial"/>
                                  <w:sz w:val="18"/>
                                  <w:szCs w:val="18"/>
                                  <w:lang w:val="en-GB"/>
                                </w:rPr>
                                <w:t>his may include internal support, signposting to community</w:t>
                              </w:r>
                              <w:r w:rsidR="008F5673" w:rsidRPr="00284ADB">
                                <w:rPr>
                                  <w:rFonts w:ascii="Arial" w:hAnsi="Arial" w:cs="Arial"/>
                                  <w:sz w:val="18"/>
                                  <w:szCs w:val="18"/>
                                  <w:lang w:val="en-GB"/>
                                </w:rPr>
                                <w:t>-</w:t>
                              </w:r>
                              <w:r w:rsidRPr="00284ADB">
                                <w:rPr>
                                  <w:rFonts w:ascii="Arial" w:hAnsi="Arial" w:cs="Arial"/>
                                  <w:sz w:val="18"/>
                                  <w:szCs w:val="18"/>
                                  <w:lang w:val="en-GB"/>
                                </w:rPr>
                                <w:t>based early help services, contacting the Police, reporting allegations against staff to the LADO, or making a Request for Support to the</w:t>
                              </w:r>
                              <w:r w:rsidRPr="00284ADB">
                                <w:rPr>
                                  <w:rFonts w:ascii="Arial" w:hAnsi="Arial" w:cs="Arial"/>
                                  <w:sz w:val="18"/>
                                  <w:szCs w:val="18"/>
                                </w:rPr>
                                <w:t xml:space="preserve"> </w:t>
                              </w:r>
                              <w:hyperlink r:id="rId19" w:history="1">
                                <w:r w:rsidRPr="00284ADB">
                                  <w:rPr>
                                    <w:rStyle w:val="Hyperlink"/>
                                    <w:rFonts w:ascii="Arial" w:hAnsi="Arial" w:cs="Arial"/>
                                    <w:sz w:val="18"/>
                                    <w:szCs w:val="18"/>
                                  </w:rPr>
                                  <w:t>Front Door Service via the Kent Children’s Portal</w:t>
                                </w:r>
                              </w:hyperlink>
                              <w:r w:rsidRPr="00284ADB">
                                <w:rPr>
                                  <w:rFonts w:ascii="Arial" w:hAnsi="Arial" w:cs="Arial"/>
                                  <w:sz w:val="18"/>
                                  <w:szCs w:val="18"/>
                                </w:rPr>
                                <w:t>.</w:t>
                              </w:r>
                            </w:p>
                            <w:p w14:paraId="26A9CCC7" w14:textId="09143B8C" w:rsidR="002E56C7" w:rsidRPr="00284ADB" w:rsidRDefault="002E56C7">
                              <w:pPr>
                                <w:numPr>
                                  <w:ilvl w:val="0"/>
                                  <w:numId w:val="49"/>
                                </w:numPr>
                                <w:ind w:left="360"/>
                                <w:rPr>
                                  <w:rFonts w:ascii="Arial" w:hAnsi="Arial" w:cs="Arial"/>
                                  <w:color w:val="0057B9"/>
                                  <w:sz w:val="18"/>
                                  <w:szCs w:val="18"/>
                                  <w:lang w:val="en-GB"/>
                                </w:rPr>
                              </w:pPr>
                              <w:r w:rsidRPr="00284ADB">
                                <w:rPr>
                                  <w:rFonts w:ascii="Arial" w:hAnsi="Arial" w:cs="Arial"/>
                                  <w:sz w:val="18"/>
                                  <w:szCs w:val="18"/>
                                </w:rPr>
                                <w:t>If the</w:t>
                              </w:r>
                              <w:r w:rsidRPr="00284ADB">
                                <w:rPr>
                                  <w:rFonts w:ascii="Arial" w:eastAsia="Calibri" w:hAnsi="Arial" w:cs="Arial"/>
                                  <w:bCs/>
                                  <w:sz w:val="18"/>
                                  <w:szCs w:val="18"/>
                                  <w:lang w:val="en-GB" w:eastAsia="en-US"/>
                                </w:rPr>
                                <w:t xml:space="preserve"> </w:t>
                              </w:r>
                              <w:r w:rsidR="00B40213" w:rsidRPr="00284ADB">
                                <w:rPr>
                                  <w:rFonts w:ascii="Arial" w:hAnsi="Arial" w:cs="Arial"/>
                                  <w:sz w:val="18"/>
                                  <w:szCs w:val="18"/>
                                  <w:lang w:val="en-GB"/>
                                </w:rPr>
                                <w:t>setting</w:t>
                              </w:r>
                              <w:r w:rsidR="00B40213" w:rsidRPr="00284ADB">
                                <w:rPr>
                                  <w:rFonts w:ascii="Arial" w:hAnsi="Arial" w:cs="Arial"/>
                                  <w:color w:val="0057B9"/>
                                  <w:sz w:val="18"/>
                                  <w:szCs w:val="18"/>
                                  <w:lang w:val="en-GB"/>
                                </w:rPr>
                                <w:t xml:space="preserve"> </w:t>
                              </w:r>
                              <w:r w:rsidRPr="00284ADB">
                                <w:rPr>
                                  <w:rFonts w:ascii="Arial" w:hAnsi="Arial" w:cs="Arial"/>
                                  <w:sz w:val="18"/>
                                  <w:szCs w:val="18"/>
                                  <w:lang w:val="en-GB"/>
                                </w:rPr>
                                <w:t xml:space="preserve">believes a child may need support but is unclear whether a Request for Support is required, advice can be sought through a </w:t>
                              </w:r>
                              <w:hyperlink r:id="rId20" w:history="1">
                                <w:r w:rsidRPr="00284ADB">
                                  <w:rPr>
                                    <w:rStyle w:val="Hyperlink"/>
                                    <w:rFonts w:ascii="Arial" w:hAnsi="Arial" w:cs="Arial"/>
                                    <w:sz w:val="18"/>
                                    <w:szCs w:val="18"/>
                                  </w:rPr>
                                  <w:t>consultation</w:t>
                                </w:r>
                              </w:hyperlink>
                              <w:r w:rsidRPr="00284ADB">
                                <w:rPr>
                                  <w:rFonts w:ascii="Arial" w:hAnsi="Arial" w:cs="Arial"/>
                                  <w:sz w:val="18"/>
                                  <w:szCs w:val="18"/>
                                </w:rPr>
                                <w:t xml:space="preserve">  from the Front Door Service via </w:t>
                              </w:r>
                              <w:r w:rsidRPr="00284ADB">
                                <w:rPr>
                                  <w:rFonts w:ascii="Arial" w:hAnsi="Arial" w:cs="Arial"/>
                                  <w:b/>
                                  <w:bCs/>
                                  <w:sz w:val="18"/>
                                  <w:szCs w:val="18"/>
                                </w:rPr>
                                <w:t>03000 411 111</w:t>
                              </w:r>
                              <w:r w:rsidRPr="00284ADB">
                                <w:rPr>
                                  <w:rFonts w:ascii="Arial" w:hAnsi="Arial" w:cs="Arial"/>
                                  <w:sz w:val="18"/>
                                  <w:szCs w:val="18"/>
                                </w:rPr>
                                <w:t xml:space="preserve"> </w:t>
                              </w:r>
                            </w:p>
                            <w:p w14:paraId="5B21B70C" w14:textId="77777777" w:rsidR="002E56C7" w:rsidRPr="00284ADB" w:rsidRDefault="002E56C7">
                              <w:pPr>
                                <w:numPr>
                                  <w:ilvl w:val="0"/>
                                  <w:numId w:val="49"/>
                                </w:numPr>
                                <w:ind w:left="360"/>
                                <w:rPr>
                                  <w:rFonts w:ascii="Arial" w:hAnsi="Arial" w:cs="Arial"/>
                                  <w:sz w:val="18"/>
                                  <w:szCs w:val="18"/>
                                </w:rPr>
                              </w:pPr>
                              <w:r w:rsidRPr="00284ADB">
                                <w:rPr>
                                  <w:rFonts w:ascii="Arial" w:hAnsi="Arial" w:cs="Arial"/>
                                  <w:sz w:val="18"/>
                                  <w:szCs w:val="18"/>
                                </w:rPr>
                                <w:t>If support is required out of working hours, contact the Out of Hours Service via </w:t>
                              </w:r>
                              <w:r w:rsidRPr="00284ADB">
                                <w:rPr>
                                  <w:rFonts w:ascii="Arial" w:hAnsi="Arial" w:cs="Arial"/>
                                  <w:b/>
                                  <w:bCs/>
                                  <w:sz w:val="18"/>
                                  <w:szCs w:val="18"/>
                                </w:rPr>
                                <w:t>03000 41 91 91</w:t>
                              </w:r>
                              <w:r w:rsidRPr="00284ADB">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wps:txbx>
                        <wps:bodyPr rot="0" vert="horz" wrap="square" lIns="91440" tIns="45720" rIns="91440" bIns="45720" anchor="t" anchorCtr="0" upright="1">
                          <a:noAutofit/>
                        </wps:bodyPr>
                      </wps:wsp>
                    </wpc:wpc>
                  </a:graphicData>
                </a:graphic>
              </wp:inline>
            </w:drawing>
          </mc:Choice>
          <mc:Fallback>
            <w:pict>
              <v:group w14:anchorId="6E9DF6E2" id="Canvas 18" o:spid="_x0000_s1026"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18" o:spid="_x0000_s1028" type="#_x0000_t32" style="position:absolute;left:31845;top:64177;width:0;height:25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53" o:spid="_x0000_s1029" type="#_x0000_t32" style="position:absolute;left:51866;top:32372;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9" o:spid="_x0000_s1030" type="#_x0000_t32" style="position:absolute;left:32013;top:26236;width:1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2" type="#_x0000_t32" style="position:absolute;left:17713;top:59573;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4953;top:18097;width:54978;height:9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6F0DAEE7" w:rsidR="00481787" w:rsidRPr="00B51A96" w:rsidRDefault="00481787" w:rsidP="00481787">
                        <w:pPr>
                          <w:rPr>
                            <w:rFonts w:ascii="Arial" w:hAnsi="Arial" w:cs="Arial"/>
                          </w:rPr>
                        </w:pPr>
                        <w:r w:rsidRPr="00B51A96">
                          <w:rPr>
                            <w:rFonts w:ascii="Arial" w:hAnsi="Arial" w:cs="Arial"/>
                            <w:sz w:val="18"/>
                          </w:rPr>
                          <w:t xml:space="preserve">Follow the </w:t>
                        </w:r>
                        <w:r w:rsidR="002F767A">
                          <w:rPr>
                            <w:rFonts w:ascii="Arial" w:hAnsi="Arial" w:cs="Arial"/>
                            <w:sz w:val="18"/>
                          </w:rPr>
                          <w:t>setting</w:t>
                        </w:r>
                        <w:r w:rsidR="00B35EA0">
                          <w:rPr>
                            <w:rFonts w:ascii="Arial" w:hAnsi="Arial" w:cs="Arial"/>
                            <w:sz w:val="18"/>
                          </w:rPr>
                          <w:t>’</w:t>
                        </w:r>
                        <w:r w:rsidR="002F767A">
                          <w:rPr>
                            <w:rFonts w:ascii="Arial" w:hAnsi="Arial" w:cs="Arial"/>
                            <w:sz w:val="18"/>
                          </w:rPr>
                          <w:t>s</w:t>
                        </w:r>
                        <w:r w:rsidRPr="00B51A96">
                          <w:rPr>
                            <w:rFonts w:ascii="Arial" w:hAnsi="Arial" w:cs="Arial"/>
                            <w:sz w:val="18"/>
                          </w:rPr>
                          <w:t xml:space="preserve"> procedure</w:t>
                        </w:r>
                        <w:r w:rsidRPr="00B51A96">
                          <w:rPr>
                            <w:rFonts w:ascii="Arial" w:hAnsi="Arial" w:cs="Arial"/>
                            <w:sz w:val="22"/>
                          </w:rPr>
                          <w:t xml:space="preserve"> </w:t>
                        </w:r>
                      </w:p>
                      <w:p w14:paraId="237B1A83"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Reassure the child and listen carefully; </w:t>
                        </w:r>
                        <w:r w:rsidRPr="000D3594">
                          <w:rPr>
                            <w:rFonts w:ascii="Arial" w:hAnsi="Arial" w:cs="Arial"/>
                            <w:sz w:val="16"/>
                            <w:lang w:val="en-GB"/>
                          </w:rPr>
                          <w:t>do not promise confidentiality</w:t>
                        </w:r>
                      </w:p>
                      <w:p w14:paraId="44B4D706" w14:textId="77777777" w:rsidR="00C765B7" w:rsidRPr="000D3594" w:rsidRDefault="00C765B7">
                        <w:pPr>
                          <w:numPr>
                            <w:ilvl w:val="0"/>
                            <w:numId w:val="50"/>
                          </w:numPr>
                          <w:rPr>
                            <w:rFonts w:ascii="Arial" w:hAnsi="Arial" w:cs="Arial"/>
                            <w:sz w:val="18"/>
                          </w:rPr>
                        </w:pPr>
                        <w:r w:rsidRPr="000D3594">
                          <w:rPr>
                            <w:rFonts w:ascii="Arial" w:hAnsi="Arial" w:cs="Arial"/>
                            <w:sz w:val="16"/>
                          </w:rPr>
                          <w:t xml:space="preserve">Use open questions if needed, for example, </w:t>
                        </w:r>
                        <w:r w:rsidRPr="000D3594">
                          <w:rPr>
                            <w:rFonts w:ascii="Arial" w:hAnsi="Arial" w:cs="Arial"/>
                            <w:b/>
                            <w:sz w:val="16"/>
                          </w:rPr>
                          <w:t>TED</w:t>
                        </w:r>
                        <w:r w:rsidRPr="000D3594">
                          <w:rPr>
                            <w:rFonts w:ascii="Arial" w:hAnsi="Arial" w:cs="Arial"/>
                            <w:sz w:val="16"/>
                          </w:rPr>
                          <w:t xml:space="preserve">: </w:t>
                        </w:r>
                        <w:r w:rsidRPr="000D3594">
                          <w:rPr>
                            <w:rFonts w:ascii="Arial" w:hAnsi="Arial" w:cs="Arial"/>
                            <w:b/>
                            <w:sz w:val="16"/>
                          </w:rPr>
                          <w:t>T</w:t>
                        </w:r>
                        <w:r w:rsidRPr="000D3594">
                          <w:rPr>
                            <w:rFonts w:ascii="Arial" w:hAnsi="Arial" w:cs="Arial"/>
                            <w:sz w:val="16"/>
                          </w:rPr>
                          <w:t xml:space="preserve">ell, </w:t>
                        </w:r>
                        <w:r w:rsidRPr="000D3594">
                          <w:rPr>
                            <w:rFonts w:ascii="Arial" w:hAnsi="Arial" w:cs="Arial"/>
                            <w:b/>
                            <w:sz w:val="16"/>
                          </w:rPr>
                          <w:t>E</w:t>
                        </w:r>
                        <w:r w:rsidRPr="000D3594">
                          <w:rPr>
                            <w:rFonts w:ascii="Arial" w:hAnsi="Arial" w:cs="Arial"/>
                            <w:sz w:val="16"/>
                          </w:rPr>
                          <w:t xml:space="preserve">xplain, </w:t>
                        </w:r>
                        <w:r w:rsidRPr="000D3594">
                          <w:rPr>
                            <w:rFonts w:ascii="Arial" w:hAnsi="Arial" w:cs="Arial"/>
                            <w:b/>
                            <w:sz w:val="16"/>
                          </w:rPr>
                          <w:t>D</w:t>
                        </w:r>
                        <w:r w:rsidRPr="000D3594">
                          <w:rPr>
                            <w:rFonts w:ascii="Arial" w:hAnsi="Arial" w:cs="Arial"/>
                            <w:sz w:val="16"/>
                          </w:rPr>
                          <w:t>escribe</w:t>
                        </w:r>
                      </w:p>
                      <w:p w14:paraId="68A9ED4D"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Record facts and not opinions, </w:t>
                        </w:r>
                        <w:r w:rsidRPr="000D3594">
                          <w:rPr>
                            <w:rFonts w:ascii="Arial" w:hAnsi="Arial" w:cs="Arial"/>
                            <w:sz w:val="16"/>
                            <w:lang w:val="en-GB"/>
                          </w:rPr>
                          <w:t>using the child’s own words where possible</w:t>
                        </w:r>
                      </w:p>
                      <w:p w14:paraId="5A0180EE" w14:textId="77777777" w:rsidR="00C765B7" w:rsidRPr="000D3594" w:rsidRDefault="00C765B7">
                        <w:pPr>
                          <w:numPr>
                            <w:ilvl w:val="0"/>
                            <w:numId w:val="50"/>
                          </w:numPr>
                          <w:rPr>
                            <w:rFonts w:ascii="Arial" w:hAnsi="Arial" w:cs="Arial"/>
                            <w:sz w:val="16"/>
                            <w:lang w:val="en-GB"/>
                          </w:rPr>
                        </w:pPr>
                        <w:r w:rsidRPr="000D3594">
                          <w:rPr>
                            <w:rFonts w:ascii="Arial" w:hAnsi="Arial" w:cs="Arial"/>
                            <w:sz w:val="16"/>
                          </w:rPr>
                          <w:t xml:space="preserve">Sign and date your record and report to the DSL: seek support for yourself as required </w:t>
                        </w:r>
                      </w:p>
                      <w:p w14:paraId="21EC5802" w14:textId="77777777" w:rsidR="00481787" w:rsidRPr="00296C18" w:rsidRDefault="00481787" w:rsidP="00481787">
                        <w:pPr>
                          <w:ind w:left="1440"/>
                          <w:rPr>
                            <w:rFonts w:ascii="Arial" w:hAnsi="Arial" w:cs="Arial"/>
                            <w:sz w:val="22"/>
                          </w:rPr>
                        </w:pPr>
                      </w:p>
                    </w:txbxContent>
                  </v:textbox>
                </v:shape>
                <v:shape id="AutoShape 6" o:spid="_x0000_s1034" type="#_x0000_t176" style="position:absolute;left:294;top:29506;width:61773;height:3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2F900F9" w14:textId="3DC31021" w:rsidR="00481787" w:rsidRPr="002C72CB" w:rsidRDefault="00481787" w:rsidP="00481787">
                        <w:pPr>
                          <w:jc w:val="center"/>
                          <w:rPr>
                            <w:rFonts w:ascii="Arial" w:hAnsi="Arial" w:cs="Arial"/>
                            <w:sz w:val="24"/>
                          </w:rPr>
                        </w:pPr>
                        <w:r w:rsidRPr="002C72CB">
                          <w:rPr>
                            <w:rFonts w:ascii="Arial" w:hAnsi="Arial" w:cs="Arial"/>
                            <w:b/>
                            <w:sz w:val="24"/>
                          </w:rPr>
                          <w:t>Inform the Designated Safeguarding Lead</w:t>
                        </w:r>
                        <w:r w:rsidR="000D3594">
                          <w:rPr>
                            <w:rFonts w:ascii="Arial" w:hAnsi="Arial" w:cs="Arial"/>
                            <w:b/>
                            <w:sz w:val="24"/>
                          </w:rPr>
                          <w:t xml:space="preserve"> – Carol Childs</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6;top:15316;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6" type="#_x0000_t176" style="position:absolute;left:39147;top:34607;width:23032;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42C64CC6" w:rsidR="00481787" w:rsidRPr="005D52AC" w:rsidRDefault="00815F69" w:rsidP="00481787">
                        <w:pPr>
                          <w:rPr>
                            <w:rFonts w:ascii="Arial" w:hAnsi="Arial" w:cs="Arial"/>
                            <w:b/>
                            <w:sz w:val="22"/>
                          </w:rPr>
                        </w:pPr>
                        <w:r>
                          <w:rPr>
                            <w:rFonts w:ascii="Arial" w:hAnsi="Arial" w:cs="Arial"/>
                            <w:b/>
                            <w:sz w:val="22"/>
                          </w:rPr>
                          <w:t>DSL/</w:t>
                        </w:r>
                        <w:r w:rsidR="00481787" w:rsidRPr="005D52AC">
                          <w:rPr>
                            <w:rFonts w:ascii="Arial" w:hAnsi="Arial" w:cs="Arial"/>
                            <w:b/>
                            <w:sz w:val="22"/>
                          </w:rPr>
                          <w:t>Staff:</w:t>
                        </w:r>
                      </w:p>
                      <w:p w14:paraId="01AE35DB" w14:textId="77777777" w:rsidR="007263B7" w:rsidRPr="007263B7" w:rsidRDefault="007263B7">
                        <w:pPr>
                          <w:numPr>
                            <w:ilvl w:val="0"/>
                            <w:numId w:val="49"/>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w:t>
                        </w:r>
                        <w:r w:rsidRPr="00955A68">
                          <w:rPr>
                            <w:rFonts w:ascii="Arial" w:hAnsi="Arial" w:cs="Arial"/>
                            <w:color w:val="0074DA"/>
                            <w:sz w:val="18"/>
                            <w:szCs w:val="18"/>
                          </w:rPr>
                          <w:t>(link or information on how to access)</w:t>
                        </w:r>
                      </w:p>
                      <w:p w14:paraId="57D46584" w14:textId="56598F3B" w:rsidR="008511D8" w:rsidRPr="007263B7" w:rsidRDefault="008511D8">
                        <w:pPr>
                          <w:numPr>
                            <w:ilvl w:val="0"/>
                            <w:numId w:val="49"/>
                          </w:numPr>
                          <w:ind w:left="360"/>
                          <w:rPr>
                            <w:rFonts w:ascii="Arial" w:hAnsi="Arial" w:cs="Arial"/>
                            <w:sz w:val="18"/>
                            <w:szCs w:val="18"/>
                          </w:rPr>
                        </w:pPr>
                        <w:r w:rsidRPr="007263B7">
                          <w:rPr>
                            <w:rFonts w:ascii="Arial" w:hAnsi="Arial" w:cs="Arial"/>
                            <w:sz w:val="18"/>
                            <w:szCs w:val="18"/>
                          </w:rPr>
                          <w:t xml:space="preserve">Follow </w:t>
                        </w:r>
                        <w:r w:rsidR="00BE1CE5" w:rsidRPr="00284ADB">
                          <w:rPr>
                            <w:rFonts w:ascii="Arial" w:hAnsi="Arial" w:cs="Arial"/>
                            <w:sz w:val="18"/>
                            <w:szCs w:val="18"/>
                          </w:rPr>
                          <w:t>Kent</w:t>
                        </w:r>
                        <w:r w:rsidRPr="007263B7">
                          <w:rPr>
                            <w:rFonts w:ascii="Arial" w:hAnsi="Arial" w:cs="Arial"/>
                            <w:sz w:val="18"/>
                            <w:szCs w:val="18"/>
                          </w:rPr>
                          <w:t xml:space="preserve"> </w:t>
                        </w:r>
                        <w:hyperlink r:id="rId21"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2D2408EA" w:rsidR="00481787" w:rsidRPr="00D05842" w:rsidRDefault="00481787" w:rsidP="009D5126">
                        <w:pPr>
                          <w:numPr>
                            <w:ilvl w:val="0"/>
                            <w:numId w:val="49"/>
                          </w:numPr>
                          <w:ind w:left="360"/>
                          <w:rPr>
                            <w:rFonts w:ascii="Arial" w:hAnsi="Arial" w:cs="Arial"/>
                            <w:color w:val="4F81BD"/>
                            <w:sz w:val="18"/>
                            <w:szCs w:val="18"/>
                          </w:rPr>
                        </w:pPr>
                        <w:r w:rsidRPr="00284ADB">
                          <w:rPr>
                            <w:rFonts w:ascii="Arial" w:hAnsi="Arial" w:cs="Arial"/>
                            <w:sz w:val="18"/>
                            <w:szCs w:val="18"/>
                          </w:rPr>
                          <w:t xml:space="preserve">Follow </w:t>
                        </w:r>
                        <w:r w:rsidR="002F767A" w:rsidRPr="00284ADB">
                          <w:rPr>
                            <w:rFonts w:ascii="Arial" w:hAnsi="Arial" w:cs="Arial"/>
                            <w:sz w:val="18"/>
                            <w:szCs w:val="18"/>
                          </w:rPr>
                          <w:t>settings</w:t>
                        </w:r>
                        <w:r w:rsidRPr="00284ADB">
                          <w:rPr>
                            <w:rFonts w:ascii="Arial" w:hAnsi="Arial" w:cs="Arial"/>
                            <w:sz w:val="18"/>
                            <w:szCs w:val="18"/>
                          </w:rPr>
                          <w:t xml:space="preserve"> complaints procedures </w:t>
                        </w:r>
                      </w:p>
                    </w:txbxContent>
                  </v:textbox>
                </v:shape>
                <v:shape id="AutoShape 13" o:spid="_x0000_s1037" type="#_x0000_t176" style="position:absolute;left:1035;top:82276;width:61550;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4121;top:61722;width:56000;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v:textbox>
                </v:shape>
                <v:shape id="AutoShape 19" o:spid="_x0000_s1039" type="#_x0000_t32" style="position:absolute;left:31670;top:75445;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0" type="#_x0000_t176" style="position:absolute;left:10058;top:77593;width:43650;height:3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v:textbox>
                </v:shape>
                <v:line id="Straight Connector 22" o:spid="_x0000_s1041"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2" type="#_x0000_t32" style="position:absolute;left:1962;top:59266;width:0;height:224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3" type="#_x0000_t176" style="position:absolute;left:294;top:5175;width:63161;height:1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6600FB6F" w:rsidR="00481787" w:rsidRPr="00C460BD" w:rsidRDefault="00481787" w:rsidP="00481787">
                        <w:pPr>
                          <w:rPr>
                            <w:rFonts w:ascii="Arial" w:hAnsi="Arial" w:cs="Arial"/>
                            <w:sz w:val="18"/>
                          </w:rPr>
                        </w:pPr>
                        <w:hyperlink r:id="rId22" w:history="1">
                          <w:r w:rsidRPr="00C460BD">
                            <w:rPr>
                              <w:rStyle w:val="Hyperlink"/>
                              <w:rFonts w:ascii="Arial" w:hAnsi="Arial" w:cs="Arial"/>
                              <w:color w:val="auto"/>
                              <w:sz w:val="18"/>
                            </w:rPr>
                            <w:t xml:space="preserve">For </w:t>
                          </w:r>
                          <w:r w:rsidR="00853573" w:rsidRPr="00C460BD">
                            <w:rPr>
                              <w:rStyle w:val="Hyperlink"/>
                              <w:rFonts w:ascii="Arial" w:hAnsi="Arial" w:cs="Arial"/>
                              <w:color w:val="auto"/>
                              <w:sz w:val="18"/>
                            </w:rPr>
                            <w:t>example,</w:t>
                          </w:r>
                        </w:hyperlink>
                      </w:p>
                      <w:p w14:paraId="7FBF45C8" w14:textId="77777777" w:rsidR="006126EB" w:rsidRPr="000D3594" w:rsidRDefault="006126EB">
                        <w:pPr>
                          <w:numPr>
                            <w:ilvl w:val="0"/>
                            <w:numId w:val="50"/>
                          </w:numPr>
                          <w:rPr>
                            <w:rFonts w:ascii="Arial" w:hAnsi="Arial" w:cs="Arial"/>
                            <w:sz w:val="16"/>
                          </w:rPr>
                        </w:pPr>
                        <w:r w:rsidRPr="000D3594">
                          <w:rPr>
                            <w:rFonts w:ascii="Arial" w:hAnsi="Arial" w:cs="Arial"/>
                            <w:sz w:val="16"/>
                          </w:rPr>
                          <w:t>something a child has said, such as an allegation, disclosure or comment that causes concern</w:t>
                        </w:r>
                      </w:p>
                      <w:p w14:paraId="67E503DD" w14:textId="77777777" w:rsidR="006126EB" w:rsidRPr="000D3594" w:rsidRDefault="006126EB">
                        <w:pPr>
                          <w:numPr>
                            <w:ilvl w:val="0"/>
                            <w:numId w:val="50"/>
                          </w:numPr>
                          <w:rPr>
                            <w:rFonts w:ascii="Arial" w:hAnsi="Arial" w:cs="Arial"/>
                            <w:sz w:val="16"/>
                          </w:rPr>
                        </w:pPr>
                        <w:r w:rsidRPr="000D3594">
                          <w:rPr>
                            <w:rFonts w:ascii="Arial" w:hAnsi="Arial" w:cs="Arial"/>
                            <w:sz w:val="16"/>
                          </w:rPr>
                          <w:t xml:space="preserve">changes in appearance, presentation, </w:t>
                        </w:r>
                        <w:proofErr w:type="spellStart"/>
                        <w:r w:rsidRPr="000D3594">
                          <w:rPr>
                            <w:rFonts w:ascii="Arial" w:hAnsi="Arial" w:cs="Arial"/>
                            <w:sz w:val="16"/>
                          </w:rPr>
                          <w:t>behaviour</w:t>
                        </w:r>
                        <w:proofErr w:type="spellEnd"/>
                        <w:r w:rsidRPr="000D3594">
                          <w:rPr>
                            <w:rFonts w:ascii="Arial" w:hAnsi="Arial" w:cs="Arial"/>
                            <w:sz w:val="16"/>
                          </w:rPr>
                          <w:t>, emotional wellbeing or attendance</w:t>
                        </w:r>
                      </w:p>
                      <w:p w14:paraId="57D21903" w14:textId="25FE75F7" w:rsidR="006126EB" w:rsidRPr="000D3594" w:rsidRDefault="006126EB">
                        <w:pPr>
                          <w:numPr>
                            <w:ilvl w:val="0"/>
                            <w:numId w:val="50"/>
                          </w:numPr>
                          <w:rPr>
                            <w:rFonts w:ascii="Arial" w:hAnsi="Arial" w:cs="Arial"/>
                            <w:sz w:val="16"/>
                          </w:rPr>
                        </w:pPr>
                        <w:r w:rsidRPr="000D3594">
                          <w:rPr>
                            <w:rFonts w:ascii="Arial" w:hAnsi="Arial" w:cs="Arial"/>
                            <w:sz w:val="16"/>
                          </w:rPr>
                          <w:t>unexplained injuries, marks or bruise</w:t>
                        </w:r>
                        <w:r w:rsidR="00B35EA0" w:rsidRPr="000D3594">
                          <w:rPr>
                            <w:rFonts w:ascii="Arial" w:hAnsi="Arial" w:cs="Arial"/>
                            <w:sz w:val="16"/>
                          </w:rPr>
                          <w:t>s</w:t>
                        </w:r>
                      </w:p>
                      <w:p w14:paraId="32167F3A" w14:textId="77777777" w:rsidR="006126EB" w:rsidRPr="000D3594" w:rsidRDefault="006126EB">
                        <w:pPr>
                          <w:numPr>
                            <w:ilvl w:val="0"/>
                            <w:numId w:val="50"/>
                          </w:numPr>
                          <w:rPr>
                            <w:rFonts w:ascii="Arial" w:hAnsi="Arial" w:cs="Arial"/>
                            <w:sz w:val="16"/>
                          </w:rPr>
                        </w:pPr>
                        <w:r w:rsidRPr="000D3594">
                          <w:rPr>
                            <w:rFonts w:ascii="Arial" w:hAnsi="Arial" w:cs="Arial"/>
                            <w:sz w:val="16"/>
                          </w:rPr>
                          <w:t xml:space="preserve">witnessed or reported concerning, harmful or inappropriate </w:t>
                        </w:r>
                        <w:proofErr w:type="spellStart"/>
                        <w:r w:rsidRPr="000D3594">
                          <w:rPr>
                            <w:rFonts w:ascii="Arial" w:hAnsi="Arial" w:cs="Arial"/>
                            <w:sz w:val="16"/>
                          </w:rPr>
                          <w:t>behaviour</w:t>
                        </w:r>
                        <w:proofErr w:type="spellEnd"/>
                        <w:r w:rsidRPr="000D3594">
                          <w:rPr>
                            <w:rFonts w:ascii="Arial" w:hAnsi="Arial" w:cs="Arial"/>
                            <w:sz w:val="16"/>
                          </w:rPr>
                          <w:t>, including online</w:t>
                        </w:r>
                      </w:p>
                      <w:p w14:paraId="241BA692" w14:textId="77777777" w:rsidR="006126EB" w:rsidRPr="000D3594" w:rsidRDefault="006126EB">
                        <w:pPr>
                          <w:numPr>
                            <w:ilvl w:val="0"/>
                            <w:numId w:val="50"/>
                          </w:numPr>
                          <w:rPr>
                            <w:rFonts w:ascii="Arial" w:hAnsi="Arial" w:cs="Arial"/>
                            <w:sz w:val="16"/>
                          </w:rPr>
                        </w:pPr>
                        <w:r w:rsidRPr="000D3594">
                          <w:rPr>
                            <w:rFonts w:ascii="Arial" w:hAnsi="Arial" w:cs="Arial"/>
                            <w:sz w:val="16"/>
                          </w:rPr>
                          <w:t>concerns linked to family circumstances, peer relationships or wider community context</w:t>
                        </w:r>
                      </w:p>
                      <w:p w14:paraId="4132FA66" w14:textId="77777777" w:rsidR="00481787" w:rsidRPr="00B63BDC" w:rsidRDefault="00481787" w:rsidP="00E95169">
                        <w:pPr>
                          <w:rPr>
                            <w:rFonts w:ascii="Arial" w:hAnsi="Arial" w:cs="Arial"/>
                          </w:rPr>
                        </w:pPr>
                      </w:p>
                    </w:txbxContent>
                  </v:textbox>
                </v:shape>
                <v:shape id="AutoShape 6" o:spid="_x0000_s1044"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BBD00BB" w14:textId="20795E6B" w:rsidR="00481787" w:rsidRDefault="00481787" w:rsidP="00481787">
                        <w:pPr>
                          <w:pStyle w:val="Heading1"/>
                          <w:rPr>
                            <w:sz w:val="28"/>
                            <w:szCs w:val="22"/>
                          </w:rPr>
                        </w:pPr>
                        <w:bookmarkStart w:id="9" w:name="_Toc235197340"/>
                        <w:r w:rsidRPr="000D3594">
                          <w:rPr>
                            <w:sz w:val="24"/>
                            <w:szCs w:val="24"/>
                          </w:rPr>
                          <w:t xml:space="preserve">What to do if you have a welfare concern in </w:t>
                        </w:r>
                        <w:bookmarkEnd w:id="9"/>
                        <w:r w:rsidR="000D3594" w:rsidRPr="00C460BD">
                          <w:rPr>
                            <w:rFonts w:cs="Arial"/>
                            <w:bCs/>
                            <w:sz w:val="24"/>
                            <w:szCs w:val="24"/>
                            <w:lang w:val="en-US"/>
                          </w:rPr>
                          <w:t>Ladybirds Pre-</w:t>
                        </w:r>
                        <w:r w:rsidR="000D3594" w:rsidRPr="00C460BD">
                          <w:rPr>
                            <w:rFonts w:cs="Arial"/>
                            <w:bCs/>
                            <w:szCs w:val="32"/>
                            <w:lang w:val="en-US"/>
                          </w:rPr>
                          <w:t>school</w:t>
                        </w:r>
                        <w:r w:rsidRPr="00C460BD">
                          <w:rPr>
                            <w:sz w:val="36"/>
                            <w:szCs w:val="30"/>
                          </w:rPr>
                          <w:t xml:space="preserve"> </w:t>
                        </w:r>
                      </w:p>
                      <w:p w14:paraId="7CD1F26D" w14:textId="77777777" w:rsidR="00481787" w:rsidRPr="006F31C6" w:rsidRDefault="00481787" w:rsidP="00481787">
                        <w:pPr>
                          <w:jc w:val="center"/>
                          <w:rPr>
                            <w:rFonts w:ascii="Arial" w:hAnsi="Arial" w:cs="Arial"/>
                          </w:rPr>
                        </w:pPr>
                      </w:p>
                    </w:txbxContent>
                  </v:textbox>
                </v:shape>
                <v:shape id="AutoShape 150" o:spid="_x0000_s1045" type="#_x0000_t32" style="position:absolute;left:17183;top:32670;width:57;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54" o:spid="_x0000_s1046" type="#_x0000_t32" style="position:absolute;left:36794;top:47378;width:24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8185;top:66901;width:48268;height:9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pPr>
                          <w:pStyle w:val="ListParagraph"/>
                          <w:numPr>
                            <w:ilvl w:val="0"/>
                            <w:numId w:val="51"/>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v:textbox>
                </v:shape>
                <v:shape id="AutoShape 7" o:spid="_x0000_s1048" type="#_x0000_t176" style="position:absolute;top:34232;width:37909;height:26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65C6D177" w14:textId="39FE3CC5" w:rsidR="002E56C7" w:rsidRPr="00284ADB" w:rsidRDefault="002E56C7">
                        <w:pPr>
                          <w:numPr>
                            <w:ilvl w:val="0"/>
                            <w:numId w:val="49"/>
                          </w:numPr>
                          <w:ind w:left="360"/>
                          <w:rPr>
                            <w:rFonts w:ascii="Arial" w:hAnsi="Arial" w:cs="Arial"/>
                            <w:sz w:val="18"/>
                            <w:szCs w:val="18"/>
                            <w:lang w:val="en-GB"/>
                          </w:rPr>
                        </w:pPr>
                        <w:r w:rsidRPr="00284ADB">
                          <w:rPr>
                            <w:rFonts w:ascii="Arial" w:hAnsi="Arial" w:cs="Arial"/>
                            <w:sz w:val="18"/>
                            <w:szCs w:val="18"/>
                            <w:lang w:val="en-GB"/>
                          </w:rPr>
                          <w:t>If a child is at risk of immediate harm, is unsafe to go home, or requires urgent protection</w:t>
                        </w:r>
                        <w:r w:rsidRPr="00284ADB">
                          <w:rPr>
                            <w:rFonts w:ascii="Arial" w:hAnsi="Arial" w:cs="Arial"/>
                            <w:sz w:val="18"/>
                            <w:szCs w:val="18"/>
                          </w:rPr>
                          <w:t xml:space="preserve">, make an urgent </w:t>
                        </w:r>
                        <w:hyperlink r:id="rId23" w:history="1">
                          <w:r w:rsidRPr="00284ADB">
                            <w:rPr>
                              <w:rStyle w:val="Hyperlink"/>
                              <w:rFonts w:ascii="Arial" w:hAnsi="Arial" w:cs="Arial"/>
                              <w:sz w:val="18"/>
                              <w:szCs w:val="18"/>
                            </w:rPr>
                            <w:t>Request for Support to the Front Door Service via the Kent Children’s Portal</w:t>
                          </w:r>
                        </w:hyperlink>
                        <w:r w:rsidRPr="00284ADB">
                          <w:rPr>
                            <w:rFonts w:ascii="Arial" w:hAnsi="Arial" w:cs="Arial"/>
                            <w:sz w:val="18"/>
                            <w:szCs w:val="18"/>
                          </w:rPr>
                          <w:t xml:space="preserve"> and/or call the Police on 999. </w:t>
                        </w:r>
                      </w:p>
                      <w:p w14:paraId="175EB09A" w14:textId="1B01021D" w:rsidR="002E56C7" w:rsidRPr="00284ADB" w:rsidRDefault="002E56C7">
                        <w:pPr>
                          <w:numPr>
                            <w:ilvl w:val="0"/>
                            <w:numId w:val="49"/>
                          </w:numPr>
                          <w:ind w:left="360"/>
                          <w:rPr>
                            <w:rFonts w:ascii="Arial" w:hAnsi="Arial" w:cs="Arial"/>
                            <w:sz w:val="18"/>
                            <w:szCs w:val="18"/>
                          </w:rPr>
                        </w:pPr>
                        <w:r w:rsidRPr="00284ADB">
                          <w:rPr>
                            <w:rFonts w:ascii="Arial" w:hAnsi="Arial" w:cs="Arial"/>
                            <w:sz w:val="18"/>
                            <w:szCs w:val="18"/>
                          </w:rPr>
                          <w:t xml:space="preserve">If there is no immediate risk of harm, consider what support is needed in line with the </w:t>
                        </w:r>
                        <w:hyperlink r:id="rId24" w:history="1">
                          <w:r w:rsidRPr="00284ADB">
                            <w:rPr>
                              <w:rStyle w:val="Hyperlink"/>
                              <w:rFonts w:ascii="Arial" w:hAnsi="Arial" w:cs="Arial"/>
                              <w:sz w:val="18"/>
                              <w:szCs w:val="18"/>
                            </w:rPr>
                            <w:t>Kent Support Level Guidance and KSCMP procedures</w:t>
                          </w:r>
                        </w:hyperlink>
                        <w:r w:rsidRPr="00284ADB">
                          <w:t>.</w:t>
                        </w:r>
                        <w:r w:rsidRPr="00284ADB">
                          <w:rPr>
                            <w:rFonts w:ascii="Arial" w:hAnsi="Arial" w:cs="Arial"/>
                            <w:sz w:val="18"/>
                            <w:szCs w:val="18"/>
                          </w:rPr>
                          <w:t xml:space="preserve"> T</w:t>
                        </w:r>
                        <w:r w:rsidRPr="00284ADB">
                          <w:rPr>
                            <w:rFonts w:ascii="Arial" w:hAnsi="Arial" w:cs="Arial"/>
                            <w:sz w:val="18"/>
                            <w:szCs w:val="18"/>
                            <w:lang w:val="en-GB"/>
                          </w:rPr>
                          <w:t>his may include internal support, signposting to community</w:t>
                        </w:r>
                        <w:r w:rsidR="008F5673" w:rsidRPr="00284ADB">
                          <w:rPr>
                            <w:rFonts w:ascii="Arial" w:hAnsi="Arial" w:cs="Arial"/>
                            <w:sz w:val="18"/>
                            <w:szCs w:val="18"/>
                            <w:lang w:val="en-GB"/>
                          </w:rPr>
                          <w:t>-</w:t>
                        </w:r>
                        <w:r w:rsidRPr="00284ADB">
                          <w:rPr>
                            <w:rFonts w:ascii="Arial" w:hAnsi="Arial" w:cs="Arial"/>
                            <w:sz w:val="18"/>
                            <w:szCs w:val="18"/>
                            <w:lang w:val="en-GB"/>
                          </w:rPr>
                          <w:t>based early help services, contacting the Police, reporting allegations against staff to the LADO, or making a Request for Support to the</w:t>
                        </w:r>
                        <w:r w:rsidRPr="00284ADB">
                          <w:rPr>
                            <w:rFonts w:ascii="Arial" w:hAnsi="Arial" w:cs="Arial"/>
                            <w:sz w:val="18"/>
                            <w:szCs w:val="18"/>
                          </w:rPr>
                          <w:t xml:space="preserve"> </w:t>
                        </w:r>
                        <w:hyperlink r:id="rId25" w:history="1">
                          <w:r w:rsidRPr="00284ADB">
                            <w:rPr>
                              <w:rStyle w:val="Hyperlink"/>
                              <w:rFonts w:ascii="Arial" w:hAnsi="Arial" w:cs="Arial"/>
                              <w:sz w:val="18"/>
                              <w:szCs w:val="18"/>
                            </w:rPr>
                            <w:t>Front Door Service via the Kent Children’s Portal</w:t>
                          </w:r>
                        </w:hyperlink>
                        <w:r w:rsidRPr="00284ADB">
                          <w:rPr>
                            <w:rFonts w:ascii="Arial" w:hAnsi="Arial" w:cs="Arial"/>
                            <w:sz w:val="18"/>
                            <w:szCs w:val="18"/>
                          </w:rPr>
                          <w:t>.</w:t>
                        </w:r>
                      </w:p>
                      <w:p w14:paraId="26A9CCC7" w14:textId="09143B8C" w:rsidR="002E56C7" w:rsidRPr="00284ADB" w:rsidRDefault="002E56C7">
                        <w:pPr>
                          <w:numPr>
                            <w:ilvl w:val="0"/>
                            <w:numId w:val="49"/>
                          </w:numPr>
                          <w:ind w:left="360"/>
                          <w:rPr>
                            <w:rFonts w:ascii="Arial" w:hAnsi="Arial" w:cs="Arial"/>
                            <w:color w:val="0057B9"/>
                            <w:sz w:val="18"/>
                            <w:szCs w:val="18"/>
                            <w:lang w:val="en-GB"/>
                          </w:rPr>
                        </w:pPr>
                        <w:r w:rsidRPr="00284ADB">
                          <w:rPr>
                            <w:rFonts w:ascii="Arial" w:hAnsi="Arial" w:cs="Arial"/>
                            <w:sz w:val="18"/>
                            <w:szCs w:val="18"/>
                          </w:rPr>
                          <w:t>If the</w:t>
                        </w:r>
                        <w:r w:rsidRPr="00284ADB">
                          <w:rPr>
                            <w:rFonts w:ascii="Arial" w:eastAsia="Calibri" w:hAnsi="Arial" w:cs="Arial"/>
                            <w:bCs/>
                            <w:sz w:val="18"/>
                            <w:szCs w:val="18"/>
                            <w:lang w:val="en-GB" w:eastAsia="en-US"/>
                          </w:rPr>
                          <w:t xml:space="preserve"> </w:t>
                        </w:r>
                        <w:r w:rsidR="00B40213" w:rsidRPr="00284ADB">
                          <w:rPr>
                            <w:rFonts w:ascii="Arial" w:hAnsi="Arial" w:cs="Arial"/>
                            <w:sz w:val="18"/>
                            <w:szCs w:val="18"/>
                            <w:lang w:val="en-GB"/>
                          </w:rPr>
                          <w:t>setting</w:t>
                        </w:r>
                        <w:r w:rsidR="00B40213" w:rsidRPr="00284ADB">
                          <w:rPr>
                            <w:rFonts w:ascii="Arial" w:hAnsi="Arial" w:cs="Arial"/>
                            <w:color w:val="0057B9"/>
                            <w:sz w:val="18"/>
                            <w:szCs w:val="18"/>
                            <w:lang w:val="en-GB"/>
                          </w:rPr>
                          <w:t xml:space="preserve"> </w:t>
                        </w:r>
                        <w:r w:rsidRPr="00284ADB">
                          <w:rPr>
                            <w:rFonts w:ascii="Arial" w:hAnsi="Arial" w:cs="Arial"/>
                            <w:sz w:val="18"/>
                            <w:szCs w:val="18"/>
                            <w:lang w:val="en-GB"/>
                          </w:rPr>
                          <w:t xml:space="preserve">believes a child may need support but is unclear whether a Request for Support is required, advice can be sought through a </w:t>
                        </w:r>
                        <w:hyperlink r:id="rId26" w:history="1">
                          <w:r w:rsidRPr="00284ADB">
                            <w:rPr>
                              <w:rStyle w:val="Hyperlink"/>
                              <w:rFonts w:ascii="Arial" w:hAnsi="Arial" w:cs="Arial"/>
                              <w:sz w:val="18"/>
                              <w:szCs w:val="18"/>
                            </w:rPr>
                            <w:t>consultation</w:t>
                          </w:r>
                        </w:hyperlink>
                        <w:r w:rsidRPr="00284ADB">
                          <w:rPr>
                            <w:rFonts w:ascii="Arial" w:hAnsi="Arial" w:cs="Arial"/>
                            <w:sz w:val="18"/>
                            <w:szCs w:val="18"/>
                          </w:rPr>
                          <w:t xml:space="preserve">  from the Front Door Service via </w:t>
                        </w:r>
                        <w:r w:rsidRPr="00284ADB">
                          <w:rPr>
                            <w:rFonts w:ascii="Arial" w:hAnsi="Arial" w:cs="Arial"/>
                            <w:b/>
                            <w:bCs/>
                            <w:sz w:val="18"/>
                            <w:szCs w:val="18"/>
                          </w:rPr>
                          <w:t>03000 411 111</w:t>
                        </w:r>
                        <w:r w:rsidRPr="00284ADB">
                          <w:rPr>
                            <w:rFonts w:ascii="Arial" w:hAnsi="Arial" w:cs="Arial"/>
                            <w:sz w:val="18"/>
                            <w:szCs w:val="18"/>
                          </w:rPr>
                          <w:t xml:space="preserve"> </w:t>
                        </w:r>
                      </w:p>
                      <w:p w14:paraId="5B21B70C" w14:textId="77777777" w:rsidR="002E56C7" w:rsidRPr="00284ADB" w:rsidRDefault="002E56C7">
                        <w:pPr>
                          <w:numPr>
                            <w:ilvl w:val="0"/>
                            <w:numId w:val="49"/>
                          </w:numPr>
                          <w:ind w:left="360"/>
                          <w:rPr>
                            <w:rFonts w:ascii="Arial" w:hAnsi="Arial" w:cs="Arial"/>
                            <w:sz w:val="18"/>
                            <w:szCs w:val="18"/>
                          </w:rPr>
                        </w:pPr>
                        <w:r w:rsidRPr="00284ADB">
                          <w:rPr>
                            <w:rFonts w:ascii="Arial" w:hAnsi="Arial" w:cs="Arial"/>
                            <w:sz w:val="18"/>
                            <w:szCs w:val="18"/>
                          </w:rPr>
                          <w:t>If support is required out of working hours, contact the Out of Hours Service via </w:t>
                        </w:r>
                        <w:r w:rsidRPr="00284ADB">
                          <w:rPr>
                            <w:rFonts w:ascii="Arial" w:hAnsi="Arial" w:cs="Arial"/>
                            <w:b/>
                            <w:bCs/>
                            <w:sz w:val="18"/>
                            <w:szCs w:val="18"/>
                          </w:rPr>
                          <w:t>03000 41 91 91</w:t>
                        </w:r>
                        <w:r w:rsidRPr="00284ADB">
                          <w:rPr>
                            <w:rFonts w:ascii="Arial" w:hAnsi="Arial" w:cs="Arial"/>
                            <w:sz w:val="18"/>
                            <w:szCs w:val="18"/>
                          </w:rPr>
                          <w:t>.</w:t>
                        </w:r>
                      </w:p>
                      <w:p w14:paraId="3EDB1768" w14:textId="37782F83" w:rsidR="00481787" w:rsidRPr="00F55909" w:rsidRDefault="00481787">
                        <w:pPr>
                          <w:numPr>
                            <w:ilvl w:val="0"/>
                            <w:numId w:val="49"/>
                          </w:numPr>
                          <w:ind w:left="360"/>
                          <w:rPr>
                            <w:rFonts w:ascii="Arial" w:hAnsi="Arial" w:cs="Arial"/>
                            <w:sz w:val="18"/>
                            <w:szCs w:val="18"/>
                            <w:highlight w:val="cyan"/>
                          </w:rPr>
                        </w:pPr>
                      </w:p>
                    </w:txbxContent>
                  </v:textbox>
                </v:shape>
                <w10:anchorlock/>
              </v:group>
            </w:pict>
          </mc:Fallback>
        </mc:AlternateContent>
      </w:r>
    </w:p>
    <w:p w14:paraId="167F57A0" w14:textId="6150B376" w:rsidR="00151E54" w:rsidRPr="00AD7804" w:rsidRDefault="00234052">
      <w:pPr>
        <w:pStyle w:val="Heading1"/>
        <w:numPr>
          <w:ilvl w:val="0"/>
          <w:numId w:val="62"/>
        </w:numPr>
        <w:tabs>
          <w:tab w:val="left" w:pos="0"/>
        </w:tabs>
        <w:ind w:left="0" w:firstLine="0"/>
        <w:jc w:val="left"/>
        <w:rPr>
          <w:rFonts w:cs="Arial"/>
        </w:rPr>
      </w:pPr>
      <w:bookmarkStart w:id="10" w:name="_Ref108516890"/>
      <w:bookmarkStart w:id="11" w:name="_Toc235197341"/>
      <w:r w:rsidRPr="00AD7804">
        <w:rPr>
          <w:rFonts w:cs="Arial"/>
        </w:rPr>
        <w:lastRenderedPageBreak/>
        <w:t xml:space="preserve">Child </w:t>
      </w:r>
      <w:r w:rsidR="006F06B0" w:rsidRPr="00AD7804">
        <w:rPr>
          <w:rFonts w:cs="Arial"/>
        </w:rPr>
        <w:t>Focused Approach</w:t>
      </w:r>
      <w:r w:rsidR="005755A9" w:rsidRPr="00AD7804">
        <w:rPr>
          <w:rFonts w:cs="Arial"/>
        </w:rPr>
        <w:t xml:space="preserve"> to Safeguarding</w:t>
      </w:r>
      <w:bookmarkEnd w:id="10"/>
      <w:bookmarkEnd w:id="11"/>
    </w:p>
    <w:p w14:paraId="282F1647" w14:textId="77777777" w:rsidR="005638F9" w:rsidRPr="00AD7804" w:rsidRDefault="005638F9" w:rsidP="00A55EAF">
      <w:pPr>
        <w:rPr>
          <w:rFonts w:ascii="Arial" w:hAnsi="Arial" w:cs="Arial"/>
          <w:lang w:val="en-GB"/>
        </w:rPr>
      </w:pPr>
    </w:p>
    <w:p w14:paraId="3965DFEB" w14:textId="44DE9063" w:rsidR="00672623" w:rsidRPr="00AD7804" w:rsidRDefault="000A69CA" w:rsidP="00A55EAF">
      <w:pPr>
        <w:ind w:left="360"/>
        <w:rPr>
          <w:rFonts w:ascii="Arial" w:hAnsi="Arial" w:cs="Arial"/>
          <w:sz w:val="22"/>
          <w:szCs w:val="22"/>
        </w:rPr>
      </w:pPr>
      <w:r w:rsidRPr="00AD7804">
        <w:rPr>
          <w:rFonts w:ascii="Arial" w:hAnsi="Arial" w:cs="Arial"/>
          <w:i/>
          <w:iCs/>
          <w:sz w:val="22"/>
          <w:szCs w:val="22"/>
        </w:rPr>
        <w:t>‘All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provide the foundation children need to fulfil their potential.</w:t>
      </w:r>
      <w:r w:rsidR="005638F9" w:rsidRPr="00AD7804">
        <w:rPr>
          <w:rFonts w:ascii="Arial" w:hAnsi="Arial" w:cs="Arial"/>
          <w:i/>
          <w:iCs/>
          <w:sz w:val="22"/>
          <w:szCs w:val="22"/>
        </w:rPr>
        <w:t>’</w:t>
      </w:r>
      <w:r w:rsidR="005638F9" w:rsidRPr="00AD7804">
        <w:rPr>
          <w:rFonts w:ascii="Arial" w:hAnsi="Arial" w:cs="Arial"/>
          <w:sz w:val="22"/>
          <w:szCs w:val="22"/>
        </w:rPr>
        <w:t xml:space="preserve"> </w:t>
      </w:r>
    </w:p>
    <w:p w14:paraId="50898B18" w14:textId="77777777" w:rsidR="00A44D3D" w:rsidRPr="00AD7804" w:rsidRDefault="00A44D3D" w:rsidP="00A55EAF">
      <w:pPr>
        <w:ind w:left="360"/>
        <w:rPr>
          <w:rFonts w:ascii="Arial" w:hAnsi="Arial" w:cs="Arial"/>
          <w:sz w:val="22"/>
          <w:szCs w:val="22"/>
        </w:rPr>
      </w:pPr>
    </w:p>
    <w:p w14:paraId="1B811810" w14:textId="0701ADEB" w:rsidR="00A44D3D" w:rsidRPr="00AD7804" w:rsidRDefault="00A44D3D" w:rsidP="00A55EAF">
      <w:pPr>
        <w:ind w:left="360"/>
        <w:rPr>
          <w:rFonts w:ascii="Arial" w:hAnsi="Arial" w:cs="Arial"/>
          <w:i/>
          <w:iCs/>
          <w:sz w:val="22"/>
          <w:szCs w:val="22"/>
        </w:rPr>
      </w:pPr>
      <w:r w:rsidRPr="00AD7804">
        <w:rPr>
          <w:rFonts w:ascii="Arial" w:hAnsi="Arial" w:cs="Arial"/>
          <w:i/>
          <w:iCs/>
          <w:sz w:val="22"/>
          <w:szCs w:val="22"/>
        </w:rPr>
        <w:t>‘Children learn best when they are healthy, safe, secure, when their individual needs are met, and when they have positive relationships with the adults caring for them.’</w:t>
      </w:r>
    </w:p>
    <w:p w14:paraId="6153A233" w14:textId="77777777" w:rsidR="00A44D3D" w:rsidRPr="00AD7804" w:rsidRDefault="00A44D3D" w:rsidP="00A55EAF">
      <w:pPr>
        <w:ind w:left="360"/>
        <w:rPr>
          <w:rFonts w:ascii="Arial" w:hAnsi="Arial" w:cs="Arial"/>
          <w:sz w:val="22"/>
          <w:szCs w:val="22"/>
        </w:rPr>
      </w:pPr>
    </w:p>
    <w:p w14:paraId="28DC4E40" w14:textId="0E20BEED" w:rsidR="005638F9" w:rsidRPr="00AD7804" w:rsidRDefault="005638F9" w:rsidP="00A55EAF">
      <w:pPr>
        <w:ind w:left="360"/>
        <w:jc w:val="right"/>
        <w:rPr>
          <w:rFonts w:ascii="Arial" w:hAnsi="Arial" w:cs="Arial"/>
          <w:sz w:val="22"/>
          <w:szCs w:val="22"/>
          <w:lang w:val="en-GB"/>
        </w:rPr>
      </w:pPr>
      <w:r w:rsidRPr="00AD7804">
        <w:rPr>
          <w:rFonts w:ascii="Arial" w:hAnsi="Arial" w:cs="Arial"/>
          <w:sz w:val="22"/>
          <w:szCs w:val="22"/>
        </w:rPr>
        <w:t>Early Years Foundation Stage (</w:t>
      </w:r>
      <w:hyperlink r:id="rId27" w:history="1">
        <w:r w:rsidRPr="00AD7804">
          <w:rPr>
            <w:rStyle w:val="Hyperlink"/>
            <w:rFonts w:ascii="Arial" w:hAnsi="Arial" w:cs="Arial"/>
            <w:sz w:val="22"/>
            <w:szCs w:val="22"/>
          </w:rPr>
          <w:t>EYFS</w:t>
        </w:r>
      </w:hyperlink>
      <w:r w:rsidRPr="00AD7804">
        <w:rPr>
          <w:rFonts w:ascii="Arial" w:hAnsi="Arial" w:cs="Arial"/>
          <w:sz w:val="22"/>
          <w:szCs w:val="22"/>
        </w:rPr>
        <w:t>)</w:t>
      </w:r>
      <w:r w:rsidR="00987731" w:rsidRPr="00AD7804">
        <w:rPr>
          <w:rFonts w:ascii="Arial" w:hAnsi="Arial" w:cs="Arial"/>
          <w:sz w:val="22"/>
          <w:szCs w:val="22"/>
        </w:rPr>
        <w:t xml:space="preserve"> </w:t>
      </w:r>
    </w:p>
    <w:p w14:paraId="41130445" w14:textId="77777777" w:rsidR="00F64558" w:rsidRPr="00AD7804" w:rsidRDefault="00F64558" w:rsidP="00A55EAF">
      <w:pPr>
        <w:rPr>
          <w:rFonts w:ascii="Arial" w:hAnsi="Arial" w:cs="Arial"/>
          <w:b/>
          <w:sz w:val="28"/>
          <w:szCs w:val="24"/>
          <w:lang w:val="en-GB"/>
        </w:rPr>
      </w:pPr>
    </w:p>
    <w:p w14:paraId="0035DF6A" w14:textId="585AF559" w:rsidR="006C4304" w:rsidRPr="00AD7804" w:rsidRDefault="00DA5E1F">
      <w:pPr>
        <w:pStyle w:val="Heading2"/>
        <w:numPr>
          <w:ilvl w:val="1"/>
          <w:numId w:val="61"/>
        </w:numPr>
        <w:ind w:left="0" w:firstLine="0"/>
        <w:rPr>
          <w:rFonts w:cs="Arial"/>
          <w:b/>
          <w:bCs/>
          <w:sz w:val="28"/>
        </w:rPr>
      </w:pPr>
      <w:bookmarkStart w:id="12" w:name="_Toc235197342"/>
      <w:r w:rsidRPr="00AD7804">
        <w:rPr>
          <w:rFonts w:cs="Arial"/>
          <w:b/>
          <w:bCs/>
        </w:rPr>
        <w:t>Introduction</w:t>
      </w:r>
      <w:bookmarkEnd w:id="12"/>
      <w:r w:rsidR="00F636BB" w:rsidRPr="00AD7804">
        <w:rPr>
          <w:rFonts w:cs="Arial"/>
          <w:b/>
          <w:bCs/>
        </w:rPr>
        <w:t xml:space="preserve"> </w:t>
      </w:r>
    </w:p>
    <w:p w14:paraId="32B6E9AA" w14:textId="6C199254" w:rsidR="0039565A" w:rsidRPr="00AD7804" w:rsidRDefault="0039565A" w:rsidP="00A55EAF">
      <w:pPr>
        <w:pStyle w:val="ListParagraph"/>
        <w:ind w:left="0"/>
        <w:rPr>
          <w:rFonts w:ascii="Arial" w:eastAsia="Arial" w:hAnsi="Arial" w:cs="Arial"/>
          <w:sz w:val="22"/>
          <w:szCs w:val="22"/>
          <w:lang w:val="en-GB"/>
        </w:rPr>
      </w:pPr>
    </w:p>
    <w:p w14:paraId="4688C5B3" w14:textId="3D39E269" w:rsidR="00646734" w:rsidRPr="007F34C3" w:rsidRDefault="00284ADB" w:rsidP="00A55EAF">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00646734" w:rsidRPr="007F34C3">
        <w:rPr>
          <w:rFonts w:ascii="Arial" w:hAnsi="Arial" w:cs="Arial"/>
          <w:sz w:val="22"/>
          <w:szCs w:val="22"/>
        </w:rPr>
        <w:t xml:space="preserve"> recognises its statutory responsibility to safeguard and promote the welfare of all children. Safeguarding is </w:t>
      </w:r>
      <w:r w:rsidR="00646734" w:rsidRPr="007F34C3">
        <w:rPr>
          <w:rStyle w:val="Strong"/>
          <w:rFonts w:ascii="Arial" w:hAnsi="Arial" w:cs="Arial"/>
          <w:sz w:val="22"/>
          <w:szCs w:val="22"/>
        </w:rPr>
        <w:t>everybody’s responsibility</w:t>
      </w:r>
      <w:r w:rsidR="00646734" w:rsidRPr="007F34C3">
        <w:rPr>
          <w:rFonts w:ascii="Arial" w:hAnsi="Arial" w:cs="Arial"/>
          <w:sz w:val="22"/>
          <w:szCs w:val="22"/>
        </w:rPr>
        <w:t>, and everyone involved in the care, learning and development of young children has a role to play in keeping them safe.</w:t>
      </w:r>
    </w:p>
    <w:p w14:paraId="08152FDC" w14:textId="5D687F30" w:rsidR="00646734" w:rsidRPr="007F34C3" w:rsidRDefault="000C0EEE" w:rsidP="00A55EAF">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Pr="007F34C3">
        <w:rPr>
          <w:rFonts w:ascii="Arial" w:hAnsi="Arial" w:cs="Arial"/>
          <w:sz w:val="22"/>
          <w:szCs w:val="22"/>
        </w:rPr>
        <w:t xml:space="preserve"> </w:t>
      </w:r>
      <w:r w:rsidR="00646734" w:rsidRPr="007F34C3">
        <w:rPr>
          <w:rFonts w:ascii="Arial" w:hAnsi="Arial" w:cs="Arial"/>
          <w:sz w:val="22"/>
          <w:szCs w:val="22"/>
        </w:rPr>
        <w:t>will provide a high-quality, welcoming, safe and stimulating environment where children can learn, play, develop, build positive relationships and grow in confidence.</w:t>
      </w:r>
    </w:p>
    <w:p w14:paraId="2FD9CE82" w14:textId="28FE2966" w:rsidR="00646734" w:rsidRPr="007F34C3" w:rsidRDefault="000C0EEE" w:rsidP="00A55EAF">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Pr="007F34C3">
        <w:rPr>
          <w:rFonts w:ascii="Arial" w:hAnsi="Arial" w:cs="Arial"/>
          <w:sz w:val="22"/>
          <w:szCs w:val="22"/>
        </w:rPr>
        <w:t xml:space="preserve"> </w:t>
      </w:r>
      <w:r w:rsidR="00646734" w:rsidRPr="007F34C3">
        <w:rPr>
          <w:rFonts w:ascii="Arial" w:hAnsi="Arial" w:cs="Arial"/>
          <w:sz w:val="22"/>
          <w:szCs w:val="22"/>
        </w:rPr>
        <w:t>believes that the best interests of children must always come first. All children, defined in law and in this policy as anyone under the age of 18, have a right to be heard, protected and supported. Children’s wishes, feelings, behaviour, communication, development and lived experience will be taken into account when deciding what safeguarding action to take and what support to provide.</w:t>
      </w:r>
    </w:p>
    <w:p w14:paraId="51D424EC" w14:textId="4BFD93B3" w:rsidR="00646734" w:rsidRPr="007F34C3" w:rsidRDefault="00646734" w:rsidP="00A55EAF">
      <w:pPr>
        <w:pStyle w:val="NormalWeb"/>
        <w:numPr>
          <w:ilvl w:val="0"/>
          <w:numId w:val="13"/>
        </w:numPr>
        <w:rPr>
          <w:rFonts w:ascii="Arial" w:hAnsi="Arial" w:cs="Arial"/>
          <w:sz w:val="22"/>
          <w:szCs w:val="22"/>
        </w:rPr>
      </w:pPr>
      <w:r w:rsidRPr="007F34C3">
        <w:rPr>
          <w:rFonts w:ascii="Arial" w:hAnsi="Arial" w:cs="Arial"/>
          <w:sz w:val="22"/>
          <w:szCs w:val="22"/>
        </w:rPr>
        <w:t xml:space="preserve">This policy applies to all children who attend </w:t>
      </w:r>
      <w:r w:rsidR="000C0EEE" w:rsidRPr="007F34C3">
        <w:rPr>
          <w:rFonts w:ascii="Arial" w:eastAsia="Calibri" w:hAnsi="Arial"/>
          <w:bCs/>
          <w:iCs/>
          <w:sz w:val="22"/>
          <w:szCs w:val="22"/>
          <w:lang w:eastAsia="en-US"/>
        </w:rPr>
        <w:t>Ladybirds Pre-school</w:t>
      </w:r>
      <w:r w:rsidR="000C0EEE" w:rsidRPr="007F34C3">
        <w:rPr>
          <w:rFonts w:ascii="Arial" w:hAnsi="Arial" w:cs="Arial"/>
          <w:sz w:val="22"/>
          <w:szCs w:val="22"/>
        </w:rPr>
        <w:t xml:space="preserve"> </w:t>
      </w:r>
      <w:r w:rsidRPr="007F34C3">
        <w:rPr>
          <w:rFonts w:ascii="Arial" w:hAnsi="Arial" w:cs="Arial"/>
          <w:sz w:val="22"/>
          <w:szCs w:val="22"/>
        </w:rPr>
        <w:t>It may also apply to other children connected to the setting, such as siblings, children on student or work placements, or members of staff who are under the age of 18. Where safeguarding concerns relate to pregnancy, staff will also consider the help, support and protection needs of unborn children.</w:t>
      </w:r>
    </w:p>
    <w:p w14:paraId="52994774" w14:textId="67AC79A2" w:rsidR="00646734" w:rsidRPr="007F34C3" w:rsidRDefault="00646734" w:rsidP="00A55EAF">
      <w:pPr>
        <w:pStyle w:val="NormalWeb"/>
        <w:numPr>
          <w:ilvl w:val="0"/>
          <w:numId w:val="13"/>
        </w:numPr>
        <w:rPr>
          <w:rFonts w:ascii="Arial" w:hAnsi="Arial" w:cs="Arial"/>
          <w:sz w:val="22"/>
          <w:szCs w:val="22"/>
        </w:rPr>
      </w:pPr>
      <w:r w:rsidRPr="007F34C3">
        <w:rPr>
          <w:rFonts w:ascii="Arial" w:hAnsi="Arial" w:cs="Arial"/>
          <w:sz w:val="22"/>
          <w:szCs w:val="22"/>
        </w:rPr>
        <w:t xml:space="preserve">All children have equal rights to protection, regardless of age, sex, ability, culture, race, language, religion, belief, sexual orientation or identity. </w:t>
      </w:r>
      <w:r w:rsidR="000C0EEE" w:rsidRPr="007F34C3">
        <w:rPr>
          <w:rFonts w:ascii="Arial" w:eastAsia="Calibri" w:hAnsi="Arial"/>
          <w:bCs/>
          <w:iCs/>
          <w:sz w:val="22"/>
          <w:szCs w:val="22"/>
          <w:lang w:eastAsia="en-US"/>
        </w:rPr>
        <w:t>Ladybirds Pre-school</w:t>
      </w:r>
      <w:r w:rsidRPr="007F34C3">
        <w:rPr>
          <w:rFonts w:ascii="Arial" w:eastAsia="Calibri" w:hAnsi="Arial"/>
          <w:bCs/>
          <w:iCs/>
          <w:sz w:val="22"/>
          <w:szCs w:val="22"/>
          <w:lang w:eastAsia="en-US"/>
        </w:rPr>
        <w:t xml:space="preserve"> </w:t>
      </w:r>
      <w:r w:rsidRPr="007F34C3">
        <w:rPr>
          <w:rFonts w:ascii="Arial" w:hAnsi="Arial" w:cs="Arial"/>
          <w:sz w:val="22"/>
          <w:szCs w:val="22"/>
        </w:rPr>
        <w:t>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5D56FF30" w14:textId="35F0B06E" w:rsidR="00646734" w:rsidRPr="007F34C3" w:rsidRDefault="00646734" w:rsidP="00A55EAF">
      <w:pPr>
        <w:pStyle w:val="NormalWeb"/>
        <w:numPr>
          <w:ilvl w:val="0"/>
          <w:numId w:val="13"/>
        </w:numPr>
        <w:rPr>
          <w:rFonts w:ascii="Arial" w:hAnsi="Arial" w:cs="Arial"/>
          <w:sz w:val="22"/>
          <w:szCs w:val="22"/>
        </w:rPr>
      </w:pPr>
      <w:r w:rsidRPr="007F34C3">
        <w:rPr>
          <w:rFonts w:ascii="Arial" w:hAnsi="Arial" w:cs="Arial"/>
          <w:sz w:val="22"/>
          <w:szCs w:val="22"/>
        </w:rPr>
        <w:t>Staff at</w:t>
      </w:r>
      <w:r w:rsidRPr="007F34C3">
        <w:rPr>
          <w:rFonts w:ascii="Arial" w:eastAsia="Calibri" w:hAnsi="Arial"/>
          <w:bCs/>
          <w:iCs/>
          <w:sz w:val="22"/>
          <w:szCs w:val="22"/>
          <w:lang w:eastAsia="en-US"/>
        </w:rPr>
        <w:t xml:space="preserve"> </w:t>
      </w:r>
      <w:r w:rsidR="000C0EEE" w:rsidRPr="007F34C3">
        <w:rPr>
          <w:rFonts w:ascii="Arial" w:eastAsia="Calibri" w:hAnsi="Arial"/>
          <w:bCs/>
          <w:iCs/>
          <w:sz w:val="22"/>
          <w:szCs w:val="22"/>
          <w:lang w:eastAsia="en-US"/>
        </w:rPr>
        <w:t>Ladybirds Pre-school</w:t>
      </w:r>
      <w:r w:rsidR="000C0EEE" w:rsidRPr="007F34C3">
        <w:rPr>
          <w:rFonts w:ascii="Arial" w:hAnsi="Arial" w:cs="Arial"/>
          <w:sz w:val="22"/>
          <w:szCs w:val="22"/>
        </w:rPr>
        <w:t xml:space="preserve"> </w:t>
      </w:r>
      <w:r w:rsidRPr="007F34C3">
        <w:rPr>
          <w:rFonts w:ascii="Arial" w:hAnsi="Arial" w:cs="Arial"/>
          <w:sz w:val="22"/>
          <w:szCs w:val="22"/>
        </w:rPr>
        <w:t xml:space="preserve">will maintain an attitude of </w:t>
      </w:r>
      <w:r w:rsidRPr="007F34C3">
        <w:rPr>
          <w:rStyle w:val="Strong"/>
          <w:rFonts w:ascii="Arial" w:hAnsi="Arial" w:cs="Arial"/>
          <w:sz w:val="22"/>
          <w:szCs w:val="22"/>
        </w:rPr>
        <w:t>“it could happen here”</w:t>
      </w:r>
      <w:r w:rsidRPr="007F34C3">
        <w:rPr>
          <w:rFonts w:ascii="Arial" w:hAnsi="Arial" w:cs="Arial"/>
          <w:sz w:val="22"/>
          <w:szCs w:val="22"/>
        </w:rPr>
        <w:t xml:space="preserve"> where safeguarding is concerned. If any member of our setting community has a safeguarding concern about a child or adult, they should act and act immediately.</w:t>
      </w:r>
    </w:p>
    <w:p w14:paraId="6D88AA4E" w14:textId="7DC72F19" w:rsidR="00646734" w:rsidRPr="007F34C3" w:rsidRDefault="000C0EEE" w:rsidP="00A55EAF">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Pr="007F34C3">
        <w:rPr>
          <w:rFonts w:ascii="Arial" w:hAnsi="Arial" w:cs="Arial"/>
          <w:sz w:val="22"/>
          <w:szCs w:val="22"/>
        </w:rPr>
        <w:t xml:space="preserve"> </w:t>
      </w:r>
      <w:r w:rsidR="00646734" w:rsidRPr="007F34C3">
        <w:rPr>
          <w:rFonts w:ascii="Arial" w:hAnsi="Arial" w:cs="Arial"/>
          <w:sz w:val="22"/>
          <w:szCs w:val="22"/>
        </w:rPr>
        <w:t>recognises that babies and young children may not always be able to verbally tell adults what is happening to them. Staff will be alert to children’s behaviour, appearance, communication, development, play, interactions, attendance, physical signs and emotional wellbeing, and will report concerns to the DSL in line with this policy.</w:t>
      </w:r>
    </w:p>
    <w:p w14:paraId="2EFA5252" w14:textId="4EA374FD" w:rsidR="00646734" w:rsidRPr="007F34C3" w:rsidRDefault="000C0EEE" w:rsidP="00A55EAF">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Pr="007F34C3">
        <w:rPr>
          <w:rFonts w:ascii="Arial" w:hAnsi="Arial" w:cs="Arial"/>
          <w:sz w:val="22"/>
          <w:szCs w:val="22"/>
        </w:rPr>
        <w:t xml:space="preserve"> </w:t>
      </w:r>
      <w:r w:rsidR="00646734" w:rsidRPr="007F34C3">
        <w:rPr>
          <w:rFonts w:ascii="Arial" w:hAnsi="Arial" w:cs="Arial"/>
          <w:sz w:val="22"/>
          <w:szCs w:val="22"/>
        </w:rPr>
        <w:t>recognises that a “one size fits all” approach may not be appropriate for every child. Some children, including babies, children with SEND, children with communication needs, children who have experienced abuse or neglect, and children who are otherwise vulnerable, may need a more personalised or contextualised safeguarding response.</w:t>
      </w:r>
    </w:p>
    <w:p w14:paraId="2DAB5483" w14:textId="7B922D69" w:rsidR="00646734" w:rsidRPr="007F34C3" w:rsidRDefault="00646734" w:rsidP="00A55EAF">
      <w:pPr>
        <w:pStyle w:val="NormalWeb"/>
        <w:numPr>
          <w:ilvl w:val="0"/>
          <w:numId w:val="13"/>
        </w:numPr>
        <w:spacing w:after="0" w:afterAutospacing="0"/>
        <w:rPr>
          <w:rFonts w:ascii="Arial" w:hAnsi="Arial" w:cs="Arial"/>
          <w:sz w:val="22"/>
          <w:szCs w:val="22"/>
        </w:rPr>
      </w:pPr>
      <w:r w:rsidRPr="007F34C3">
        <w:rPr>
          <w:rFonts w:ascii="Arial" w:hAnsi="Arial" w:cs="Arial"/>
          <w:sz w:val="22"/>
          <w:szCs w:val="22"/>
        </w:rPr>
        <w:lastRenderedPageBreak/>
        <w:t xml:space="preserve">As part of our safeguarding ethos, </w:t>
      </w:r>
      <w:r w:rsidR="000C0EEE" w:rsidRPr="007F34C3">
        <w:rPr>
          <w:rFonts w:ascii="Arial" w:eastAsia="Calibri" w:hAnsi="Arial"/>
          <w:bCs/>
          <w:iCs/>
          <w:sz w:val="22"/>
          <w:szCs w:val="22"/>
          <w:lang w:eastAsia="en-US"/>
        </w:rPr>
        <w:t>Ladybirds Pre-school</w:t>
      </w:r>
      <w:r w:rsidR="000C0EEE" w:rsidRPr="007F34C3">
        <w:rPr>
          <w:rFonts w:ascii="Arial" w:hAnsi="Arial" w:cs="Arial"/>
          <w:sz w:val="22"/>
          <w:szCs w:val="22"/>
        </w:rPr>
        <w:t xml:space="preserve"> </w:t>
      </w:r>
      <w:r w:rsidRPr="007F34C3">
        <w:rPr>
          <w:rFonts w:ascii="Arial" w:hAnsi="Arial" w:cs="Arial"/>
          <w:sz w:val="22"/>
          <w:szCs w:val="22"/>
        </w:rPr>
        <w:t>is committed to:</w:t>
      </w:r>
    </w:p>
    <w:p w14:paraId="1F455A6A"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keeping children’s welfare and best interests at the centre of our practice</w:t>
      </w:r>
    </w:p>
    <w:p w14:paraId="7D2461A6"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creating an environment where children feel safe, secure, valued and respected</w:t>
      </w:r>
    </w:p>
    <w:p w14:paraId="16FF0286"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helping children, in age-appropriate ways, to understand feelings, relationships, boundaries, safe and unsafe situations, and adults who can help them</w:t>
      </w:r>
    </w:p>
    <w:p w14:paraId="3198CD7F"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building safe, positive and professional relationships between children and the adults who care for them</w:t>
      </w:r>
    </w:p>
    <w:p w14:paraId="4F78E805"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working with parents/carers where it is safe and appropriate to do so, while taking prompt safeguarding action where concerns arise</w:t>
      </w:r>
    </w:p>
    <w:p w14:paraId="3C61CC29"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ensuring staff receive appropriate induction, safeguarding training and regular updates so they can recognise and respond to concerns</w:t>
      </w:r>
    </w:p>
    <w:p w14:paraId="6ECDC1CF"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supporting children who may need additional help, including those receiving community-based Early Help, Family Help, child in need, child protection or care planning support</w:t>
      </w:r>
    </w:p>
    <w:p w14:paraId="002CFFAB" w14:textId="77777777"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keeping clear, confidential child protection records which are stored securely and shared appropriately</w:t>
      </w:r>
    </w:p>
    <w:p w14:paraId="4FA18F46" w14:textId="041DA419" w:rsidR="00646734" w:rsidRPr="007F34C3" w:rsidRDefault="00646734" w:rsidP="00A55EAF">
      <w:pPr>
        <w:pStyle w:val="NormalWeb"/>
        <w:numPr>
          <w:ilvl w:val="1"/>
          <w:numId w:val="13"/>
        </w:numPr>
        <w:spacing w:before="0" w:beforeAutospacing="0" w:after="0" w:afterAutospacing="0"/>
        <w:rPr>
          <w:rFonts w:ascii="Arial" w:hAnsi="Arial" w:cs="Arial"/>
          <w:sz w:val="22"/>
          <w:szCs w:val="22"/>
        </w:rPr>
      </w:pPr>
      <w:r w:rsidRPr="007F34C3">
        <w:rPr>
          <w:rFonts w:ascii="Arial" w:hAnsi="Arial" w:cs="Arial"/>
          <w:sz w:val="22"/>
          <w:szCs w:val="22"/>
        </w:rPr>
        <w:t>working effectively with other agencies and professionals to safeguard and promote children’s welfare.</w:t>
      </w:r>
    </w:p>
    <w:p w14:paraId="040241E1" w14:textId="45693836" w:rsidR="00646734" w:rsidRPr="007F34C3" w:rsidRDefault="00646734" w:rsidP="00A55EAF">
      <w:pPr>
        <w:pStyle w:val="NormalWeb"/>
        <w:numPr>
          <w:ilvl w:val="0"/>
          <w:numId w:val="13"/>
        </w:numPr>
        <w:rPr>
          <w:rFonts w:ascii="Arial" w:hAnsi="Arial" w:cs="Arial"/>
          <w:sz w:val="22"/>
          <w:szCs w:val="22"/>
        </w:rPr>
      </w:pPr>
      <w:r w:rsidRPr="007F34C3">
        <w:rPr>
          <w:rFonts w:ascii="Arial" w:hAnsi="Arial" w:cs="Arial"/>
          <w:sz w:val="22"/>
          <w:szCs w:val="22"/>
        </w:rPr>
        <w:t>The procedures in this policy apply to all staff, including trustees, committee members, temporary staff, agency staff, students on placement and volunteers.</w:t>
      </w:r>
    </w:p>
    <w:p w14:paraId="4EA70C98" w14:textId="3D230110" w:rsidR="00477F71" w:rsidRPr="007F34C3" w:rsidRDefault="000C0EEE" w:rsidP="00477F71">
      <w:pPr>
        <w:pStyle w:val="NormalWeb"/>
        <w:numPr>
          <w:ilvl w:val="0"/>
          <w:numId w:val="13"/>
        </w:numPr>
        <w:rPr>
          <w:rFonts w:ascii="Arial" w:hAnsi="Arial" w:cs="Arial"/>
          <w:sz w:val="22"/>
          <w:szCs w:val="22"/>
        </w:rPr>
      </w:pPr>
      <w:r w:rsidRPr="007F34C3">
        <w:rPr>
          <w:rFonts w:ascii="Arial" w:eastAsia="Calibri" w:hAnsi="Arial"/>
          <w:bCs/>
          <w:iCs/>
          <w:sz w:val="22"/>
          <w:szCs w:val="22"/>
          <w:lang w:eastAsia="en-US"/>
        </w:rPr>
        <w:t>Ladybirds Pre-school</w:t>
      </w:r>
      <w:r w:rsidRPr="007F34C3">
        <w:rPr>
          <w:rFonts w:ascii="Arial" w:hAnsi="Arial" w:cs="Arial"/>
          <w:sz w:val="22"/>
          <w:szCs w:val="22"/>
        </w:rPr>
        <w:t xml:space="preserve"> </w:t>
      </w:r>
      <w:r w:rsidR="00646734" w:rsidRPr="007F34C3">
        <w:rPr>
          <w:rFonts w:ascii="Arial" w:hAnsi="Arial" w:cs="Arial"/>
          <w:sz w:val="22"/>
          <w:szCs w:val="22"/>
        </w:rPr>
        <w:t xml:space="preserve">follows the Kent Safeguarding Children Multi-Agency Partnership (KSCMP) procedures. The full KSCMP procedures and additional guidance can be found on the </w:t>
      </w:r>
      <w:hyperlink r:id="rId28" w:tgtFrame="_blank" w:history="1">
        <w:r w:rsidR="00646734" w:rsidRPr="007F34C3">
          <w:rPr>
            <w:rStyle w:val="Hyperlink"/>
            <w:rFonts w:ascii="Arial" w:hAnsi="Arial" w:cs="Arial"/>
            <w:color w:val="auto"/>
            <w:sz w:val="22"/>
            <w:szCs w:val="22"/>
          </w:rPr>
          <w:t>KSCMP website</w:t>
        </w:r>
      </w:hyperlink>
      <w:r w:rsidR="00646734" w:rsidRPr="007F34C3">
        <w:rPr>
          <w:rFonts w:ascii="Arial" w:hAnsi="Arial" w:cs="Arial"/>
          <w:sz w:val="22"/>
          <w:szCs w:val="22"/>
        </w:rPr>
        <w:t>.</w:t>
      </w:r>
    </w:p>
    <w:p w14:paraId="2CFE5399" w14:textId="6D7424FA" w:rsidR="00C367BA" w:rsidRPr="007F34C3" w:rsidRDefault="00C367BA" w:rsidP="00477F71">
      <w:pPr>
        <w:pStyle w:val="Heading2"/>
        <w:numPr>
          <w:ilvl w:val="1"/>
          <w:numId w:val="61"/>
        </w:numPr>
        <w:spacing w:before="240"/>
        <w:ind w:left="0" w:firstLine="0"/>
        <w:rPr>
          <w:rFonts w:cs="Arial"/>
          <w:b/>
          <w:bCs/>
        </w:rPr>
      </w:pPr>
      <w:bookmarkStart w:id="13" w:name="_Toc235197343"/>
      <w:r w:rsidRPr="007F34C3">
        <w:rPr>
          <w:rFonts w:cs="Arial"/>
          <w:b/>
          <w:bCs/>
        </w:rPr>
        <w:t xml:space="preserve">Policy </w:t>
      </w:r>
      <w:r w:rsidR="00B32497" w:rsidRPr="007F34C3">
        <w:rPr>
          <w:rFonts w:cs="Arial"/>
          <w:b/>
          <w:bCs/>
        </w:rPr>
        <w:t>c</w:t>
      </w:r>
      <w:r w:rsidRPr="007F34C3">
        <w:rPr>
          <w:rFonts w:cs="Arial"/>
          <w:b/>
          <w:bCs/>
        </w:rPr>
        <w:t>ontext</w:t>
      </w:r>
      <w:bookmarkEnd w:id="13"/>
    </w:p>
    <w:p w14:paraId="78250D4B" w14:textId="77777777" w:rsidR="0094676A" w:rsidRPr="007F34C3" w:rsidRDefault="0094676A" w:rsidP="00A55EAF">
      <w:pPr>
        <w:pStyle w:val="BodyText"/>
        <w:rPr>
          <w:rFonts w:cs="Arial"/>
          <w:sz w:val="22"/>
          <w:szCs w:val="22"/>
        </w:rPr>
      </w:pPr>
    </w:p>
    <w:p w14:paraId="01C569BB" w14:textId="77E72F16" w:rsidR="00F847A4" w:rsidRPr="007F34C3" w:rsidRDefault="003A2EAA" w:rsidP="00A55EAF">
      <w:pPr>
        <w:numPr>
          <w:ilvl w:val="0"/>
          <w:numId w:val="14"/>
        </w:numPr>
        <w:ind w:left="426"/>
        <w:rPr>
          <w:rFonts w:ascii="Arial" w:eastAsia="Calibri" w:hAnsi="Arial" w:cs="Arial"/>
          <w:sz w:val="22"/>
          <w:szCs w:val="22"/>
          <w:lang w:val="en-GB" w:eastAsia="en-US"/>
        </w:rPr>
      </w:pPr>
      <w:r w:rsidRPr="007F34C3">
        <w:rPr>
          <w:rFonts w:ascii="Arial" w:eastAsia="Calibri" w:hAnsi="Arial" w:cs="Arial"/>
          <w:sz w:val="22"/>
          <w:szCs w:val="22"/>
          <w:lang w:val="en-GB" w:eastAsia="en-US"/>
        </w:rPr>
        <w:t>This policy has been developed in accordance with the safeguarding and welfare requirements set out in section 3 of the</w:t>
      </w:r>
      <w:r w:rsidR="00D44D03" w:rsidRPr="007F34C3">
        <w:rPr>
          <w:rFonts w:ascii="Arial" w:eastAsia="Calibri" w:hAnsi="Arial" w:cs="Arial"/>
          <w:sz w:val="22"/>
          <w:szCs w:val="22"/>
          <w:lang w:val="en-GB" w:eastAsia="en-US"/>
        </w:rPr>
        <w:t xml:space="preserve"> Department for Education’s (DfE)</w:t>
      </w:r>
      <w:r w:rsidRPr="007F34C3">
        <w:rPr>
          <w:rFonts w:ascii="Arial" w:eastAsia="Calibri" w:hAnsi="Arial" w:cs="Arial"/>
          <w:sz w:val="22"/>
          <w:szCs w:val="22"/>
          <w:lang w:val="en-GB" w:eastAsia="en-US"/>
        </w:rPr>
        <w:t xml:space="preserve"> </w:t>
      </w:r>
      <w:hyperlink r:id="rId29" w:history="1">
        <w:r w:rsidRPr="007F34C3">
          <w:rPr>
            <w:rStyle w:val="Hyperlink"/>
            <w:rFonts w:ascii="Arial" w:eastAsia="Calibri" w:hAnsi="Arial" w:cs="Arial"/>
            <w:color w:val="auto"/>
            <w:sz w:val="22"/>
            <w:szCs w:val="22"/>
            <w:lang w:val="en-GB" w:eastAsia="en-US"/>
          </w:rPr>
          <w:t>Early Years Foundation Stage</w:t>
        </w:r>
      </w:hyperlink>
      <w:r w:rsidRPr="007F34C3">
        <w:rPr>
          <w:rFonts w:ascii="Arial" w:eastAsia="Calibri" w:hAnsi="Arial" w:cs="Arial"/>
          <w:sz w:val="22"/>
          <w:szCs w:val="22"/>
          <w:lang w:val="en-GB" w:eastAsia="en-US"/>
        </w:rPr>
        <w:t xml:space="preserve"> (EYFS) statutory framework for group and school-based providers 2026, which is mandatory for early years providers.</w:t>
      </w:r>
    </w:p>
    <w:p w14:paraId="71649497" w14:textId="77777777" w:rsidR="00F847A4" w:rsidRPr="007F34C3" w:rsidRDefault="00F847A4" w:rsidP="00A55EAF">
      <w:pPr>
        <w:rPr>
          <w:rFonts w:ascii="Arial" w:hAnsi="Arial" w:cs="Arial"/>
          <w:sz w:val="22"/>
          <w:lang w:val="en-GB"/>
        </w:rPr>
      </w:pPr>
    </w:p>
    <w:p w14:paraId="4968E4BE" w14:textId="43460CC4" w:rsidR="00C367BA" w:rsidRPr="007F34C3" w:rsidRDefault="00C367BA" w:rsidP="00A55EAF">
      <w:pPr>
        <w:numPr>
          <w:ilvl w:val="0"/>
          <w:numId w:val="9"/>
        </w:numPr>
        <w:ind w:left="426" w:hanging="426"/>
        <w:rPr>
          <w:rFonts w:ascii="Arial" w:hAnsi="Arial" w:cs="Arial"/>
          <w:sz w:val="22"/>
          <w:lang w:val="en-GB"/>
        </w:rPr>
      </w:pPr>
      <w:r w:rsidRPr="007F34C3">
        <w:rPr>
          <w:rFonts w:ascii="Arial" w:hAnsi="Arial" w:cs="Arial"/>
          <w:sz w:val="22"/>
          <w:lang w:val="en-GB"/>
        </w:rPr>
        <w:t>This policy has been developed in accordance with the principles established by the Children Acts 1989 and 2004 and related</w:t>
      </w:r>
      <w:r w:rsidR="008E2FD7" w:rsidRPr="007F34C3">
        <w:rPr>
          <w:rFonts w:ascii="Arial" w:hAnsi="Arial" w:cs="Arial"/>
          <w:sz w:val="22"/>
          <w:lang w:val="en-GB"/>
        </w:rPr>
        <w:t xml:space="preserve"> national and local</w:t>
      </w:r>
      <w:r w:rsidRPr="007F34C3">
        <w:rPr>
          <w:rFonts w:ascii="Arial" w:hAnsi="Arial" w:cs="Arial"/>
          <w:sz w:val="22"/>
          <w:lang w:val="en-GB"/>
        </w:rPr>
        <w:t xml:space="preserve"> guidance. This includes</w:t>
      </w:r>
      <w:r w:rsidR="00CF7353" w:rsidRPr="007F34C3">
        <w:rPr>
          <w:rFonts w:ascii="Arial" w:hAnsi="Arial" w:cs="Arial"/>
          <w:sz w:val="22"/>
          <w:lang w:val="en-GB"/>
        </w:rPr>
        <w:t xml:space="preserve"> but is not limited to</w:t>
      </w:r>
      <w:r w:rsidRPr="007F34C3">
        <w:rPr>
          <w:rFonts w:ascii="Arial" w:hAnsi="Arial" w:cs="Arial"/>
          <w:sz w:val="22"/>
          <w:lang w:val="en-GB"/>
        </w:rPr>
        <w:t>:</w:t>
      </w:r>
    </w:p>
    <w:p w14:paraId="489BE9A6" w14:textId="19131B7B" w:rsidR="000D6BE0" w:rsidRPr="007F34C3" w:rsidRDefault="00B53D65" w:rsidP="00A55EAF">
      <w:pPr>
        <w:numPr>
          <w:ilvl w:val="1"/>
          <w:numId w:val="9"/>
        </w:numPr>
        <w:ind w:left="1134"/>
        <w:rPr>
          <w:rFonts w:ascii="Arial" w:hAnsi="Arial" w:cs="Arial"/>
          <w:sz w:val="22"/>
          <w:lang w:val="en-GB"/>
        </w:rPr>
      </w:pPr>
      <w:r w:rsidRPr="007F34C3">
        <w:rPr>
          <w:rFonts w:ascii="Arial" w:eastAsia="Calibri" w:hAnsi="Arial" w:cs="Arial"/>
          <w:sz w:val="22"/>
          <w:szCs w:val="22"/>
          <w:lang w:val="en-GB" w:eastAsia="en-US"/>
        </w:rPr>
        <w:t>Early Years Foundation Stage (EYFS)</w:t>
      </w:r>
      <w:r w:rsidR="00892BE7" w:rsidRPr="007F34C3">
        <w:rPr>
          <w:rFonts w:ascii="Arial" w:eastAsia="Calibri" w:hAnsi="Arial" w:cs="Arial"/>
          <w:sz w:val="22"/>
          <w:szCs w:val="22"/>
          <w:lang w:val="en-GB" w:eastAsia="en-US"/>
        </w:rPr>
        <w:t xml:space="preserve"> 2026</w:t>
      </w:r>
    </w:p>
    <w:p w14:paraId="4DD1BE03" w14:textId="4DA9BB38" w:rsidR="00C367BA" w:rsidRPr="007F34C3" w:rsidRDefault="00C367BA" w:rsidP="00A55EAF">
      <w:pPr>
        <w:numPr>
          <w:ilvl w:val="1"/>
          <w:numId w:val="9"/>
        </w:numPr>
        <w:ind w:left="1134"/>
        <w:rPr>
          <w:rFonts w:ascii="Arial" w:hAnsi="Arial" w:cs="Arial"/>
          <w:sz w:val="22"/>
          <w:lang w:val="en-GB"/>
        </w:rPr>
      </w:pPr>
      <w:r w:rsidRPr="007F34C3">
        <w:rPr>
          <w:rFonts w:ascii="Arial" w:hAnsi="Arial" w:cs="Arial"/>
          <w:sz w:val="22"/>
          <w:lang w:val="en-GB"/>
        </w:rPr>
        <w:t xml:space="preserve">Working Together to Safeguard Children (WTSC) </w:t>
      </w:r>
      <w:r w:rsidR="00892BE7" w:rsidRPr="007F34C3">
        <w:rPr>
          <w:rFonts w:ascii="Arial" w:hAnsi="Arial" w:cs="Arial"/>
          <w:sz w:val="22"/>
          <w:lang w:val="en-GB"/>
        </w:rPr>
        <w:t>2026</w:t>
      </w:r>
    </w:p>
    <w:p w14:paraId="02736464" w14:textId="32E5825E" w:rsidR="00C367BA" w:rsidRPr="007F34C3" w:rsidRDefault="00C367BA" w:rsidP="00A55EAF">
      <w:pPr>
        <w:numPr>
          <w:ilvl w:val="1"/>
          <w:numId w:val="9"/>
        </w:numPr>
        <w:ind w:left="1134"/>
        <w:rPr>
          <w:rFonts w:ascii="Arial" w:hAnsi="Arial" w:cs="Arial"/>
          <w:sz w:val="22"/>
          <w:lang w:val="en-GB"/>
        </w:rPr>
      </w:pPr>
      <w:r w:rsidRPr="007F34C3">
        <w:rPr>
          <w:rFonts w:ascii="Arial" w:eastAsia="Arial" w:hAnsi="Arial" w:cs="Arial"/>
          <w:sz w:val="22"/>
          <w:szCs w:val="22"/>
        </w:rPr>
        <w:t xml:space="preserve">Ofsted: </w:t>
      </w:r>
      <w:r w:rsidRPr="007F34C3">
        <w:rPr>
          <w:rFonts w:ascii="Arial" w:hAnsi="Arial" w:cs="Arial"/>
          <w:sz w:val="22"/>
          <w:szCs w:val="22"/>
        </w:rPr>
        <w:t xml:space="preserve">Education Inspection </w:t>
      </w:r>
      <w:r w:rsidR="003B6E55" w:rsidRPr="007F34C3">
        <w:rPr>
          <w:rFonts w:ascii="Arial" w:hAnsi="Arial" w:cs="Arial"/>
          <w:sz w:val="22"/>
          <w:szCs w:val="22"/>
        </w:rPr>
        <w:t>Framework and early years inspection guidance 2026</w:t>
      </w:r>
    </w:p>
    <w:p w14:paraId="1FDF0801" w14:textId="2CBA9CAB" w:rsidR="00C367BA" w:rsidRPr="007F34C3" w:rsidRDefault="00C367BA" w:rsidP="00A55EAF">
      <w:pPr>
        <w:numPr>
          <w:ilvl w:val="1"/>
          <w:numId w:val="9"/>
        </w:numPr>
        <w:ind w:left="1134"/>
        <w:rPr>
          <w:rFonts w:ascii="Arial" w:hAnsi="Arial" w:cs="Arial"/>
          <w:sz w:val="22"/>
          <w:lang w:val="en-GB"/>
        </w:rPr>
      </w:pPr>
      <w:r w:rsidRPr="007F34C3">
        <w:rPr>
          <w:rFonts w:ascii="Arial" w:hAnsi="Arial" w:cs="Arial"/>
          <w:sz w:val="22"/>
          <w:lang w:val="en-GB"/>
        </w:rPr>
        <w:t>Framework for the Assessment of Children in Need and their Families</w:t>
      </w:r>
      <w:r w:rsidR="005D0511" w:rsidRPr="007F34C3">
        <w:rPr>
          <w:rFonts w:ascii="Arial" w:hAnsi="Arial" w:cs="Arial"/>
          <w:sz w:val="22"/>
          <w:lang w:val="en-GB"/>
        </w:rPr>
        <w:t>, 2000</w:t>
      </w:r>
      <w:r w:rsidRPr="007F34C3">
        <w:rPr>
          <w:rFonts w:ascii="Arial" w:hAnsi="Arial" w:cs="Arial"/>
          <w:sz w:val="22"/>
          <w:lang w:val="en-GB"/>
        </w:rPr>
        <w:t xml:space="preserve"> </w:t>
      </w:r>
    </w:p>
    <w:p w14:paraId="57B9F2FF" w14:textId="77777777" w:rsidR="000D3366" w:rsidRPr="007F34C3" w:rsidRDefault="00C367BA" w:rsidP="00A55EAF">
      <w:pPr>
        <w:numPr>
          <w:ilvl w:val="1"/>
          <w:numId w:val="9"/>
        </w:numPr>
        <w:ind w:left="1134"/>
        <w:rPr>
          <w:rFonts w:ascii="Arial" w:hAnsi="Arial" w:cs="Arial"/>
          <w:sz w:val="22"/>
          <w:lang w:val="en-GB"/>
        </w:rPr>
      </w:pPr>
      <w:hyperlink r:id="rId30" w:history="1">
        <w:r w:rsidRPr="007F34C3">
          <w:rPr>
            <w:rStyle w:val="Hyperlink"/>
            <w:rFonts w:ascii="Arial" w:hAnsi="Arial" w:cs="Arial"/>
            <w:color w:val="auto"/>
            <w:sz w:val="22"/>
            <w:lang w:val="en-GB"/>
          </w:rPr>
          <w:t>Ken</w:t>
        </w:r>
        <w:r w:rsidR="00C1636A" w:rsidRPr="007F34C3">
          <w:rPr>
            <w:rStyle w:val="Hyperlink"/>
            <w:rFonts w:ascii="Arial" w:hAnsi="Arial" w:cs="Arial"/>
            <w:color w:val="auto"/>
            <w:sz w:val="22"/>
            <w:lang w:val="en-GB"/>
          </w:rPr>
          <w:t>t</w:t>
        </w:r>
        <w:r w:rsidR="004E0BCA" w:rsidRPr="007F34C3">
          <w:rPr>
            <w:rStyle w:val="Hyperlink"/>
            <w:rFonts w:ascii="Arial" w:hAnsi="Arial" w:cs="Arial"/>
            <w:color w:val="auto"/>
            <w:sz w:val="22"/>
            <w:lang w:val="en-GB"/>
          </w:rPr>
          <w:t xml:space="preserve"> and </w:t>
        </w:r>
        <w:r w:rsidRPr="007F34C3">
          <w:rPr>
            <w:rStyle w:val="Hyperlink"/>
            <w:rFonts w:ascii="Arial" w:hAnsi="Arial" w:cs="Arial"/>
            <w:color w:val="auto"/>
            <w:sz w:val="22"/>
            <w:lang w:val="en-GB"/>
          </w:rPr>
          <w:t xml:space="preserve">Medway </w:t>
        </w:r>
        <w:r w:rsidR="00C1636A" w:rsidRPr="007F34C3">
          <w:rPr>
            <w:rStyle w:val="Hyperlink"/>
            <w:rFonts w:ascii="Arial" w:hAnsi="Arial" w:cs="Arial"/>
            <w:color w:val="auto"/>
            <w:sz w:val="22"/>
            <w:lang w:val="en-GB"/>
          </w:rPr>
          <w:t xml:space="preserve">Local </w:t>
        </w:r>
        <w:r w:rsidRPr="007F34C3">
          <w:rPr>
            <w:rStyle w:val="Hyperlink"/>
            <w:rFonts w:ascii="Arial" w:hAnsi="Arial" w:cs="Arial"/>
            <w:color w:val="auto"/>
            <w:sz w:val="22"/>
            <w:lang w:val="en-GB"/>
          </w:rPr>
          <w:t>Safeguarding Children Procedures</w:t>
        </w:r>
      </w:hyperlink>
    </w:p>
    <w:p w14:paraId="598648BF" w14:textId="6BBDD76F" w:rsidR="000D3366" w:rsidRPr="007F34C3" w:rsidRDefault="000D3366" w:rsidP="00A55EAF">
      <w:pPr>
        <w:numPr>
          <w:ilvl w:val="1"/>
          <w:numId w:val="9"/>
        </w:numPr>
        <w:ind w:left="1134"/>
        <w:rPr>
          <w:rFonts w:ascii="Arial" w:eastAsia="Arial" w:hAnsi="Arial" w:cs="Arial"/>
          <w:sz w:val="22"/>
          <w:szCs w:val="22"/>
        </w:rPr>
      </w:pPr>
      <w:hyperlink r:id="rId31" w:history="1">
        <w:r w:rsidRPr="007F34C3">
          <w:rPr>
            <w:rStyle w:val="Hyperlink"/>
            <w:rFonts w:ascii="Arial" w:eastAsia="Arial" w:hAnsi="Arial" w:cs="Arial"/>
            <w:color w:val="auto"/>
            <w:sz w:val="22"/>
            <w:szCs w:val="22"/>
          </w:rPr>
          <w:t>Kent Support Levels Guidance: Guidance for practitioners supporting children, young people and families</w:t>
        </w:r>
      </w:hyperlink>
    </w:p>
    <w:p w14:paraId="78961A9B" w14:textId="77777777" w:rsidR="001910AB" w:rsidRPr="007F34C3" w:rsidRDefault="00C367BA" w:rsidP="00A55EAF">
      <w:pPr>
        <w:numPr>
          <w:ilvl w:val="1"/>
          <w:numId w:val="9"/>
        </w:numPr>
        <w:ind w:left="1134" w:hanging="357"/>
        <w:rPr>
          <w:rFonts w:ascii="Arial" w:hAnsi="Arial" w:cs="Arial"/>
          <w:sz w:val="22"/>
          <w:szCs w:val="22"/>
          <w:lang w:val="en-GB"/>
        </w:rPr>
      </w:pPr>
      <w:r w:rsidRPr="007F34C3">
        <w:rPr>
          <w:rFonts w:ascii="Arial" w:hAnsi="Arial" w:cs="Arial"/>
          <w:sz w:val="22"/>
          <w:szCs w:val="22"/>
          <w:lang w:val="en-GB"/>
        </w:rPr>
        <w:t>The Education Act 2002</w:t>
      </w:r>
    </w:p>
    <w:p w14:paraId="4A3B1F1A" w14:textId="77777777" w:rsidR="001910AB" w:rsidRPr="007F34C3" w:rsidRDefault="001910AB" w:rsidP="00A55EAF">
      <w:pPr>
        <w:numPr>
          <w:ilvl w:val="1"/>
          <w:numId w:val="9"/>
        </w:numPr>
        <w:ind w:left="1134" w:hanging="357"/>
        <w:rPr>
          <w:rFonts w:ascii="Arial" w:eastAsia="Arial" w:hAnsi="Arial" w:cs="Arial"/>
          <w:sz w:val="22"/>
          <w:szCs w:val="22"/>
        </w:rPr>
      </w:pPr>
      <w:r w:rsidRPr="007F34C3">
        <w:rPr>
          <w:rFonts w:ascii="Arial" w:eastAsia="Arial" w:hAnsi="Arial" w:cs="Arial"/>
          <w:sz w:val="22"/>
          <w:szCs w:val="22"/>
        </w:rPr>
        <w:t xml:space="preserve">The Childcare Act 2006 </w:t>
      </w:r>
    </w:p>
    <w:p w14:paraId="65ADB0AE" w14:textId="3E543602" w:rsidR="001910AB" w:rsidRPr="007F34C3" w:rsidRDefault="001910AB" w:rsidP="00A55EAF">
      <w:pPr>
        <w:numPr>
          <w:ilvl w:val="1"/>
          <w:numId w:val="9"/>
        </w:numPr>
        <w:ind w:left="1134" w:hanging="357"/>
        <w:rPr>
          <w:rFonts w:ascii="Arial" w:eastAsia="Arial" w:hAnsi="Arial" w:cs="Arial"/>
          <w:sz w:val="22"/>
          <w:szCs w:val="22"/>
        </w:rPr>
      </w:pPr>
      <w:r w:rsidRPr="007F34C3">
        <w:rPr>
          <w:rFonts w:ascii="Arial" w:eastAsia="Arial" w:hAnsi="Arial" w:cs="Arial"/>
          <w:sz w:val="22"/>
          <w:szCs w:val="22"/>
        </w:rPr>
        <w:t>The Children Acts 1989 and 2004</w:t>
      </w:r>
    </w:p>
    <w:p w14:paraId="7F0D3057" w14:textId="39489C01" w:rsidR="00C313C3" w:rsidRPr="007F34C3" w:rsidRDefault="00791822" w:rsidP="00A55EAF">
      <w:pPr>
        <w:numPr>
          <w:ilvl w:val="1"/>
          <w:numId w:val="9"/>
        </w:numPr>
        <w:ind w:left="1134" w:hanging="357"/>
        <w:rPr>
          <w:rFonts w:ascii="Arial" w:hAnsi="Arial" w:cs="Arial"/>
          <w:sz w:val="22"/>
          <w:szCs w:val="22"/>
          <w:lang w:val="en-GB"/>
        </w:rPr>
      </w:pPr>
      <w:r w:rsidRPr="007F34C3">
        <w:rPr>
          <w:rFonts w:ascii="Arial" w:hAnsi="Arial" w:cs="Arial"/>
          <w:sz w:val="22"/>
          <w:szCs w:val="22"/>
          <w:lang w:val="en-GB"/>
        </w:rPr>
        <w:t xml:space="preserve">The </w:t>
      </w:r>
      <w:r w:rsidR="00C313C3" w:rsidRPr="007F34C3">
        <w:rPr>
          <w:rFonts w:ascii="Arial" w:hAnsi="Arial" w:cs="Arial"/>
          <w:sz w:val="22"/>
          <w:szCs w:val="22"/>
          <w:lang w:val="en-GB"/>
        </w:rPr>
        <w:t xml:space="preserve">Human Rights Act 1998 </w:t>
      </w:r>
    </w:p>
    <w:p w14:paraId="08C32593" w14:textId="531C39AB" w:rsidR="00791822" w:rsidRPr="007F34C3" w:rsidRDefault="00C313C3" w:rsidP="00A55EAF">
      <w:pPr>
        <w:numPr>
          <w:ilvl w:val="1"/>
          <w:numId w:val="9"/>
        </w:numPr>
        <w:ind w:left="1134" w:hanging="357"/>
        <w:rPr>
          <w:rFonts w:ascii="Arial" w:hAnsi="Arial" w:cs="Arial"/>
          <w:sz w:val="22"/>
          <w:szCs w:val="22"/>
          <w:lang w:val="en-GB"/>
        </w:rPr>
      </w:pPr>
      <w:r w:rsidRPr="007F34C3">
        <w:rPr>
          <w:rFonts w:ascii="Arial" w:hAnsi="Arial" w:cs="Arial"/>
          <w:sz w:val="22"/>
          <w:szCs w:val="22"/>
          <w:lang w:val="en-GB"/>
        </w:rPr>
        <w:t>The Equality Act 2010 (including the Public Sector Equality Duty</w:t>
      </w:r>
      <w:r w:rsidR="00791822" w:rsidRPr="007F34C3">
        <w:rPr>
          <w:rFonts w:ascii="Arial" w:hAnsi="Arial" w:cs="Arial"/>
          <w:sz w:val="22"/>
          <w:szCs w:val="22"/>
          <w:lang w:val="en-GB"/>
        </w:rPr>
        <w:t>)</w:t>
      </w:r>
    </w:p>
    <w:p w14:paraId="188F425D" w14:textId="77777777" w:rsidR="00531654" w:rsidRPr="007F34C3" w:rsidRDefault="00531654" w:rsidP="00A55EAF">
      <w:pPr>
        <w:numPr>
          <w:ilvl w:val="1"/>
          <w:numId w:val="9"/>
        </w:numPr>
        <w:ind w:left="1134" w:hanging="357"/>
        <w:rPr>
          <w:rFonts w:ascii="Arial" w:hAnsi="Arial" w:cs="Arial"/>
          <w:iCs/>
          <w:sz w:val="22"/>
          <w:szCs w:val="22"/>
          <w:lang w:val="en-GB"/>
        </w:rPr>
      </w:pPr>
      <w:r w:rsidRPr="007F34C3">
        <w:rPr>
          <w:rFonts w:ascii="Arial" w:hAnsi="Arial" w:cs="Arial"/>
          <w:iCs/>
          <w:sz w:val="22"/>
          <w:szCs w:val="22"/>
        </w:rPr>
        <w:t>Data Protection Act 2018, the UK General Data Protection Regulation (UK GDPR), and the Data (Use and Access) Act 2025 – referred to collectively as ‘data protection laws’</w:t>
      </w:r>
    </w:p>
    <w:p w14:paraId="0D272CC6" w14:textId="59306673" w:rsidR="00FC5D9B" w:rsidRPr="007F34C3" w:rsidRDefault="000C0EEE" w:rsidP="00A55EAF">
      <w:pPr>
        <w:pStyle w:val="BodyText"/>
        <w:numPr>
          <w:ilvl w:val="0"/>
          <w:numId w:val="14"/>
        </w:numPr>
        <w:ind w:left="426"/>
        <w:rPr>
          <w:rFonts w:eastAsia="Calibri Light" w:cs="Arial"/>
          <w:sz w:val="22"/>
          <w:szCs w:val="22"/>
        </w:rPr>
      </w:pPr>
      <w:r w:rsidRPr="007F34C3">
        <w:rPr>
          <w:rFonts w:eastAsia="Calibri"/>
          <w:bCs/>
          <w:iCs/>
          <w:sz w:val="22"/>
          <w:szCs w:val="22"/>
          <w:lang w:eastAsia="en-US"/>
        </w:rPr>
        <w:t>Ladybirds Pre-school</w:t>
      </w:r>
      <w:r w:rsidRPr="007F34C3">
        <w:rPr>
          <w:rFonts w:cs="Arial"/>
          <w:sz w:val="22"/>
          <w:szCs w:val="22"/>
        </w:rPr>
        <w:t xml:space="preserve"> </w:t>
      </w:r>
      <w:r w:rsidR="00A0754F" w:rsidRPr="007F34C3">
        <w:rPr>
          <w:rFonts w:eastAsia="Calibri Light" w:cs="Arial"/>
          <w:sz w:val="22"/>
          <w:szCs w:val="22"/>
        </w:rPr>
        <w:t>will follow local and national guidance in response to emergencies, safeguarding updates or changes in statutory requirements. We will amend this policy and our procedures as necessary; however, regardless of the action required, our safeguarding principles will remain the same and the welfare of the child will remain paramount.</w:t>
      </w:r>
    </w:p>
    <w:p w14:paraId="45425E08" w14:textId="77777777" w:rsidR="00AD2128" w:rsidRPr="007F34C3" w:rsidRDefault="00AD2128" w:rsidP="00A55EAF">
      <w:pPr>
        <w:pStyle w:val="BodyText"/>
        <w:rPr>
          <w:rFonts w:cs="Arial"/>
          <w:sz w:val="22"/>
          <w:szCs w:val="22"/>
        </w:rPr>
      </w:pPr>
    </w:p>
    <w:p w14:paraId="49997D72" w14:textId="2251DE06" w:rsidR="006D4418" w:rsidRPr="00AD7804" w:rsidRDefault="006D4418">
      <w:pPr>
        <w:pStyle w:val="Heading2"/>
        <w:numPr>
          <w:ilvl w:val="1"/>
          <w:numId w:val="61"/>
        </w:numPr>
        <w:ind w:left="0" w:firstLine="0"/>
        <w:rPr>
          <w:rFonts w:cs="Arial"/>
          <w:b/>
          <w:bCs/>
        </w:rPr>
      </w:pPr>
      <w:bookmarkStart w:id="14" w:name="_Toc235197344"/>
      <w:r w:rsidRPr="00AD7804">
        <w:rPr>
          <w:rFonts w:cs="Arial"/>
          <w:b/>
          <w:bCs/>
        </w:rPr>
        <w:lastRenderedPageBreak/>
        <w:t xml:space="preserve">Definition of </w:t>
      </w:r>
      <w:r w:rsidR="00B32497" w:rsidRPr="00AD7804">
        <w:rPr>
          <w:rFonts w:cs="Arial"/>
          <w:b/>
          <w:bCs/>
        </w:rPr>
        <w:t>s</w:t>
      </w:r>
      <w:r w:rsidRPr="00AD7804">
        <w:rPr>
          <w:rFonts w:cs="Arial"/>
          <w:b/>
          <w:bCs/>
        </w:rPr>
        <w:t>afeguarding</w:t>
      </w:r>
      <w:bookmarkEnd w:id="14"/>
    </w:p>
    <w:p w14:paraId="206E49F2" w14:textId="77777777" w:rsidR="006D4418" w:rsidRPr="00AD7804" w:rsidRDefault="006D4418" w:rsidP="00A55EAF">
      <w:pPr>
        <w:pStyle w:val="NormalWeb"/>
        <w:spacing w:before="0" w:beforeAutospacing="0" w:after="0" w:afterAutospacing="0"/>
        <w:rPr>
          <w:rFonts w:ascii="Arial" w:hAnsi="Arial" w:cs="Arial"/>
        </w:rPr>
      </w:pPr>
    </w:p>
    <w:p w14:paraId="7EB77B7B" w14:textId="4329B1EE" w:rsidR="003F6DA9" w:rsidRPr="00AD7804" w:rsidRDefault="003F6DA9" w:rsidP="00A55EAF">
      <w:pPr>
        <w:pStyle w:val="NormalWeb"/>
        <w:numPr>
          <w:ilvl w:val="0"/>
          <w:numId w:val="10"/>
        </w:numPr>
        <w:spacing w:before="0" w:beforeAutospacing="0" w:after="0" w:afterAutospacing="0"/>
        <w:ind w:left="360"/>
        <w:rPr>
          <w:rFonts w:ascii="Arial" w:hAnsi="Arial" w:cs="Arial"/>
          <w:sz w:val="22"/>
          <w:szCs w:val="22"/>
        </w:rPr>
      </w:pPr>
      <w:r w:rsidRPr="00AD7804">
        <w:rPr>
          <w:rFonts w:ascii="Arial" w:hAnsi="Arial" w:cs="Arial"/>
          <w:sz w:val="22"/>
          <w:szCs w:val="22"/>
        </w:rPr>
        <w:t>In line with ‘</w:t>
      </w:r>
      <w:hyperlink r:id="rId32" w:history="1">
        <w:r w:rsidRPr="00AD7804">
          <w:rPr>
            <w:rStyle w:val="Hyperlink"/>
            <w:rFonts w:ascii="Arial" w:hAnsi="Arial" w:cs="Arial"/>
            <w:sz w:val="22"/>
            <w:szCs w:val="22"/>
          </w:rPr>
          <w:t>Working Together to Safeguard Children’</w:t>
        </w:r>
      </w:hyperlink>
      <w:r w:rsidRPr="00AD7804">
        <w:rPr>
          <w:rFonts w:ascii="Arial" w:hAnsi="Arial" w:cs="Arial"/>
          <w:sz w:val="22"/>
          <w:szCs w:val="22"/>
        </w:rPr>
        <w:t xml:space="preserve">, safeguarding and promoting the welfare of children is defined for the purposes of this policy as: </w:t>
      </w:r>
    </w:p>
    <w:p w14:paraId="600910FF" w14:textId="58E1F1B0"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providing help and support to meet the needs of children as soon as problems emerge</w:t>
      </w:r>
      <w:r w:rsidR="00462CBC" w:rsidRPr="00AD7804">
        <w:rPr>
          <w:rFonts w:ascii="Arial" w:hAnsi="Arial" w:cs="Arial"/>
          <w:sz w:val="22"/>
          <w:szCs w:val="22"/>
          <w:lang w:val="en-US"/>
        </w:rPr>
        <w:t>.</w:t>
      </w:r>
    </w:p>
    <w:p w14:paraId="56DDF574" w14:textId="6F01CC18"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protecting children from maltreatment, whether that is within or outside the home, including online</w:t>
      </w:r>
      <w:r w:rsidR="00462CBC" w:rsidRPr="00AD7804">
        <w:rPr>
          <w:rFonts w:ascii="Arial" w:hAnsi="Arial" w:cs="Arial"/>
          <w:sz w:val="22"/>
          <w:szCs w:val="22"/>
          <w:lang w:val="en-US"/>
        </w:rPr>
        <w:t>.</w:t>
      </w:r>
      <w:r w:rsidRPr="00AD7804">
        <w:rPr>
          <w:rFonts w:ascii="Arial" w:hAnsi="Arial" w:cs="Arial"/>
          <w:sz w:val="22"/>
          <w:szCs w:val="22"/>
          <w:lang w:val="en-US"/>
        </w:rPr>
        <w:t xml:space="preserve"> </w:t>
      </w:r>
    </w:p>
    <w:p w14:paraId="1C1E55C9" w14:textId="32FFA8C9"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preventing impairment of children’s mental and physical health or development</w:t>
      </w:r>
      <w:r w:rsidR="00462CBC" w:rsidRPr="00AD7804">
        <w:rPr>
          <w:rFonts w:ascii="Arial" w:hAnsi="Arial" w:cs="Arial"/>
          <w:sz w:val="22"/>
          <w:szCs w:val="22"/>
          <w:lang w:val="en-US"/>
        </w:rPr>
        <w:t>.</w:t>
      </w:r>
    </w:p>
    <w:p w14:paraId="52CDB00C" w14:textId="14FAE86F"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ensuring that children grow up in circumstances consistent with the provision of safe and effective care</w:t>
      </w:r>
      <w:r w:rsidR="00462CBC" w:rsidRPr="00AD7804">
        <w:rPr>
          <w:rFonts w:ascii="Arial" w:hAnsi="Arial" w:cs="Arial"/>
          <w:sz w:val="22"/>
          <w:szCs w:val="22"/>
          <w:lang w:val="en-US"/>
        </w:rPr>
        <w:t>.</w:t>
      </w:r>
      <w:r w:rsidRPr="00AD7804">
        <w:rPr>
          <w:rFonts w:ascii="Arial" w:hAnsi="Arial" w:cs="Arial"/>
          <w:sz w:val="22"/>
          <w:szCs w:val="22"/>
          <w:lang w:val="en-US"/>
        </w:rPr>
        <w:t xml:space="preserve"> </w:t>
      </w:r>
    </w:p>
    <w:p w14:paraId="37E7A6C2" w14:textId="78B3B3C0"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promoting the upbringing of children with their birth parents, or otherwise their family network, whenever possible and where this is in the best interests of the child(ren)</w:t>
      </w:r>
      <w:r w:rsidR="00462CBC" w:rsidRPr="00AD7804">
        <w:rPr>
          <w:rFonts w:ascii="Arial" w:hAnsi="Arial" w:cs="Arial"/>
          <w:sz w:val="22"/>
          <w:szCs w:val="22"/>
          <w:lang w:val="en-US"/>
        </w:rPr>
        <w:t>.</w:t>
      </w:r>
      <w:r w:rsidRPr="00AD7804">
        <w:rPr>
          <w:rFonts w:ascii="Arial" w:hAnsi="Arial" w:cs="Arial"/>
          <w:sz w:val="22"/>
          <w:szCs w:val="22"/>
          <w:lang w:val="en-US"/>
        </w:rPr>
        <w:t xml:space="preserve"> </w:t>
      </w:r>
    </w:p>
    <w:p w14:paraId="4CF5379E" w14:textId="77777777" w:rsidR="003F6DA9" w:rsidRPr="00AD7804" w:rsidRDefault="003F6DA9" w:rsidP="00A55EAF">
      <w:pPr>
        <w:pStyle w:val="NormalWeb"/>
        <w:numPr>
          <w:ilvl w:val="1"/>
          <w:numId w:val="10"/>
        </w:numPr>
        <w:spacing w:before="0" w:beforeAutospacing="0" w:after="0" w:afterAutospacing="0"/>
        <w:ind w:left="1134"/>
        <w:rPr>
          <w:rFonts w:ascii="Arial" w:hAnsi="Arial" w:cs="Arial"/>
          <w:sz w:val="22"/>
          <w:szCs w:val="22"/>
        </w:rPr>
      </w:pPr>
      <w:r w:rsidRPr="00AD7804">
        <w:rPr>
          <w:rFonts w:ascii="Arial" w:hAnsi="Arial" w:cs="Arial"/>
          <w:sz w:val="22"/>
          <w:szCs w:val="22"/>
          <w:lang w:val="en-US"/>
        </w:rPr>
        <w:t>taking action to enable all children to have the best outcomes.</w:t>
      </w:r>
    </w:p>
    <w:p w14:paraId="129DB389" w14:textId="77777777" w:rsidR="00DF27E2" w:rsidRPr="00AD7804" w:rsidRDefault="00DF27E2" w:rsidP="00A55EAF">
      <w:pPr>
        <w:rPr>
          <w:rFonts w:ascii="Arial" w:hAnsi="Arial" w:cs="Arial"/>
          <w:sz w:val="22"/>
        </w:rPr>
      </w:pPr>
    </w:p>
    <w:p w14:paraId="6F7E2B53" w14:textId="1888EF8B" w:rsidR="007F1014" w:rsidRPr="00AD7804" w:rsidRDefault="0081365A">
      <w:pPr>
        <w:numPr>
          <w:ilvl w:val="0"/>
          <w:numId w:val="52"/>
        </w:numPr>
        <w:rPr>
          <w:rFonts w:ascii="Arial" w:hAnsi="Arial" w:cs="Arial"/>
          <w:sz w:val="22"/>
        </w:rPr>
      </w:pPr>
      <w:r w:rsidRPr="00AD7804">
        <w:rPr>
          <w:rFonts w:ascii="Arial" w:hAnsi="Arial" w:cs="Arial"/>
          <w:sz w:val="22"/>
        </w:rPr>
        <w:t>S</w:t>
      </w:r>
      <w:r w:rsidR="00DF27E2" w:rsidRPr="00AD7804">
        <w:rPr>
          <w:rFonts w:ascii="Arial" w:hAnsi="Arial" w:cs="Arial"/>
          <w:sz w:val="22"/>
        </w:rPr>
        <w:t xml:space="preserve">afeguarding </w:t>
      </w:r>
      <w:r w:rsidR="00DF27E2" w:rsidRPr="00AD7804">
        <w:rPr>
          <w:rFonts w:ascii="Arial" w:hAnsi="Arial" w:cs="Arial"/>
          <w:b/>
          <w:sz w:val="22"/>
        </w:rPr>
        <w:t>“</w:t>
      </w:r>
      <w:r w:rsidR="00DF27E2" w:rsidRPr="00AD7804">
        <w:rPr>
          <w:rFonts w:ascii="Arial" w:hAnsi="Arial" w:cs="Arial"/>
          <w:b/>
          <w:i/>
          <w:sz w:val="22"/>
        </w:rPr>
        <w:t>is everyone’s responsibility”</w:t>
      </w:r>
      <w:r w:rsidR="00DF27E2" w:rsidRPr="00AD7804">
        <w:rPr>
          <w:rFonts w:ascii="Arial" w:hAnsi="Arial" w:cs="Arial"/>
          <w:i/>
          <w:sz w:val="22"/>
        </w:rPr>
        <w:t xml:space="preserve"> </w:t>
      </w:r>
      <w:r w:rsidR="00DF27E2" w:rsidRPr="00AD7804">
        <w:rPr>
          <w:rFonts w:ascii="Arial" w:hAnsi="Arial" w:cs="Arial"/>
          <w:iCs/>
          <w:sz w:val="22"/>
        </w:rPr>
        <w:t>and everyone</w:t>
      </w:r>
      <w:r w:rsidR="00DF27E2" w:rsidRPr="00AD7804">
        <w:rPr>
          <w:rFonts w:ascii="Arial" w:hAnsi="Arial" w:cs="Arial"/>
          <w:sz w:val="22"/>
        </w:rPr>
        <w:t xml:space="preserve"> who comes into contact with children and families has a role to play.  Everyone should consider wider environmental factors in a child’s life that may be a threat to their safety and/or welfare.</w:t>
      </w:r>
    </w:p>
    <w:p w14:paraId="4614DC91" w14:textId="77777777" w:rsidR="0081365A" w:rsidRPr="00AD7804" w:rsidRDefault="0081365A" w:rsidP="00A55EAF">
      <w:pPr>
        <w:ind w:left="360"/>
        <w:rPr>
          <w:rFonts w:ascii="Arial" w:hAnsi="Arial" w:cs="Arial"/>
          <w:sz w:val="22"/>
        </w:rPr>
      </w:pPr>
    </w:p>
    <w:p w14:paraId="61593F78" w14:textId="77777777" w:rsidR="00C815F8" w:rsidRPr="002E47CF" w:rsidRDefault="00C815F8" w:rsidP="00A55EAF">
      <w:pPr>
        <w:numPr>
          <w:ilvl w:val="0"/>
          <w:numId w:val="10"/>
        </w:numPr>
        <w:ind w:left="360"/>
        <w:rPr>
          <w:rFonts w:ascii="Arial" w:hAnsi="Arial" w:cs="Arial"/>
          <w:sz w:val="22"/>
          <w:szCs w:val="22"/>
          <w:lang w:val="en-GB"/>
        </w:rPr>
      </w:pPr>
      <w:r w:rsidRPr="002E47CF">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0C758BD3" w14:textId="77777777" w:rsidR="00D05C35" w:rsidRPr="002E47CF" w:rsidRDefault="00D05C35" w:rsidP="00A55EAF">
      <w:pPr>
        <w:ind w:left="360"/>
        <w:rPr>
          <w:rFonts w:ascii="Arial" w:hAnsi="Arial" w:cs="Arial"/>
          <w:sz w:val="22"/>
          <w:szCs w:val="22"/>
          <w:lang w:val="en-GB"/>
        </w:rPr>
      </w:pPr>
    </w:p>
    <w:p w14:paraId="5E9FCE55" w14:textId="20FDAC96" w:rsidR="00D05C35" w:rsidRPr="002E47CF" w:rsidRDefault="000C0EEE" w:rsidP="00A55EAF">
      <w:pPr>
        <w:numPr>
          <w:ilvl w:val="0"/>
          <w:numId w:val="10"/>
        </w:numPr>
        <w:ind w:left="360"/>
        <w:rPr>
          <w:rFonts w:ascii="Arial" w:hAnsi="Arial" w:cs="Arial"/>
          <w:sz w:val="22"/>
          <w:szCs w:val="22"/>
          <w:lang w:val="en-GB"/>
        </w:rPr>
      </w:pPr>
      <w:r w:rsidRPr="002E47CF">
        <w:rPr>
          <w:rFonts w:ascii="Arial" w:eastAsia="Calibri" w:hAnsi="Arial"/>
          <w:bCs/>
          <w:iCs/>
          <w:sz w:val="22"/>
          <w:szCs w:val="22"/>
          <w:lang w:eastAsia="en-US"/>
        </w:rPr>
        <w:t>Ladybirds Pre-school</w:t>
      </w:r>
      <w:r w:rsidR="00D05C35" w:rsidRPr="002E47CF">
        <w:rPr>
          <w:rFonts w:ascii="Arial" w:hAnsi="Arial" w:cs="Arial"/>
          <w:sz w:val="22"/>
          <w:szCs w:val="22"/>
          <w:lang w:val="en-GB"/>
        </w:rPr>
        <w:t xml:space="preserve"> understands that significant harm is the threshold used to determine when statutory child protection intervention may be required. Under the Children Act 1989, </w:t>
      </w:r>
      <w:r w:rsidR="00D05C35" w:rsidRPr="002E47CF">
        <w:rPr>
          <w:rFonts w:ascii="Arial" w:hAnsi="Arial" w:cs="Arial"/>
          <w:sz w:val="22"/>
          <w:szCs w:val="22"/>
        </w:rPr>
        <w:t>“Harm” is the “ill treatment or the impairment of the health or development of the child”</w:t>
      </w:r>
      <w:r w:rsidR="00D05C35" w:rsidRPr="002E47CF">
        <w:rPr>
          <w:rFonts w:ascii="Arial" w:hAnsi="Arial" w:cs="Arial"/>
          <w:sz w:val="22"/>
          <w:szCs w:val="22"/>
          <w:lang w:val="en-GB"/>
        </w:rPr>
        <w:t xml:space="preserve">. </w:t>
      </w:r>
      <w:r w:rsidR="00D05C35" w:rsidRPr="002E47CF">
        <w:rPr>
          <w:rFonts w:ascii="Arial" w:hAnsi="Arial" w:cs="Arial"/>
          <w:sz w:val="22"/>
          <w:szCs w:val="22"/>
        </w:rPr>
        <w:t>Harm can be determined “significant” by “comparing a child’s health and development with what might be reasonably expected of a similar child”.</w:t>
      </w:r>
      <w:r w:rsidR="00D05C35" w:rsidRPr="002E47CF">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 </w:t>
      </w:r>
    </w:p>
    <w:p w14:paraId="33FEC40B" w14:textId="77777777" w:rsidR="00FD4957" w:rsidRPr="002E47CF" w:rsidRDefault="00FD4957" w:rsidP="00A55EAF">
      <w:pPr>
        <w:pStyle w:val="ListParagraph"/>
        <w:rPr>
          <w:rFonts w:ascii="Arial" w:hAnsi="Arial" w:cs="Arial"/>
          <w:sz w:val="22"/>
          <w:szCs w:val="22"/>
        </w:rPr>
      </w:pPr>
    </w:p>
    <w:p w14:paraId="4FB3B9FB" w14:textId="54FFF95C" w:rsidR="00FD4957" w:rsidRPr="002E47CF" w:rsidRDefault="000C0EEE" w:rsidP="00A55EAF">
      <w:pPr>
        <w:numPr>
          <w:ilvl w:val="0"/>
          <w:numId w:val="10"/>
        </w:numPr>
        <w:ind w:left="360"/>
        <w:rPr>
          <w:rFonts w:ascii="Arial" w:hAnsi="Arial" w:cs="Arial"/>
          <w:sz w:val="22"/>
          <w:szCs w:val="22"/>
          <w:lang w:val="en-GB"/>
        </w:rPr>
      </w:pPr>
      <w:r w:rsidRPr="002E47CF">
        <w:rPr>
          <w:rFonts w:ascii="Arial" w:eastAsia="Calibri" w:hAnsi="Arial"/>
          <w:bCs/>
          <w:iCs/>
          <w:sz w:val="22"/>
          <w:szCs w:val="22"/>
          <w:lang w:eastAsia="en-US"/>
        </w:rPr>
        <w:t>Ladybirds Pre-school</w:t>
      </w:r>
      <w:r w:rsidRPr="002E47CF">
        <w:rPr>
          <w:rFonts w:ascii="Arial" w:hAnsi="Arial" w:cs="Arial"/>
          <w:sz w:val="22"/>
          <w:szCs w:val="22"/>
        </w:rPr>
        <w:t xml:space="preserve"> </w:t>
      </w:r>
      <w:r w:rsidR="00A0754F" w:rsidRPr="002E47CF">
        <w:rPr>
          <w:rFonts w:ascii="Arial" w:hAnsi="Arial" w:cs="Arial"/>
          <w:sz w:val="22"/>
          <w:szCs w:val="22"/>
          <w:lang w:val="en-GB"/>
        </w:rPr>
        <w:t xml:space="preserve">recognises </w:t>
      </w:r>
      <w:r w:rsidR="00FA5BDB" w:rsidRPr="002E47CF">
        <w:rPr>
          <w:rFonts w:ascii="Arial" w:hAnsi="Arial" w:cs="Arial"/>
          <w:sz w:val="22"/>
          <w:szCs w:val="22"/>
          <w:lang w:val="en-GB"/>
        </w:rPr>
        <w:t>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981DE4F" w14:textId="77777777" w:rsidR="003F6DA9" w:rsidRPr="002E47CF" w:rsidRDefault="003F6DA9" w:rsidP="00A55EAF">
      <w:pPr>
        <w:ind w:left="360"/>
        <w:rPr>
          <w:rFonts w:ascii="Arial" w:hAnsi="Arial" w:cs="Arial"/>
          <w:sz w:val="22"/>
          <w:szCs w:val="22"/>
        </w:rPr>
      </w:pPr>
    </w:p>
    <w:p w14:paraId="4A46E03F" w14:textId="57B7B127" w:rsidR="00BE5A8E" w:rsidRPr="002E47CF" w:rsidRDefault="00CE4D60" w:rsidP="00BE515B">
      <w:pPr>
        <w:numPr>
          <w:ilvl w:val="0"/>
          <w:numId w:val="10"/>
        </w:numPr>
        <w:ind w:left="360" w:hanging="357"/>
        <w:rPr>
          <w:rFonts w:ascii="Arial" w:hAnsi="Arial" w:cs="Arial"/>
          <w:sz w:val="22"/>
          <w:szCs w:val="22"/>
        </w:rPr>
      </w:pPr>
      <w:r w:rsidRPr="002E47CF">
        <w:rPr>
          <w:rFonts w:ascii="Arial" w:hAnsi="Arial" w:cs="Arial"/>
          <w:sz w:val="22"/>
          <w:szCs w:val="22"/>
        </w:rPr>
        <w:t>Our</w:t>
      </w:r>
      <w:r w:rsidR="00DF27E2" w:rsidRPr="002E47CF">
        <w:rPr>
          <w:rFonts w:ascii="Arial" w:hAnsi="Arial" w:cs="Arial"/>
          <w:sz w:val="22"/>
          <w:szCs w:val="22"/>
        </w:rPr>
        <w:t xml:space="preserve"> setting </w:t>
      </w:r>
      <w:r w:rsidR="00BE5A8E" w:rsidRPr="002E47CF">
        <w:rPr>
          <w:rFonts w:ascii="Arial" w:hAnsi="Arial" w:cs="Arial"/>
          <w:sz w:val="22"/>
          <w:szCs w:val="22"/>
        </w:rPr>
        <w:t xml:space="preserve">acknowledges that </w:t>
      </w:r>
      <w:r w:rsidR="006B67DD" w:rsidRPr="002E47CF">
        <w:rPr>
          <w:rFonts w:ascii="Arial" w:hAnsi="Arial" w:cs="Arial"/>
          <w:sz w:val="22"/>
          <w:szCs w:val="22"/>
        </w:rPr>
        <w:t xml:space="preserve">safeguarding includes </w:t>
      </w:r>
      <w:r w:rsidR="00BE5A8E" w:rsidRPr="002E47CF">
        <w:rPr>
          <w:rFonts w:ascii="Arial" w:hAnsi="Arial" w:cs="Arial"/>
          <w:sz w:val="22"/>
          <w:szCs w:val="22"/>
        </w:rPr>
        <w:t>a</w:t>
      </w:r>
      <w:r w:rsidR="006B67DD" w:rsidRPr="002E47CF">
        <w:rPr>
          <w:rFonts w:ascii="Arial" w:hAnsi="Arial" w:cs="Arial"/>
          <w:sz w:val="22"/>
          <w:szCs w:val="22"/>
        </w:rPr>
        <w:t xml:space="preserve"> wide</w:t>
      </w:r>
      <w:r w:rsidR="00BE5A8E" w:rsidRPr="002E47CF">
        <w:rPr>
          <w:rFonts w:ascii="Arial" w:hAnsi="Arial" w:cs="Arial"/>
          <w:sz w:val="22"/>
          <w:szCs w:val="22"/>
        </w:rPr>
        <w:t xml:space="preserve"> range of specific issues including (but not limited to):</w:t>
      </w:r>
    </w:p>
    <w:p w14:paraId="3C1530F5"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abuse and neglect</w:t>
      </w:r>
    </w:p>
    <w:p w14:paraId="14040019"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bullying, including cyberbullying, prejudice-based and discriminatory bullying</w:t>
      </w:r>
    </w:p>
    <w:p w14:paraId="7884716E"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child-on-child abuse</w:t>
      </w:r>
    </w:p>
    <w:p w14:paraId="0C008B90"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children absent from education, missing from education, home or care</w:t>
      </w:r>
    </w:p>
    <w:p w14:paraId="0BF6DDDF"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children with family members in prison or affected by parental offending</w:t>
      </w:r>
    </w:p>
    <w:p w14:paraId="18AA5D3A"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contextual safeguarding and extra-familial harm</w:t>
      </w:r>
    </w:p>
    <w:p w14:paraId="5AC729CC"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domestic abuse</w:t>
      </w:r>
    </w:p>
    <w:p w14:paraId="259B6C00"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drugs and alcohol misuse</w:t>
      </w:r>
    </w:p>
    <w:p w14:paraId="568AFD43" w14:textId="77777777" w:rsidR="001F6F05" w:rsidRPr="002E47CF" w:rsidRDefault="001F6F05" w:rsidP="00BE515B">
      <w:pPr>
        <w:numPr>
          <w:ilvl w:val="1"/>
          <w:numId w:val="10"/>
        </w:numPr>
        <w:ind w:hanging="357"/>
        <w:rPr>
          <w:rFonts w:ascii="Arial" w:hAnsi="Arial" w:cs="Arial"/>
          <w:sz w:val="22"/>
          <w:szCs w:val="22"/>
        </w:rPr>
      </w:pPr>
      <w:r w:rsidRPr="002E47CF">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2D22D533"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lastRenderedPageBreak/>
        <w:t>fabricated or induced illness</w:t>
      </w:r>
    </w:p>
    <w:p w14:paraId="2C59C18C"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gender-based abuse and violence against women and girls</w:t>
      </w:r>
    </w:p>
    <w:p w14:paraId="0A62DE4C"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hate, discrimination and harmful prejudice</w:t>
      </w:r>
    </w:p>
    <w:p w14:paraId="0DF6B333"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homelessness</w:t>
      </w:r>
    </w:p>
    <w:p w14:paraId="4C4557BC"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honour or faith-based abuse, including Female Genital Mutilation and forced marriage</w:t>
      </w:r>
    </w:p>
    <w:p w14:paraId="1B43A795"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mental health concerns</w:t>
      </w:r>
    </w:p>
    <w:p w14:paraId="0D80C245"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online abuse and technology-assisted harm, including making or sharing nudes or semi-nudes</w:t>
      </w:r>
    </w:p>
    <w:p w14:paraId="1FA97AF4"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preventing radicalisation and extremism</w:t>
      </w:r>
    </w:p>
    <w:p w14:paraId="43DEAAB9"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private fostering</w:t>
      </w:r>
    </w:p>
    <w:p w14:paraId="50484B01" w14:textId="77777777" w:rsidR="001F6F05" w:rsidRPr="00E67508" w:rsidRDefault="001F6F05" w:rsidP="00A55EAF">
      <w:pPr>
        <w:keepNext/>
        <w:keepLines/>
        <w:numPr>
          <w:ilvl w:val="1"/>
          <w:numId w:val="10"/>
        </w:numPr>
        <w:rPr>
          <w:rFonts w:ascii="Arial" w:hAnsi="Arial" w:cs="Arial"/>
          <w:sz w:val="22"/>
          <w:szCs w:val="22"/>
        </w:rPr>
      </w:pPr>
      <w:r w:rsidRPr="00E67508">
        <w:rPr>
          <w:rFonts w:ascii="Arial" w:hAnsi="Arial" w:cs="Arial"/>
          <w:sz w:val="22"/>
          <w:szCs w:val="22"/>
          <w:lang w:val="en-GB"/>
        </w:rPr>
        <w:t>sexual violence, sexual harassment, harmful sexual behaviour and relationship abuse</w:t>
      </w:r>
    </w:p>
    <w:p w14:paraId="5B4B0D8B" w14:textId="77777777" w:rsidR="00BE5A8E" w:rsidRPr="00E67508" w:rsidRDefault="00BE5A8E" w:rsidP="00A55EAF">
      <w:pPr>
        <w:rPr>
          <w:rFonts w:ascii="Arial" w:hAnsi="Arial" w:cs="Arial"/>
          <w:sz w:val="22"/>
          <w:lang w:val="en-GB"/>
        </w:rPr>
      </w:pPr>
    </w:p>
    <w:p w14:paraId="61E5F7F8" w14:textId="48058EB4" w:rsidR="00F2028A" w:rsidRPr="00E67508" w:rsidRDefault="00F2028A" w:rsidP="00A55EAF">
      <w:pPr>
        <w:numPr>
          <w:ilvl w:val="0"/>
          <w:numId w:val="9"/>
        </w:numPr>
        <w:ind w:left="360"/>
        <w:rPr>
          <w:rFonts w:ascii="Arial" w:hAnsi="Arial" w:cs="Arial"/>
          <w:b/>
          <w:i/>
          <w:sz w:val="22"/>
        </w:rPr>
      </w:pPr>
      <w:r w:rsidRPr="00E67508">
        <w:rPr>
          <w:rFonts w:ascii="Arial" w:hAnsi="Arial" w:cs="Arial"/>
          <w:sz w:val="22"/>
        </w:rPr>
        <w:t>If staff have any concerns about a child’s welfare, they should act on them immediately. They should follow this policy and speak to the Designated Safeguarding Lead</w:t>
      </w:r>
      <w:r w:rsidR="001B4F82" w:rsidRPr="00E67508">
        <w:rPr>
          <w:rFonts w:ascii="Arial" w:hAnsi="Arial" w:cs="Arial"/>
          <w:sz w:val="22"/>
        </w:rPr>
        <w:t xml:space="preserve"> (DSL) </w:t>
      </w:r>
      <w:r w:rsidRPr="00E67508">
        <w:rPr>
          <w:rFonts w:ascii="Arial" w:hAnsi="Arial" w:cs="Arial"/>
          <w:sz w:val="22"/>
        </w:rPr>
        <w:t xml:space="preserve">or </w:t>
      </w:r>
      <w:r w:rsidR="001B4F82" w:rsidRPr="00E67508">
        <w:rPr>
          <w:rFonts w:ascii="Arial" w:hAnsi="Arial" w:cs="Arial"/>
          <w:sz w:val="22"/>
        </w:rPr>
        <w:t xml:space="preserve">an appropriately trained </w:t>
      </w:r>
      <w:r w:rsidRPr="00E67508">
        <w:rPr>
          <w:rFonts w:ascii="Arial" w:hAnsi="Arial" w:cs="Arial"/>
          <w:sz w:val="22"/>
        </w:rPr>
        <w:t>deputy.</w:t>
      </w:r>
    </w:p>
    <w:p w14:paraId="06E177B8" w14:textId="77777777" w:rsidR="00AB168B" w:rsidRPr="00E67508" w:rsidRDefault="00AB168B" w:rsidP="00A55EAF">
      <w:pPr>
        <w:pStyle w:val="ListParagraph"/>
        <w:rPr>
          <w:rFonts w:ascii="Arial" w:hAnsi="Arial" w:cs="Arial"/>
          <w:b/>
          <w:i/>
          <w:sz w:val="22"/>
        </w:rPr>
      </w:pPr>
    </w:p>
    <w:p w14:paraId="12BA8E83" w14:textId="77777777" w:rsidR="00AB168B" w:rsidRPr="00E67508" w:rsidRDefault="00AB168B">
      <w:pPr>
        <w:pStyle w:val="Heading2"/>
        <w:numPr>
          <w:ilvl w:val="1"/>
          <w:numId w:val="61"/>
        </w:numPr>
        <w:ind w:left="0" w:firstLine="0"/>
        <w:rPr>
          <w:rFonts w:cs="Arial"/>
          <w:b/>
          <w:bCs/>
        </w:rPr>
      </w:pPr>
      <w:bookmarkStart w:id="15" w:name="_Toc234849115"/>
      <w:bookmarkStart w:id="16" w:name="_Toc235197345"/>
      <w:r w:rsidRPr="00E67508">
        <w:rPr>
          <w:rFonts w:cs="Arial"/>
          <w:b/>
          <w:bCs/>
        </w:rPr>
        <w:t>Related safeguarding policies</w:t>
      </w:r>
      <w:bookmarkEnd w:id="15"/>
      <w:bookmarkEnd w:id="16"/>
      <w:r w:rsidRPr="00E67508">
        <w:rPr>
          <w:rFonts w:cs="Arial"/>
          <w:b/>
          <w:bCs/>
        </w:rPr>
        <w:t xml:space="preserve"> </w:t>
      </w:r>
    </w:p>
    <w:p w14:paraId="19F9E1B4" w14:textId="77777777" w:rsidR="00AB168B" w:rsidRPr="00E67508" w:rsidRDefault="00AB168B" w:rsidP="00A55EAF">
      <w:pPr>
        <w:rPr>
          <w:rFonts w:ascii="Arial" w:hAnsi="Arial" w:cs="Arial"/>
          <w:sz w:val="22"/>
          <w:szCs w:val="22"/>
        </w:rPr>
      </w:pPr>
    </w:p>
    <w:p w14:paraId="060345CD" w14:textId="77777777" w:rsidR="00FE795D" w:rsidRPr="00E67508" w:rsidRDefault="00FE795D" w:rsidP="00A55EAF">
      <w:pPr>
        <w:rPr>
          <w:rFonts w:ascii="Arial" w:hAnsi="Arial" w:cs="Arial"/>
          <w:b/>
          <w:iCs/>
          <w:sz w:val="22"/>
          <w:szCs w:val="22"/>
        </w:rPr>
      </w:pPr>
    </w:p>
    <w:p w14:paraId="22546D04" w14:textId="738DE4A1" w:rsidR="00AB168B" w:rsidRPr="00E67508" w:rsidRDefault="00AB168B" w:rsidP="00A55EAF">
      <w:pPr>
        <w:numPr>
          <w:ilvl w:val="0"/>
          <w:numId w:val="9"/>
        </w:numPr>
        <w:ind w:left="426"/>
        <w:rPr>
          <w:rFonts w:ascii="Arial" w:hAnsi="Arial" w:cs="Arial"/>
          <w:sz w:val="22"/>
          <w:szCs w:val="22"/>
          <w:lang w:val="en-GB"/>
        </w:rPr>
      </w:pPr>
      <w:r w:rsidRPr="00E67508">
        <w:rPr>
          <w:rFonts w:ascii="Arial" w:hAnsi="Arial" w:cs="Arial"/>
          <w:sz w:val="22"/>
          <w:szCs w:val="22"/>
        </w:rPr>
        <w:t xml:space="preserve">This policy is one of a series of our integrated safeguarding portfolio </w:t>
      </w:r>
      <w:r w:rsidR="00BD0E03" w:rsidRPr="00E67508">
        <w:rPr>
          <w:rFonts w:ascii="Arial" w:hAnsi="Arial" w:cs="Arial"/>
          <w:sz w:val="22"/>
          <w:szCs w:val="22"/>
          <w:lang w:val="en-GB"/>
        </w:rPr>
        <w:t>that</w:t>
      </w:r>
      <w:r w:rsidR="00D36393" w:rsidRPr="00E67508">
        <w:rPr>
          <w:rFonts w:ascii="Arial" w:hAnsi="Arial" w:cs="Arial"/>
          <w:sz w:val="22"/>
          <w:szCs w:val="22"/>
          <w:lang w:val="en-GB"/>
        </w:rPr>
        <w:t xml:space="preserve"> support</w:t>
      </w:r>
      <w:r w:rsidR="00BD0E03" w:rsidRPr="00E67508">
        <w:rPr>
          <w:rFonts w:ascii="Arial" w:hAnsi="Arial" w:cs="Arial"/>
          <w:sz w:val="22"/>
          <w:szCs w:val="22"/>
          <w:lang w:val="en-GB"/>
        </w:rPr>
        <w:t>s</w:t>
      </w:r>
      <w:r w:rsidR="00D36393" w:rsidRPr="00E67508">
        <w:rPr>
          <w:rFonts w:ascii="Arial" w:hAnsi="Arial" w:cs="Arial"/>
          <w:sz w:val="22"/>
          <w:szCs w:val="22"/>
          <w:lang w:val="en-GB"/>
        </w:rPr>
        <w:t xml:space="preserve"> compliance with the EYFS safeguarding and welfare requirements. It </w:t>
      </w:r>
      <w:r w:rsidRPr="00E67508">
        <w:rPr>
          <w:rFonts w:ascii="Arial" w:hAnsi="Arial" w:cs="Arial"/>
          <w:sz w:val="22"/>
          <w:szCs w:val="22"/>
          <w:lang w:val="en-GB"/>
        </w:rPr>
        <w:t>should be read and actioned in conjunction with the policies</w:t>
      </w:r>
      <w:r w:rsidRPr="00E67508">
        <w:rPr>
          <w:rFonts w:ascii="Arial" w:hAnsi="Arial" w:cs="Arial"/>
          <w:sz w:val="22"/>
          <w:szCs w:val="22"/>
        </w:rPr>
        <w:t xml:space="preserve"> listed below: </w:t>
      </w:r>
    </w:p>
    <w:p w14:paraId="20B0D933" w14:textId="5671289B" w:rsidR="00412372" w:rsidRPr="00E67508" w:rsidRDefault="00412372"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Acceptable Use of Technology</w:t>
      </w:r>
      <w:r w:rsidR="005F2CFF" w:rsidRPr="00E67508">
        <w:rPr>
          <w:rFonts w:ascii="Arial" w:hAnsi="Arial" w:cs="Arial"/>
          <w:sz w:val="22"/>
          <w:szCs w:val="22"/>
          <w:lang w:val="en-GB"/>
        </w:rPr>
        <w:t>.</w:t>
      </w:r>
    </w:p>
    <w:p w14:paraId="1BE6F5E4" w14:textId="15C1D4D4"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Attendance</w:t>
      </w:r>
    </w:p>
    <w:p w14:paraId="2907E574"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Behaviour management, including use of physical intervention</w:t>
      </w:r>
    </w:p>
    <w:p w14:paraId="2EFA6470"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Complaints  </w:t>
      </w:r>
    </w:p>
    <w:p w14:paraId="56EBF999"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Confidentiality </w:t>
      </w:r>
    </w:p>
    <w:p w14:paraId="35D3456A"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Data protection and information sharing</w:t>
      </w:r>
    </w:p>
    <w:p w14:paraId="051ABD64"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Emergency procedures, such as evacuations and lockdowns </w:t>
      </w:r>
    </w:p>
    <w:p w14:paraId="6DE05C8C" w14:textId="2588EACD"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First aid and accidents, including administering medication and managing illness, allergies, hea</w:t>
      </w:r>
      <w:r w:rsidR="00BD0E03" w:rsidRPr="00E67508">
        <w:rPr>
          <w:rFonts w:ascii="Arial" w:hAnsi="Arial" w:cs="Arial"/>
          <w:sz w:val="22"/>
          <w:szCs w:val="22"/>
          <w:lang w:val="en-GB"/>
        </w:rPr>
        <w:t>l</w:t>
      </w:r>
      <w:r w:rsidRPr="00E67508">
        <w:rPr>
          <w:rFonts w:ascii="Arial" w:hAnsi="Arial" w:cs="Arial"/>
          <w:sz w:val="22"/>
          <w:szCs w:val="22"/>
          <w:lang w:val="en-GB"/>
        </w:rPr>
        <w:t>th, and infection</w:t>
      </w:r>
    </w:p>
    <w:p w14:paraId="0DFD0B27"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Image use</w:t>
      </w:r>
    </w:p>
    <w:p w14:paraId="3461C154"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Mobile phone, cameras and all other electronic devices </w:t>
      </w:r>
    </w:p>
    <w:p w14:paraId="2542850A"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Online safety</w:t>
      </w:r>
    </w:p>
    <w:p w14:paraId="26CECE76" w14:textId="4E2FAB0F"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Risk assessments, such as trips/outings, </w:t>
      </w:r>
    </w:p>
    <w:p w14:paraId="66D34FDE"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Safe and healthy eating</w:t>
      </w:r>
    </w:p>
    <w:p w14:paraId="53ABF108"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Safer recruitment </w:t>
      </w:r>
    </w:p>
    <w:p w14:paraId="064AA3A4"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Sleep and rest policies </w:t>
      </w:r>
    </w:p>
    <w:p w14:paraId="26B8E068" w14:textId="553BD92A" w:rsidR="00AB168B" w:rsidRPr="00E67508" w:rsidRDefault="00AB168B" w:rsidP="00A55EAF">
      <w:pPr>
        <w:numPr>
          <w:ilvl w:val="1"/>
          <w:numId w:val="11"/>
        </w:numPr>
        <w:ind w:left="1134" w:hanging="357"/>
        <w:rPr>
          <w:rFonts w:ascii="Arial" w:eastAsia="Calibri" w:hAnsi="Arial"/>
          <w:bCs/>
          <w:iCs/>
          <w:sz w:val="22"/>
          <w:szCs w:val="22"/>
          <w:lang w:val="en-GB" w:eastAsia="en-US"/>
        </w:rPr>
      </w:pPr>
      <w:r w:rsidRPr="00E67508">
        <w:rPr>
          <w:rFonts w:ascii="Arial" w:hAnsi="Arial" w:cs="Arial"/>
          <w:sz w:val="22"/>
          <w:szCs w:val="22"/>
          <w:lang w:val="en-GB"/>
        </w:rPr>
        <w:t xml:space="preserve">Staff </w:t>
      </w:r>
      <w:r w:rsidR="005F2CFF" w:rsidRPr="00E67508">
        <w:rPr>
          <w:rFonts w:ascii="Arial" w:eastAsia="Calibri" w:hAnsi="Arial"/>
          <w:bCs/>
          <w:iCs/>
          <w:sz w:val="22"/>
          <w:szCs w:val="22"/>
          <w:lang w:val="en-GB" w:eastAsia="en-US"/>
        </w:rPr>
        <w:t>code of conduct</w:t>
      </w:r>
    </w:p>
    <w:p w14:paraId="3B27785F" w14:textId="77777777" w:rsidR="00AB168B" w:rsidRPr="00E67508" w:rsidRDefault="00AB168B" w:rsidP="00A55EAF">
      <w:pPr>
        <w:numPr>
          <w:ilvl w:val="1"/>
          <w:numId w:val="11"/>
        </w:numPr>
        <w:ind w:left="1134" w:hanging="357"/>
        <w:rPr>
          <w:rFonts w:ascii="Arial" w:hAnsi="Arial" w:cs="Arial"/>
          <w:sz w:val="22"/>
          <w:szCs w:val="22"/>
          <w:lang w:val="en-GB"/>
        </w:rPr>
      </w:pPr>
      <w:r w:rsidRPr="00E67508">
        <w:rPr>
          <w:rFonts w:ascii="Arial" w:hAnsi="Arial" w:cs="Arial"/>
          <w:sz w:val="22"/>
          <w:szCs w:val="22"/>
          <w:lang w:val="en-GB"/>
        </w:rPr>
        <w:t xml:space="preserve">Whistleblowing </w:t>
      </w:r>
    </w:p>
    <w:p w14:paraId="7441A07C" w14:textId="77777777" w:rsidR="00AB168B" w:rsidRPr="00E67508" w:rsidRDefault="00AB168B" w:rsidP="00A55EAF">
      <w:pPr>
        <w:ind w:left="1134"/>
        <w:rPr>
          <w:rFonts w:ascii="Arial" w:hAnsi="Arial" w:cs="Arial"/>
          <w:sz w:val="22"/>
          <w:szCs w:val="22"/>
          <w:lang w:val="en-GB"/>
        </w:rPr>
      </w:pPr>
    </w:p>
    <w:p w14:paraId="14B6BC4C" w14:textId="77777777" w:rsidR="00AB168B" w:rsidRPr="00E67508" w:rsidRDefault="00AB168B" w:rsidP="00A55EAF">
      <w:pPr>
        <w:rPr>
          <w:rFonts w:ascii="Arial" w:hAnsi="Arial" w:cs="Arial"/>
          <w:b/>
          <w:bCs/>
          <w:sz w:val="24"/>
          <w:szCs w:val="24"/>
        </w:rPr>
      </w:pPr>
      <w:r w:rsidRPr="00E67508">
        <w:rPr>
          <w:rFonts w:ascii="Arial" w:hAnsi="Arial" w:cs="Arial"/>
          <w:b/>
          <w:sz w:val="24"/>
          <w:szCs w:val="24"/>
        </w:rPr>
        <w:t xml:space="preserve">Supporting Guidance </w:t>
      </w:r>
      <w:r w:rsidRPr="00E67508">
        <w:rPr>
          <w:rFonts w:ascii="Arial" w:hAnsi="Arial" w:cs="Arial"/>
          <w:b/>
          <w:bCs/>
          <w:sz w:val="24"/>
          <w:szCs w:val="24"/>
        </w:rPr>
        <w:t>(to be read and followed alongside this document)</w:t>
      </w:r>
    </w:p>
    <w:p w14:paraId="41625DD7" w14:textId="77777777" w:rsidR="00AB168B" w:rsidRPr="00E67508" w:rsidRDefault="00AB168B" w:rsidP="00A55EAF">
      <w:pPr>
        <w:rPr>
          <w:rFonts w:ascii="Arial" w:hAnsi="Arial" w:cs="Arial"/>
          <w:sz w:val="24"/>
          <w:szCs w:val="24"/>
        </w:rPr>
      </w:pPr>
    </w:p>
    <w:p w14:paraId="75B6DDB7" w14:textId="77777777" w:rsidR="00AB168B" w:rsidRPr="00AD7804" w:rsidRDefault="00AB168B">
      <w:pPr>
        <w:numPr>
          <w:ilvl w:val="0"/>
          <w:numId w:val="53"/>
        </w:numPr>
        <w:rPr>
          <w:rFonts w:ascii="Arial" w:hAnsi="Arial" w:cs="Arial"/>
          <w:sz w:val="22"/>
          <w:szCs w:val="22"/>
        </w:rPr>
      </w:pPr>
      <w:hyperlink r:id="rId33" w:history="1">
        <w:r w:rsidRPr="00AD7804">
          <w:rPr>
            <w:rStyle w:val="Hyperlink"/>
            <w:rFonts w:ascii="Arial" w:hAnsi="Arial" w:cs="Arial"/>
            <w:sz w:val="22"/>
            <w:szCs w:val="22"/>
          </w:rPr>
          <w:t>What to do if you are worried a child is being abused</w:t>
        </w:r>
      </w:hyperlink>
      <w:r w:rsidRPr="00AD7804">
        <w:rPr>
          <w:rFonts w:ascii="Arial" w:hAnsi="Arial" w:cs="Arial"/>
          <w:sz w:val="22"/>
          <w:szCs w:val="22"/>
        </w:rPr>
        <w:t xml:space="preserve"> </w:t>
      </w:r>
    </w:p>
    <w:p w14:paraId="46C66CE9" w14:textId="40A2A108" w:rsidR="00AB168B" w:rsidRPr="00AD7804" w:rsidRDefault="00AB168B">
      <w:pPr>
        <w:numPr>
          <w:ilvl w:val="0"/>
          <w:numId w:val="53"/>
        </w:numPr>
        <w:rPr>
          <w:rFonts w:ascii="Arial" w:hAnsi="Arial" w:cs="Arial"/>
          <w:sz w:val="22"/>
          <w:szCs w:val="22"/>
        </w:rPr>
      </w:pPr>
      <w:r w:rsidRPr="00AD7804">
        <w:rPr>
          <w:rFonts w:ascii="Arial" w:hAnsi="Arial" w:cs="Arial"/>
          <w:sz w:val="22"/>
          <w:szCs w:val="22"/>
        </w:rPr>
        <w:t xml:space="preserve"> ‘</w:t>
      </w:r>
      <w:hyperlink r:id="rId34" w:history="1">
        <w:r w:rsidRPr="00AD7804">
          <w:rPr>
            <w:rStyle w:val="Hyperlink"/>
            <w:rFonts w:ascii="Arial" w:hAnsi="Arial" w:cs="Arial"/>
            <w:sz w:val="22"/>
            <w:szCs w:val="22"/>
          </w:rPr>
          <w:t>Early years inspection handbook</w:t>
        </w:r>
      </w:hyperlink>
      <w:r w:rsidRPr="00AD7804">
        <w:rPr>
          <w:rFonts w:ascii="Arial" w:hAnsi="Arial" w:cs="Arial"/>
          <w:sz w:val="22"/>
          <w:szCs w:val="22"/>
        </w:rPr>
        <w:t xml:space="preserve">’ </w:t>
      </w:r>
    </w:p>
    <w:p w14:paraId="454D09B3" w14:textId="3A088A92" w:rsidR="00AB168B" w:rsidRPr="00AD7804" w:rsidRDefault="00AB168B">
      <w:pPr>
        <w:numPr>
          <w:ilvl w:val="0"/>
          <w:numId w:val="53"/>
        </w:numPr>
        <w:rPr>
          <w:rFonts w:ascii="Arial" w:hAnsi="Arial" w:cs="Arial"/>
          <w:sz w:val="22"/>
          <w:szCs w:val="22"/>
        </w:rPr>
      </w:pPr>
      <w:hyperlink r:id="rId35" w:history="1">
        <w:r w:rsidRPr="00AD7804">
          <w:rPr>
            <w:rStyle w:val="Hyperlink"/>
            <w:rFonts w:ascii="Arial" w:hAnsi="Arial" w:cs="Arial"/>
            <w:sz w:val="22"/>
            <w:szCs w:val="22"/>
          </w:rPr>
          <w:t>Guidance for Safer Working Practice for Adults who Work with Children and Young People in Education Settings</w:t>
        </w:r>
      </w:hyperlink>
      <w:r w:rsidRPr="00AD7804">
        <w:rPr>
          <w:rFonts w:ascii="Arial" w:hAnsi="Arial" w:cs="Arial"/>
          <w:sz w:val="22"/>
          <w:szCs w:val="22"/>
        </w:rPr>
        <w:t xml:space="preserve"> </w:t>
      </w:r>
    </w:p>
    <w:p w14:paraId="3779F6D0" w14:textId="77777777" w:rsidR="00AB168B" w:rsidRPr="00AD7804" w:rsidRDefault="00AB168B">
      <w:pPr>
        <w:numPr>
          <w:ilvl w:val="0"/>
          <w:numId w:val="53"/>
        </w:numPr>
        <w:rPr>
          <w:rFonts w:ascii="Arial" w:hAnsi="Arial" w:cs="Arial"/>
          <w:b/>
          <w:bCs/>
          <w:sz w:val="22"/>
          <w:szCs w:val="22"/>
          <w:lang w:val="en-GB"/>
        </w:rPr>
      </w:pPr>
      <w:hyperlink r:id="rId36" w:history="1">
        <w:r w:rsidRPr="00AD7804">
          <w:rPr>
            <w:rStyle w:val="Hyperlink"/>
            <w:rFonts w:ascii="Arial" w:hAnsi="Arial" w:cs="Arial"/>
            <w:sz w:val="22"/>
            <w:szCs w:val="22"/>
          </w:rPr>
          <w:t>Safeguarding children and protecting professionals in early years settings: online safety considerations</w:t>
        </w:r>
      </w:hyperlink>
      <w:r w:rsidRPr="00AD7804">
        <w:t xml:space="preserve"> </w:t>
      </w:r>
      <w:r w:rsidRPr="00AD7804">
        <w:rPr>
          <w:rFonts w:ascii="Arial" w:hAnsi="Arial" w:cs="Arial"/>
          <w:sz w:val="22"/>
          <w:szCs w:val="22"/>
        </w:rPr>
        <w:t>UK Council for Internet Safety (UKCIS)</w:t>
      </w:r>
    </w:p>
    <w:p w14:paraId="5CFE5AC9" w14:textId="77777777" w:rsidR="00AB168B" w:rsidRPr="00AD7804" w:rsidRDefault="00AB168B" w:rsidP="00A55EAF">
      <w:pPr>
        <w:rPr>
          <w:rFonts w:ascii="Arial" w:hAnsi="Arial" w:cs="Arial"/>
          <w:i/>
          <w:color w:val="008000"/>
          <w:sz w:val="22"/>
          <w:szCs w:val="22"/>
        </w:rPr>
      </w:pPr>
    </w:p>
    <w:p w14:paraId="24EDA6F7" w14:textId="71C243A2" w:rsidR="00AB168B" w:rsidRPr="00AD7804" w:rsidRDefault="00AB168B">
      <w:pPr>
        <w:numPr>
          <w:ilvl w:val="0"/>
          <w:numId w:val="54"/>
        </w:numPr>
        <w:rPr>
          <w:rFonts w:ascii="Arial" w:hAnsi="Arial" w:cs="Arial"/>
          <w:bCs/>
          <w:iCs/>
          <w:color w:val="0070C0"/>
          <w:sz w:val="22"/>
          <w:szCs w:val="22"/>
        </w:rPr>
      </w:pPr>
      <w:r w:rsidRPr="00AD7804">
        <w:rPr>
          <w:rFonts w:ascii="Arial" w:hAnsi="Arial" w:cs="Arial"/>
          <w:bCs/>
          <w:sz w:val="22"/>
          <w:szCs w:val="22"/>
        </w:rPr>
        <w:t xml:space="preserve">These documents can be found </w:t>
      </w:r>
      <w:r w:rsidR="005F2CFF">
        <w:rPr>
          <w:rFonts w:ascii="Arial" w:hAnsi="Arial" w:cs="Arial"/>
          <w:bCs/>
          <w:sz w:val="22"/>
          <w:szCs w:val="22"/>
        </w:rPr>
        <w:t>on Ladybirds Pre-school Website and in a folder at the entrance to Ladybirds.</w:t>
      </w:r>
      <w:r w:rsidRPr="004768E2">
        <w:rPr>
          <w:rFonts w:ascii="Arial" w:eastAsia="Calibri" w:hAnsi="Arial"/>
          <w:bCs/>
          <w:iCs/>
          <w:color w:val="005BBE"/>
          <w:sz w:val="22"/>
          <w:szCs w:val="22"/>
          <w:lang w:val="en-GB" w:eastAsia="en-US"/>
        </w:rPr>
        <w:t xml:space="preserve"> </w:t>
      </w:r>
    </w:p>
    <w:p w14:paraId="4C2B1251" w14:textId="77777777" w:rsidR="00AB168B" w:rsidRPr="00AD7804" w:rsidRDefault="00AB168B" w:rsidP="00A55EAF">
      <w:pPr>
        <w:ind w:left="360"/>
        <w:rPr>
          <w:rFonts w:ascii="Arial" w:hAnsi="Arial" w:cs="Arial"/>
          <w:b/>
          <w:i/>
          <w:color w:val="0070C0"/>
          <w:sz w:val="22"/>
          <w:szCs w:val="22"/>
        </w:rPr>
      </w:pPr>
    </w:p>
    <w:p w14:paraId="6C72C51A" w14:textId="77777777" w:rsidR="002A612E" w:rsidRDefault="002A612E" w:rsidP="00A55EAF">
      <w:pPr>
        <w:rPr>
          <w:rFonts w:ascii="Arial" w:hAnsi="Arial" w:cs="Arial"/>
          <w:b/>
          <w:i/>
          <w:color w:val="ED0000"/>
          <w:sz w:val="22"/>
          <w:szCs w:val="22"/>
        </w:rPr>
      </w:pPr>
    </w:p>
    <w:p w14:paraId="4DA3DDC2" w14:textId="46282D78" w:rsidR="002A612E" w:rsidRPr="002A612E" w:rsidRDefault="002A612E">
      <w:pPr>
        <w:pStyle w:val="Heading2"/>
        <w:numPr>
          <w:ilvl w:val="1"/>
          <w:numId w:val="61"/>
        </w:numPr>
        <w:ind w:left="0" w:firstLine="0"/>
        <w:rPr>
          <w:rFonts w:cs="Arial"/>
          <w:b/>
          <w:bCs/>
        </w:rPr>
      </w:pPr>
      <w:bookmarkStart w:id="17" w:name="_Toc235197346"/>
      <w:r>
        <w:rPr>
          <w:rFonts w:cs="Arial"/>
          <w:b/>
          <w:bCs/>
        </w:rPr>
        <w:t>Policy compliance, monitoring and review</w:t>
      </w:r>
      <w:bookmarkEnd w:id="17"/>
      <w:r>
        <w:rPr>
          <w:rFonts w:cs="Arial"/>
          <w:b/>
          <w:bCs/>
        </w:rPr>
        <w:t xml:space="preserve"> </w:t>
      </w:r>
    </w:p>
    <w:p w14:paraId="6ED83C5C" w14:textId="77777777" w:rsidR="002A612E" w:rsidRDefault="002A612E" w:rsidP="00A55EAF">
      <w:pPr>
        <w:rPr>
          <w:rFonts w:ascii="Arial" w:hAnsi="Arial" w:cs="Arial"/>
          <w:b/>
          <w:i/>
          <w:color w:val="ED0000"/>
          <w:sz w:val="22"/>
          <w:szCs w:val="22"/>
        </w:rPr>
      </w:pPr>
    </w:p>
    <w:p w14:paraId="524E1708" w14:textId="77777777" w:rsidR="008607D8" w:rsidRPr="000C6AF0" w:rsidRDefault="002A612E" w:rsidP="00A55EAF">
      <w:pPr>
        <w:numPr>
          <w:ilvl w:val="0"/>
          <w:numId w:val="9"/>
        </w:numPr>
        <w:ind w:left="426"/>
        <w:rPr>
          <w:rFonts w:ascii="Arial" w:hAnsi="Arial" w:cs="Arial"/>
          <w:sz w:val="22"/>
          <w:szCs w:val="22"/>
          <w:lang w:val="en-GB"/>
        </w:rPr>
      </w:pPr>
      <w:r w:rsidRPr="000C6AF0">
        <w:rPr>
          <w:rFonts w:ascii="Arial" w:hAnsi="Arial" w:cs="Arial"/>
          <w:sz w:val="22"/>
          <w:szCs w:val="22"/>
        </w:rPr>
        <w:t xml:space="preserve">This policy will be </w:t>
      </w:r>
      <w:r w:rsidR="00781D7F" w:rsidRPr="000C6AF0">
        <w:rPr>
          <w:rFonts w:ascii="Arial" w:hAnsi="Arial" w:cs="Arial"/>
          <w:sz w:val="22"/>
          <w:szCs w:val="22"/>
        </w:rPr>
        <w:t xml:space="preserve">reviewed and </w:t>
      </w:r>
      <w:r w:rsidRPr="000C6AF0">
        <w:rPr>
          <w:rFonts w:ascii="Arial" w:hAnsi="Arial" w:cs="Arial"/>
          <w:sz w:val="22"/>
          <w:szCs w:val="22"/>
        </w:rPr>
        <w:t xml:space="preserve">evaluated at least annually, and will be revised as necessary, so that it reflects the current </w:t>
      </w:r>
      <w:r w:rsidR="00781D7F" w:rsidRPr="000C6AF0">
        <w:rPr>
          <w:rFonts w:ascii="Arial" w:hAnsi="Arial" w:cs="Arial"/>
          <w:sz w:val="22"/>
          <w:szCs w:val="22"/>
        </w:rPr>
        <w:t>EYFS</w:t>
      </w:r>
      <w:r w:rsidR="00477044" w:rsidRPr="000C6AF0">
        <w:rPr>
          <w:rFonts w:ascii="Arial" w:hAnsi="Arial" w:cs="Arial"/>
          <w:sz w:val="22"/>
          <w:szCs w:val="22"/>
        </w:rPr>
        <w:t xml:space="preserve"> framework</w:t>
      </w:r>
      <w:r w:rsidR="00781D7F" w:rsidRPr="000C6AF0">
        <w:rPr>
          <w:rFonts w:ascii="Arial" w:hAnsi="Arial" w:cs="Arial"/>
          <w:sz w:val="22"/>
          <w:szCs w:val="22"/>
        </w:rPr>
        <w:t xml:space="preserve">, current </w:t>
      </w:r>
      <w:r w:rsidRPr="000C6AF0">
        <w:rPr>
          <w:rFonts w:ascii="Arial" w:hAnsi="Arial" w:cs="Arial"/>
          <w:sz w:val="22"/>
          <w:szCs w:val="22"/>
        </w:rPr>
        <w:t xml:space="preserve">safeguarding issues and challenges, </w:t>
      </w:r>
      <w:r w:rsidR="00477044" w:rsidRPr="000C6AF0">
        <w:rPr>
          <w:rFonts w:ascii="Arial" w:hAnsi="Arial" w:cs="Arial"/>
          <w:sz w:val="22"/>
          <w:szCs w:val="22"/>
        </w:rPr>
        <w:t>lessons</w:t>
      </w:r>
      <w:r w:rsidR="00477044" w:rsidRPr="000C6AF0">
        <w:rPr>
          <w:rFonts w:ascii="Arial" w:hAnsi="Arial" w:cs="Arial"/>
          <w:sz w:val="22"/>
          <w:szCs w:val="22"/>
          <w:lang w:val="en-GB"/>
        </w:rPr>
        <w:t xml:space="preserve"> learnt and any changes to national guidance, local procedures or setting practice.</w:t>
      </w:r>
    </w:p>
    <w:p w14:paraId="09593305" w14:textId="77777777" w:rsidR="008607D8" w:rsidRPr="000C6AF0" w:rsidRDefault="008607D8" w:rsidP="00A55EAF">
      <w:pPr>
        <w:ind w:left="426"/>
        <w:rPr>
          <w:rFonts w:ascii="Arial" w:hAnsi="Arial" w:cs="Arial"/>
          <w:sz w:val="22"/>
          <w:szCs w:val="22"/>
          <w:lang w:val="en-GB"/>
        </w:rPr>
      </w:pPr>
    </w:p>
    <w:p w14:paraId="4C24B654" w14:textId="61DA83CE" w:rsidR="00914377" w:rsidRPr="000C6AF0" w:rsidRDefault="008607D8" w:rsidP="005E1C7C">
      <w:pPr>
        <w:numPr>
          <w:ilvl w:val="0"/>
          <w:numId w:val="9"/>
        </w:numPr>
        <w:ind w:left="426"/>
        <w:rPr>
          <w:rFonts w:ascii="Arial" w:hAnsi="Arial" w:cs="Arial"/>
          <w:b/>
          <w:i/>
          <w:sz w:val="22"/>
          <w:szCs w:val="22"/>
          <w:lang w:val="en-GB"/>
        </w:rPr>
      </w:pPr>
      <w:r w:rsidRPr="000C6AF0">
        <w:rPr>
          <w:rFonts w:ascii="Arial" w:hAnsi="Arial" w:cs="Arial"/>
          <w:sz w:val="22"/>
          <w:szCs w:val="22"/>
          <w:lang w:val="en-GB"/>
        </w:rPr>
        <w:t>All staff, including temporary staff and volunteers, will be provided with access to this policy as part of induction and ongoing safeguarding training. Staff will also be provided with access to relevant safeguarding guidance, including the EYFS statutory framework</w:t>
      </w:r>
      <w:r w:rsidR="001B20A2" w:rsidRPr="000C6AF0">
        <w:rPr>
          <w:rFonts w:ascii="Arial" w:hAnsi="Arial" w:cs="Arial"/>
          <w:sz w:val="22"/>
          <w:szCs w:val="22"/>
          <w:lang w:val="en-GB"/>
        </w:rPr>
        <w:t xml:space="preserve">. </w:t>
      </w:r>
    </w:p>
    <w:p w14:paraId="6383B444" w14:textId="514ED04F" w:rsidR="00914377" w:rsidRPr="000C6AF0" w:rsidRDefault="002A612E" w:rsidP="007A3293">
      <w:pPr>
        <w:pStyle w:val="NoSpacing"/>
        <w:numPr>
          <w:ilvl w:val="0"/>
          <w:numId w:val="14"/>
        </w:numPr>
        <w:ind w:left="426"/>
        <w:rPr>
          <w:rFonts w:ascii="Arial" w:hAnsi="Arial"/>
          <w:bCs/>
          <w:iCs/>
        </w:rPr>
      </w:pPr>
      <w:r w:rsidRPr="000C6AF0">
        <w:rPr>
          <w:rFonts w:ascii="Arial" w:hAnsi="Arial" w:cs="Arial"/>
          <w:lang w:val="en-US"/>
        </w:rPr>
        <w:t xml:space="preserve">Parents/carers can obtain a copy of our Child Protection Policy and other related policies on request. Additionally, our policies can be viewed via our website: </w:t>
      </w:r>
    </w:p>
    <w:p w14:paraId="6B1F5221" w14:textId="7965E70D" w:rsidR="00D65155" w:rsidRPr="000C6AF0" w:rsidRDefault="00D65155" w:rsidP="00A55EAF">
      <w:pPr>
        <w:pStyle w:val="NormalWeb"/>
        <w:numPr>
          <w:ilvl w:val="0"/>
          <w:numId w:val="14"/>
        </w:numPr>
        <w:rPr>
          <w:rFonts w:ascii="Arial" w:hAnsi="Arial" w:cs="Arial"/>
          <w:sz w:val="22"/>
          <w:szCs w:val="22"/>
          <w:lang w:val="en-US"/>
        </w:rPr>
      </w:pPr>
      <w:r w:rsidRPr="000C6AF0">
        <w:rPr>
          <w:rFonts w:ascii="Arial" w:hAnsi="Arial" w:cs="Arial"/>
          <w:sz w:val="22"/>
          <w:szCs w:val="22"/>
          <w:lang w:val="en-US"/>
        </w:rPr>
        <w:t xml:space="preserve">The </w:t>
      </w:r>
      <w:r w:rsidRPr="000C6AF0">
        <w:rPr>
          <w:rFonts w:ascii="Arial" w:eastAsia="Calibri" w:hAnsi="Arial"/>
          <w:bCs/>
          <w:iCs/>
          <w:sz w:val="22"/>
          <w:szCs w:val="22"/>
          <w:lang w:eastAsia="en-US"/>
        </w:rPr>
        <w:t>manager</w:t>
      </w:r>
      <w:r w:rsidR="001B20A2" w:rsidRPr="000C6AF0">
        <w:rPr>
          <w:rFonts w:ascii="Arial" w:eastAsia="Calibri" w:hAnsi="Arial"/>
          <w:bCs/>
          <w:iCs/>
          <w:sz w:val="22"/>
          <w:szCs w:val="22"/>
          <w:lang w:eastAsia="en-US"/>
        </w:rPr>
        <w:t xml:space="preserve"> and </w:t>
      </w:r>
      <w:r w:rsidRPr="000C6AF0">
        <w:rPr>
          <w:rFonts w:ascii="Arial" w:eastAsia="Calibri" w:hAnsi="Arial"/>
          <w:bCs/>
          <w:iCs/>
          <w:sz w:val="22"/>
          <w:szCs w:val="22"/>
          <w:lang w:eastAsia="en-US"/>
        </w:rPr>
        <w:t xml:space="preserve">trustees </w:t>
      </w:r>
      <w:r w:rsidRPr="000C6AF0">
        <w:rPr>
          <w:rFonts w:ascii="Arial" w:hAnsi="Arial" w:cs="Arial"/>
          <w:sz w:val="22"/>
          <w:szCs w:val="22"/>
          <w:lang w:val="en-US"/>
        </w:rPr>
        <w:t>will ensure this policy is implemented, monitored and updated when required. This includes checking that staff understand and follow safeguarding procedures, and that any learning from concerns, allegations, complaints, incidents, supervision, audits or external guidance is reflected in practice.</w:t>
      </w:r>
    </w:p>
    <w:p w14:paraId="59B64A90" w14:textId="555DD109" w:rsidR="0026345B" w:rsidRPr="000C6AF0" w:rsidRDefault="00D65155" w:rsidP="00A55EAF">
      <w:pPr>
        <w:pStyle w:val="NormalWeb"/>
        <w:numPr>
          <w:ilvl w:val="0"/>
          <w:numId w:val="14"/>
        </w:numPr>
        <w:rPr>
          <w:rFonts w:ascii="Arial" w:hAnsi="Arial" w:cs="Arial"/>
          <w:sz w:val="22"/>
          <w:szCs w:val="22"/>
        </w:rPr>
      </w:pPr>
      <w:r w:rsidRPr="000C6AF0">
        <w:rPr>
          <w:rFonts w:ascii="Arial" w:hAnsi="Arial" w:cs="Arial"/>
          <w:sz w:val="22"/>
          <w:szCs w:val="22"/>
          <w:lang w:val="en-US"/>
        </w:rPr>
        <w:t xml:space="preserve">The Designated Safeguarding Lead will </w:t>
      </w:r>
      <w:r w:rsidR="004A1D20" w:rsidRPr="000C6AF0">
        <w:rPr>
          <w:rFonts w:ascii="Arial" w:hAnsi="Arial" w:cs="Arial"/>
          <w:sz w:val="22"/>
          <w:szCs w:val="22"/>
          <w:lang w:val="en-US"/>
        </w:rPr>
        <w:t>share</w:t>
      </w:r>
      <w:r w:rsidRPr="000C6AF0">
        <w:rPr>
          <w:rFonts w:ascii="Arial" w:hAnsi="Arial" w:cs="Arial"/>
          <w:sz w:val="22"/>
          <w:szCs w:val="22"/>
          <w:lang w:val="en-US"/>
        </w:rPr>
        <w:t xml:space="preserve"> safeguarding updates </w:t>
      </w:r>
      <w:r w:rsidR="004A1D20" w:rsidRPr="000C6AF0">
        <w:rPr>
          <w:rFonts w:ascii="Arial" w:hAnsi="Arial" w:cs="Arial"/>
          <w:sz w:val="22"/>
          <w:szCs w:val="22"/>
        </w:rPr>
        <w:t xml:space="preserve"> with those responsible for oversight of safeguarding arrangements, while ensuring information about individual children and families is only shared where lawful and appropriate</w:t>
      </w:r>
      <w:r w:rsidR="00726DA4" w:rsidRPr="000C6AF0">
        <w:rPr>
          <w:rFonts w:ascii="Arial" w:hAnsi="Arial" w:cs="Arial"/>
          <w:sz w:val="22"/>
          <w:szCs w:val="22"/>
        </w:rPr>
        <w:t>.</w:t>
      </w:r>
    </w:p>
    <w:p w14:paraId="1C6250D0" w14:textId="7F8B6941" w:rsidR="0026345B" w:rsidRPr="000C6AF0" w:rsidRDefault="0026345B">
      <w:pPr>
        <w:pStyle w:val="Heading2"/>
        <w:numPr>
          <w:ilvl w:val="1"/>
          <w:numId w:val="61"/>
        </w:numPr>
        <w:ind w:left="0" w:firstLine="0"/>
        <w:rPr>
          <w:rFonts w:cs="Arial"/>
          <w:b/>
          <w:bCs/>
        </w:rPr>
      </w:pPr>
      <w:bookmarkStart w:id="18" w:name="_Toc235197347"/>
      <w:r w:rsidRPr="000C6AF0">
        <w:rPr>
          <w:rFonts w:cs="Arial"/>
          <w:b/>
          <w:bCs/>
        </w:rPr>
        <w:t>Safe</w:t>
      </w:r>
      <w:r w:rsidR="00665BBE" w:rsidRPr="000C6AF0">
        <w:rPr>
          <w:rFonts w:cs="Arial"/>
          <w:b/>
          <w:bCs/>
        </w:rPr>
        <w:t>r Organisational</w:t>
      </w:r>
      <w:r w:rsidRPr="000C6AF0">
        <w:rPr>
          <w:rFonts w:cs="Arial"/>
          <w:b/>
          <w:bCs/>
        </w:rPr>
        <w:t xml:space="preserve"> Culture</w:t>
      </w:r>
      <w:bookmarkEnd w:id="18"/>
      <w:r w:rsidRPr="000C6AF0">
        <w:rPr>
          <w:rFonts w:cs="Arial"/>
          <w:b/>
          <w:bCs/>
        </w:rPr>
        <w:t xml:space="preserve"> </w:t>
      </w:r>
    </w:p>
    <w:p w14:paraId="18F323F6" w14:textId="77777777" w:rsidR="0026345B" w:rsidRPr="000C6AF0" w:rsidRDefault="0026345B" w:rsidP="00A55EAF">
      <w:pPr>
        <w:rPr>
          <w:rFonts w:ascii="Arial" w:eastAsia="Arial" w:hAnsi="Arial" w:cs="Arial"/>
          <w:lang w:val="en-GB"/>
        </w:rPr>
      </w:pPr>
    </w:p>
    <w:p w14:paraId="3325518A" w14:textId="01D6E170" w:rsidR="001C5076" w:rsidRPr="000C6AF0" w:rsidRDefault="001C5076">
      <w:pPr>
        <w:numPr>
          <w:ilvl w:val="0"/>
          <w:numId w:val="60"/>
        </w:numPr>
        <w:rPr>
          <w:rFonts w:ascii="Arial" w:hAnsi="Arial" w:cs="Arial"/>
          <w:sz w:val="22"/>
          <w:szCs w:val="22"/>
          <w:lang w:val="en-GB"/>
        </w:rPr>
      </w:pPr>
      <w:r w:rsidRPr="000C6AF0">
        <w:rPr>
          <w:rFonts w:ascii="Arial" w:hAnsi="Arial" w:cs="Arial"/>
          <w:sz w:val="22"/>
          <w:szCs w:val="22"/>
          <w:lang w:val="en-GB"/>
        </w:rPr>
        <w:t>As part of our approach to safeguarding,</w:t>
      </w:r>
      <w:r w:rsidRPr="000C6AF0">
        <w:rPr>
          <w:rFonts w:ascii="Arial" w:eastAsia="Calibri" w:hAnsi="Arial"/>
          <w:bCs/>
          <w:iCs/>
          <w:sz w:val="22"/>
          <w:szCs w:val="22"/>
          <w:lang w:val="en-GB" w:eastAsia="en-US"/>
        </w:rPr>
        <w:t xml:space="preserve"> </w:t>
      </w:r>
      <w:r w:rsidR="001B20A2" w:rsidRPr="000C6AF0">
        <w:rPr>
          <w:rFonts w:ascii="Arial" w:eastAsia="Calibri" w:hAnsi="Arial"/>
          <w:bCs/>
          <w:iCs/>
          <w:sz w:val="22"/>
          <w:szCs w:val="22"/>
          <w:lang w:val="en-GB" w:eastAsia="en-US"/>
        </w:rPr>
        <w:t>Ladybirds Pre-school</w:t>
      </w:r>
      <w:r w:rsidRPr="000C6AF0">
        <w:rPr>
          <w:rFonts w:ascii="Arial" w:eastAsia="Calibri" w:hAnsi="Arial"/>
          <w:bCs/>
          <w:iCs/>
          <w:sz w:val="22"/>
          <w:szCs w:val="22"/>
          <w:lang w:val="en-GB" w:eastAsia="en-US"/>
        </w:rPr>
        <w:t xml:space="preserve"> </w:t>
      </w:r>
      <w:r w:rsidRPr="000C6AF0">
        <w:rPr>
          <w:rFonts w:ascii="Arial" w:hAnsi="Arial" w:cs="Arial"/>
          <w:sz w:val="22"/>
          <w:szCs w:val="22"/>
          <w:lang w:val="en-GB"/>
        </w:rPr>
        <w:t xml:space="preserve">will create and embed an organisational culture of openness, trust and transparency, where our values and expected behaviours, as set out in our staff </w:t>
      </w:r>
      <w:r w:rsidRPr="000C6AF0">
        <w:rPr>
          <w:rFonts w:ascii="Arial" w:eastAsia="Calibri" w:hAnsi="Arial"/>
          <w:bCs/>
          <w:iCs/>
          <w:sz w:val="22"/>
          <w:szCs w:val="22"/>
          <w:lang w:val="en-GB" w:eastAsia="en-US"/>
        </w:rPr>
        <w:t>code of conduct</w:t>
      </w:r>
      <w:r w:rsidRPr="000C6AF0">
        <w:rPr>
          <w:rFonts w:ascii="Arial" w:hAnsi="Arial" w:cs="Arial"/>
          <w:sz w:val="22"/>
          <w:szCs w:val="22"/>
          <w:lang w:val="en-GB"/>
        </w:rPr>
        <w:t>, are understood, lived, monitored and reinforced by all staff.</w:t>
      </w:r>
    </w:p>
    <w:p w14:paraId="2E779EB0" w14:textId="77777777" w:rsidR="000E6BD7" w:rsidRPr="000C6AF0" w:rsidRDefault="000E6BD7" w:rsidP="00A55EAF">
      <w:pPr>
        <w:ind w:left="360"/>
        <w:rPr>
          <w:rFonts w:ascii="Arial" w:hAnsi="Arial" w:cs="Arial"/>
          <w:sz w:val="22"/>
          <w:szCs w:val="22"/>
          <w:lang w:val="en-GB"/>
        </w:rPr>
      </w:pPr>
    </w:p>
    <w:p w14:paraId="61A41E80" w14:textId="5151AF63" w:rsidR="000E6BD7" w:rsidRPr="000C6AF0" w:rsidRDefault="001B20A2">
      <w:pPr>
        <w:numPr>
          <w:ilvl w:val="0"/>
          <w:numId w:val="60"/>
        </w:numPr>
        <w:rPr>
          <w:rFonts w:ascii="Arial" w:hAnsi="Arial" w:cs="Arial"/>
          <w:sz w:val="22"/>
          <w:szCs w:val="22"/>
          <w:lang w:val="en-GB"/>
        </w:rPr>
      </w:pPr>
      <w:r w:rsidRPr="000C6AF0">
        <w:rPr>
          <w:rFonts w:ascii="Arial" w:eastAsia="Calibri" w:hAnsi="Arial"/>
          <w:bCs/>
          <w:iCs/>
          <w:sz w:val="22"/>
          <w:szCs w:val="22"/>
          <w:lang w:val="en-GB" w:eastAsia="en-US"/>
        </w:rPr>
        <w:t xml:space="preserve">Ladybirds Pre-school </w:t>
      </w:r>
      <w:r w:rsidR="000E6BD7" w:rsidRPr="000C6AF0">
        <w:rPr>
          <w:rFonts w:ascii="Arial" w:hAnsi="Arial" w:cs="Arial"/>
          <w:sz w:val="22"/>
          <w:szCs w:val="22"/>
          <w:lang w:val="en-GB"/>
        </w:rPr>
        <w:t>will ensure processes, training and support are in place to promote continuous vigilance, deter and prevent abuse, challenge inappropriate behaviour and ensure any concerns are dealt with promptly and appropriately.</w:t>
      </w:r>
    </w:p>
    <w:p w14:paraId="102F6D77" w14:textId="6B90894C"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 xml:space="preserve">All staff are required to work within clear guidelines on safer working practice, as outlined in our staff </w:t>
      </w:r>
      <w:r w:rsidRPr="000C6AF0">
        <w:rPr>
          <w:rFonts w:ascii="Arial" w:eastAsia="Calibri" w:hAnsi="Arial"/>
          <w:bCs/>
          <w:iCs/>
          <w:sz w:val="22"/>
          <w:szCs w:val="22"/>
          <w:lang w:eastAsia="en-US"/>
        </w:rPr>
        <w:t>code of conduct</w:t>
      </w:r>
      <w:r w:rsidRPr="000C6AF0">
        <w:rPr>
          <w:rFonts w:ascii="Arial" w:hAnsi="Arial" w:cs="Arial"/>
          <w:sz w:val="22"/>
          <w:szCs w:val="22"/>
        </w:rPr>
        <w:t>. This includes expectations relating to</w:t>
      </w:r>
      <w:r w:rsidRPr="000C6AF0">
        <w:rPr>
          <w:rFonts w:ascii="Arial" w:eastAsia="Calibri" w:hAnsi="Arial"/>
          <w:bCs/>
          <w:iCs/>
          <w:sz w:val="22"/>
          <w:szCs w:val="22"/>
          <w:lang w:eastAsia="en-US"/>
        </w:rPr>
        <w:t xml:space="preserve"> professional conduct, staff taking medication or other substances, smoking and vaping, </w:t>
      </w:r>
      <w:r w:rsidR="004111E6" w:rsidRPr="000C6AF0">
        <w:rPr>
          <w:rFonts w:ascii="Arial" w:eastAsia="Calibri" w:hAnsi="Arial"/>
          <w:bCs/>
          <w:iCs/>
          <w:sz w:val="22"/>
          <w:szCs w:val="22"/>
          <w:lang w:eastAsia="en-US"/>
        </w:rPr>
        <w:t>staff: child</w:t>
      </w:r>
      <w:r w:rsidRPr="000C6AF0">
        <w:rPr>
          <w:rFonts w:ascii="Arial" w:eastAsia="Calibri" w:hAnsi="Arial"/>
          <w:bCs/>
          <w:iCs/>
          <w:sz w:val="22"/>
          <w:szCs w:val="22"/>
          <w:lang w:eastAsia="en-US"/>
        </w:rPr>
        <w:t xml:space="preserve"> ratios, supervision, safer eating, mobile phones, cameras, smart technology and the use of setting-provided or personal devices</w:t>
      </w:r>
    </w:p>
    <w:p w14:paraId="06872A54" w14:textId="03E1BC89"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Staff will be made aware of relevant policies and procedures, including behaviour management, physical intervention, health and safety, first aid, safer eating, intimate care, online safety, and mobile phones and electronic devices. Any physical intervention, first aid, safer eating practice or behaviour support will be in line with our agreed policies, the EYFS safeguarding and welfare requirements, and relevant national guidance.</w:t>
      </w:r>
    </w:p>
    <w:p w14:paraId="0A6F7F8F" w14:textId="7119A66A"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All staff will be made aware of the professional risks associated with social media, electronic communication and technology use, including email, messaging, mobile phones, smart devices and online platforms. Staff will follow relevant policies, including the staff</w:t>
      </w:r>
      <w:r w:rsidRPr="000C6AF0">
        <w:rPr>
          <w:rFonts w:ascii="Arial" w:eastAsia="Calibri" w:hAnsi="Arial"/>
          <w:bCs/>
          <w:iCs/>
          <w:sz w:val="22"/>
          <w:szCs w:val="22"/>
          <w:lang w:eastAsia="en-US"/>
        </w:rPr>
        <w:t xml:space="preserve"> code of conduct</w:t>
      </w:r>
      <w:r w:rsidRPr="000C6AF0">
        <w:rPr>
          <w:rFonts w:ascii="Arial" w:hAnsi="Arial" w:cs="Arial"/>
          <w:sz w:val="22"/>
          <w:szCs w:val="22"/>
        </w:rPr>
        <w:t xml:space="preserve">, mobile phones and electronic devices policy, Acceptable Use Policy and social media policy. </w:t>
      </w:r>
    </w:p>
    <w:p w14:paraId="727D3669" w14:textId="22F3E776"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 xml:space="preserve">All staff and volunteers should feel able to raise concerns about poor or unsafe practice, safeguarding failures, or behaviour which may place children at risk. The </w:t>
      </w:r>
      <w:r w:rsidRPr="000C6AF0">
        <w:rPr>
          <w:rFonts w:ascii="Arial" w:eastAsia="Calibri" w:hAnsi="Arial"/>
          <w:bCs/>
          <w:iCs/>
          <w:sz w:val="22"/>
          <w:szCs w:val="22"/>
          <w:lang w:eastAsia="en-US"/>
        </w:rPr>
        <w:t>managemen</w:t>
      </w:r>
      <w:r w:rsidR="00950CD9" w:rsidRPr="000C6AF0">
        <w:rPr>
          <w:rFonts w:ascii="Arial" w:eastAsia="Calibri" w:hAnsi="Arial"/>
          <w:bCs/>
          <w:iCs/>
          <w:sz w:val="22"/>
          <w:szCs w:val="22"/>
          <w:lang w:eastAsia="en-US"/>
        </w:rPr>
        <w:t>t</w:t>
      </w:r>
      <w:r w:rsidRPr="000C6AF0">
        <w:rPr>
          <w:rFonts w:ascii="Arial" w:hAnsi="Arial" w:cs="Arial"/>
          <w:sz w:val="22"/>
          <w:szCs w:val="22"/>
        </w:rPr>
        <w:t xml:space="preserve"> team at </w:t>
      </w:r>
      <w:r w:rsidR="00950CD9" w:rsidRPr="000C6AF0">
        <w:rPr>
          <w:rFonts w:ascii="Arial" w:eastAsia="Calibri" w:hAnsi="Arial"/>
          <w:bCs/>
          <w:iCs/>
          <w:sz w:val="22"/>
          <w:szCs w:val="22"/>
          <w:lang w:eastAsia="en-US"/>
        </w:rPr>
        <w:t xml:space="preserve">Ladybirds Pre-school </w:t>
      </w:r>
      <w:r w:rsidRPr="000C6AF0">
        <w:rPr>
          <w:rFonts w:ascii="Arial" w:hAnsi="Arial" w:cs="Arial"/>
          <w:sz w:val="22"/>
          <w:szCs w:val="22"/>
        </w:rPr>
        <w:t>will take all concerns and allegations seriously and respond to them promptly and appropriately.</w:t>
      </w:r>
    </w:p>
    <w:p w14:paraId="489D5374" w14:textId="3A39D2E3" w:rsidR="000E6BD7" w:rsidRPr="000C6AF0" w:rsidRDefault="006D54AB">
      <w:pPr>
        <w:pStyle w:val="NormalWeb"/>
        <w:numPr>
          <w:ilvl w:val="0"/>
          <w:numId w:val="60"/>
        </w:numPr>
        <w:rPr>
          <w:rFonts w:ascii="Arial" w:hAnsi="Arial" w:cs="Arial"/>
          <w:sz w:val="22"/>
          <w:szCs w:val="22"/>
        </w:rPr>
      </w:pPr>
      <w:r w:rsidRPr="000C6AF0">
        <w:rPr>
          <w:rFonts w:ascii="Arial" w:hAnsi="Arial" w:cs="Arial"/>
          <w:sz w:val="22"/>
          <w:szCs w:val="22"/>
        </w:rPr>
        <w:lastRenderedPageBreak/>
        <w:t xml:space="preserve">All </w:t>
      </w:r>
      <w:r w:rsidR="000E6BD7" w:rsidRPr="000C6AF0">
        <w:rPr>
          <w:rFonts w:ascii="Arial" w:hAnsi="Arial" w:cs="Arial"/>
          <w:sz w:val="22"/>
          <w:szCs w:val="22"/>
        </w:rPr>
        <w:t>staff will be made aware of our whistleblowing procedure:  Staff may also access the NSPCC whistleblowing helpline</w:t>
      </w:r>
      <w:r w:rsidR="00E52E85" w:rsidRPr="000C6AF0">
        <w:rPr>
          <w:rFonts w:ascii="Arial" w:hAnsi="Arial" w:cs="Arial"/>
          <w:sz w:val="22"/>
          <w:szCs w:val="22"/>
        </w:rPr>
        <w:t xml:space="preserve"> via </w:t>
      </w:r>
      <w:r w:rsidR="00E52E85" w:rsidRPr="000C6AF0">
        <w:rPr>
          <w:rFonts w:ascii="Arial" w:hAnsi="Arial" w:cs="Arial"/>
          <w:sz w:val="22"/>
          <w:szCs w:val="22"/>
          <w:lang w:val="en-US"/>
        </w:rPr>
        <w:t xml:space="preserve">0800 0280285 or  </w:t>
      </w:r>
      <w:hyperlink r:id="rId37" w:history="1">
        <w:r w:rsidR="00E52E85" w:rsidRPr="000C6AF0">
          <w:rPr>
            <w:rStyle w:val="Hyperlink"/>
            <w:rFonts w:ascii="Arial" w:hAnsi="Arial" w:cs="Arial"/>
            <w:color w:val="auto"/>
            <w:sz w:val="22"/>
            <w:szCs w:val="22"/>
            <w:lang w:val="en-US"/>
          </w:rPr>
          <w:t>help@nspcc.org.uk</w:t>
        </w:r>
      </w:hyperlink>
      <w:r w:rsidR="00E52E85" w:rsidRPr="000C6AF0">
        <w:rPr>
          <w:rFonts w:ascii="Arial" w:hAnsi="Arial" w:cs="Arial"/>
          <w:sz w:val="22"/>
          <w:szCs w:val="22"/>
          <w:lang w:val="en-US"/>
        </w:rPr>
        <w:t xml:space="preserve"> </w:t>
      </w:r>
      <w:r w:rsidR="000E6BD7" w:rsidRPr="000C6AF0">
        <w:rPr>
          <w:rFonts w:ascii="Arial" w:hAnsi="Arial" w:cs="Arial"/>
          <w:sz w:val="22"/>
          <w:szCs w:val="22"/>
        </w:rPr>
        <w:t xml:space="preserve"> if they do not feel able to raise concerns about child protection failures internally. </w:t>
      </w:r>
      <w:r w:rsidR="00341D2C" w:rsidRPr="000C6AF0">
        <w:rPr>
          <w:rFonts w:ascii="Arial" w:hAnsi="Arial" w:cs="Arial"/>
          <w:sz w:val="22"/>
          <w:szCs w:val="22"/>
        </w:rPr>
        <w:t>W</w:t>
      </w:r>
      <w:r w:rsidR="000E6BD7" w:rsidRPr="000C6AF0">
        <w:rPr>
          <w:rFonts w:ascii="Arial" w:hAnsi="Arial" w:cs="Arial"/>
          <w:sz w:val="22"/>
          <w:szCs w:val="22"/>
        </w:rPr>
        <w:t xml:space="preserve">orkers who make </w:t>
      </w:r>
      <w:hyperlink r:id="rId38" w:history="1">
        <w:r w:rsidR="000E6BD7" w:rsidRPr="000C6AF0">
          <w:rPr>
            <w:rStyle w:val="Hyperlink"/>
            <w:rFonts w:ascii="Arial" w:hAnsi="Arial" w:cs="Arial"/>
            <w:color w:val="auto"/>
            <w:sz w:val="22"/>
            <w:szCs w:val="22"/>
          </w:rPr>
          <w:t>qualifying whistleblowing disclosures</w:t>
        </w:r>
      </w:hyperlink>
      <w:r w:rsidR="000E6BD7" w:rsidRPr="000C6AF0">
        <w:rPr>
          <w:rFonts w:ascii="Arial" w:hAnsi="Arial" w:cs="Arial"/>
          <w:sz w:val="22"/>
          <w:szCs w:val="22"/>
        </w:rPr>
        <w:t xml:space="preserve"> are protected by law and should not be treated unfairly because they have raised concerns.</w:t>
      </w:r>
    </w:p>
    <w:p w14:paraId="569765FA" w14:textId="771041AA"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 xml:space="preserve">It is a disciplinary matter not to report concerns about the conduct of a colleague that could place a child at risk. Where a staff member feels unable to raise an issue </w:t>
      </w:r>
      <w:r w:rsidR="004111E6" w:rsidRPr="000C6AF0">
        <w:rPr>
          <w:rFonts w:ascii="Arial" w:hAnsi="Arial" w:cs="Arial"/>
          <w:sz w:val="22"/>
          <w:szCs w:val="22"/>
        </w:rPr>
        <w:t>internally or</w:t>
      </w:r>
      <w:r w:rsidRPr="000C6AF0">
        <w:rPr>
          <w:rFonts w:ascii="Arial" w:hAnsi="Arial" w:cs="Arial"/>
          <w:sz w:val="22"/>
          <w:szCs w:val="22"/>
        </w:rPr>
        <w:t xml:space="preserve"> feels that their genuine concerns are not being addressed, they should use </w:t>
      </w:r>
      <w:r w:rsidR="00EF1F07" w:rsidRPr="000C6AF0">
        <w:rPr>
          <w:rFonts w:ascii="Arial" w:hAnsi="Arial" w:cs="Arial"/>
          <w:sz w:val="22"/>
          <w:szCs w:val="22"/>
        </w:rPr>
        <w:t>our</w:t>
      </w:r>
      <w:r w:rsidRPr="000C6AF0">
        <w:rPr>
          <w:rFonts w:ascii="Arial" w:hAnsi="Arial" w:cs="Arial"/>
          <w:sz w:val="22"/>
          <w:szCs w:val="22"/>
        </w:rPr>
        <w:t xml:space="preserve"> whistleblowing procedure and/or seek advice from appropriate external agencies.</w:t>
      </w:r>
    </w:p>
    <w:p w14:paraId="093003B0" w14:textId="45588A0D" w:rsidR="000E6BD7" w:rsidRPr="000C6AF0" w:rsidRDefault="000E6BD7">
      <w:pPr>
        <w:pStyle w:val="NormalWeb"/>
        <w:numPr>
          <w:ilvl w:val="0"/>
          <w:numId w:val="60"/>
        </w:numPr>
        <w:rPr>
          <w:rFonts w:ascii="Arial" w:hAnsi="Arial" w:cs="Arial"/>
          <w:sz w:val="22"/>
          <w:szCs w:val="22"/>
        </w:rPr>
      </w:pPr>
      <w:r w:rsidRPr="000C6AF0">
        <w:rPr>
          <w:rFonts w:ascii="Arial" w:hAnsi="Arial" w:cs="Arial"/>
          <w:sz w:val="22"/>
          <w:szCs w:val="22"/>
        </w:rPr>
        <w:t xml:space="preserve">Staff are encouraged and should feel confident to self-refer to the DSL or </w:t>
      </w:r>
      <w:r w:rsidR="00950CD9" w:rsidRPr="000C6AF0">
        <w:rPr>
          <w:rFonts w:ascii="Arial" w:eastAsia="Calibri" w:hAnsi="Arial"/>
          <w:bCs/>
          <w:iCs/>
          <w:sz w:val="22"/>
          <w:szCs w:val="22"/>
          <w:lang w:eastAsia="en-US"/>
        </w:rPr>
        <w:t>designated trustee</w:t>
      </w:r>
      <w:r w:rsidRPr="000C6AF0">
        <w:rPr>
          <w:rFonts w:ascii="Arial" w:hAnsi="Arial" w:cs="Arial"/>
          <w:sz w:val="22"/>
          <w:szCs w:val="22"/>
        </w:rPr>
        <w:t xml:space="preserve"> if they have found themselves in a situation which could be misinterpreted, may appear compromising to others, or if on reflection they believe they have behaved in a way that falls below expected professional standards. All such concerns will be reported and recorded in line with setting procedures.</w:t>
      </w:r>
    </w:p>
    <w:p w14:paraId="2A239E0D" w14:textId="428D68F5" w:rsidR="004B7ED4" w:rsidRPr="000C6AF0" w:rsidRDefault="004B7ED4" w:rsidP="00A55EAF">
      <w:pPr>
        <w:ind w:left="360"/>
        <w:rPr>
          <w:rFonts w:ascii="Arial" w:hAnsi="Arial" w:cs="Arial"/>
          <w:sz w:val="22"/>
          <w:szCs w:val="22"/>
          <w:lang w:val="en-GB"/>
        </w:rPr>
      </w:pPr>
    </w:p>
    <w:p w14:paraId="7444808F" w14:textId="577A44BA" w:rsidR="000B38BD" w:rsidRPr="000C6AF0" w:rsidRDefault="008D699D">
      <w:pPr>
        <w:pStyle w:val="Heading1"/>
        <w:numPr>
          <w:ilvl w:val="0"/>
          <w:numId w:val="62"/>
        </w:numPr>
        <w:tabs>
          <w:tab w:val="left" w:pos="0"/>
        </w:tabs>
        <w:ind w:left="0" w:firstLine="0"/>
        <w:jc w:val="left"/>
        <w:rPr>
          <w:rFonts w:cs="Arial"/>
        </w:rPr>
      </w:pPr>
      <w:bookmarkStart w:id="19" w:name="_Ref108516903"/>
      <w:bookmarkStart w:id="20" w:name="_Toc235197348"/>
      <w:r w:rsidRPr="000C6AF0">
        <w:rPr>
          <w:rFonts w:cs="Arial"/>
        </w:rPr>
        <w:t xml:space="preserve">Key </w:t>
      </w:r>
      <w:r w:rsidR="00C367BA" w:rsidRPr="000C6AF0">
        <w:rPr>
          <w:rFonts w:cs="Arial"/>
        </w:rPr>
        <w:t>R</w:t>
      </w:r>
      <w:r w:rsidR="00A87CDE" w:rsidRPr="000C6AF0">
        <w:rPr>
          <w:rFonts w:cs="Arial"/>
        </w:rPr>
        <w:t>esponsibilities</w:t>
      </w:r>
      <w:bookmarkEnd w:id="19"/>
      <w:bookmarkEnd w:id="20"/>
      <w:r w:rsidR="00A87CDE" w:rsidRPr="000C6AF0">
        <w:rPr>
          <w:rFonts w:cs="Arial"/>
        </w:rPr>
        <w:t xml:space="preserve"> </w:t>
      </w:r>
    </w:p>
    <w:p w14:paraId="5BF5388B" w14:textId="64312131" w:rsidR="00F267E6" w:rsidRPr="000C6AF0" w:rsidRDefault="00F267E6" w:rsidP="00A55EAF">
      <w:pPr>
        <w:rPr>
          <w:rFonts w:ascii="Arial" w:hAnsi="Arial" w:cs="Arial"/>
          <w:b/>
          <w:bCs/>
          <w:sz w:val="28"/>
          <w:szCs w:val="28"/>
          <w:lang w:val="en-GB"/>
        </w:rPr>
      </w:pPr>
    </w:p>
    <w:p w14:paraId="667967C1" w14:textId="77777777" w:rsidR="00E75249" w:rsidRPr="000C6AF0" w:rsidRDefault="00E75249">
      <w:pPr>
        <w:pStyle w:val="ListParagraph"/>
        <w:keepNext/>
        <w:numPr>
          <w:ilvl w:val="0"/>
          <w:numId w:val="61"/>
        </w:numPr>
        <w:outlineLvl w:val="1"/>
        <w:rPr>
          <w:rFonts w:ascii="Arial" w:hAnsi="Arial" w:cs="Arial"/>
          <w:b/>
          <w:bCs/>
          <w:vanish/>
          <w:sz w:val="24"/>
          <w:lang w:val="en-GB"/>
        </w:rPr>
      </w:pPr>
      <w:bookmarkStart w:id="21" w:name="_Toc198632593"/>
      <w:bookmarkStart w:id="22" w:name="_Toc203138590"/>
      <w:bookmarkStart w:id="23" w:name="_Toc203392734"/>
      <w:bookmarkStart w:id="24" w:name="_Toc235095770"/>
      <w:bookmarkStart w:id="25" w:name="_Toc235197266"/>
      <w:bookmarkStart w:id="26" w:name="_Toc235197349"/>
      <w:bookmarkEnd w:id="21"/>
      <w:bookmarkEnd w:id="22"/>
      <w:bookmarkEnd w:id="23"/>
      <w:bookmarkEnd w:id="24"/>
      <w:bookmarkEnd w:id="25"/>
      <w:bookmarkEnd w:id="26"/>
    </w:p>
    <w:p w14:paraId="15DD4A20" w14:textId="7421E3D8" w:rsidR="00775558" w:rsidRPr="000C6AF0" w:rsidRDefault="007779D7" w:rsidP="00BE515B">
      <w:pPr>
        <w:pStyle w:val="Heading2"/>
        <w:numPr>
          <w:ilvl w:val="1"/>
          <w:numId w:val="61"/>
        </w:numPr>
        <w:rPr>
          <w:rFonts w:cs="Arial"/>
          <w:b/>
          <w:bCs/>
        </w:rPr>
      </w:pPr>
      <w:bookmarkStart w:id="27" w:name="_Toc235197350"/>
      <w:r w:rsidRPr="000C6AF0">
        <w:rPr>
          <w:rFonts w:cs="Arial"/>
          <w:b/>
          <w:bCs/>
        </w:rPr>
        <w:t>L</w:t>
      </w:r>
      <w:r w:rsidR="004F4E84" w:rsidRPr="000C6AF0">
        <w:rPr>
          <w:rFonts w:cs="Arial"/>
          <w:b/>
          <w:bCs/>
        </w:rPr>
        <w:t xml:space="preserve">eadership </w:t>
      </w:r>
      <w:r w:rsidR="008A3C3B" w:rsidRPr="000C6AF0">
        <w:rPr>
          <w:rFonts w:cs="Arial"/>
          <w:b/>
          <w:bCs/>
        </w:rPr>
        <w:t>and</w:t>
      </w:r>
      <w:r w:rsidR="004F4E84" w:rsidRPr="000C6AF0">
        <w:rPr>
          <w:rFonts w:cs="Arial"/>
          <w:b/>
          <w:bCs/>
        </w:rPr>
        <w:t xml:space="preserve"> Management</w:t>
      </w:r>
      <w:bookmarkEnd w:id="27"/>
      <w:r w:rsidR="004F4E84" w:rsidRPr="000C6AF0">
        <w:rPr>
          <w:rFonts w:cs="Arial"/>
          <w:b/>
          <w:bCs/>
        </w:rPr>
        <w:t xml:space="preserve"> </w:t>
      </w:r>
      <w:r w:rsidR="007B6F63" w:rsidRPr="000C6AF0">
        <w:rPr>
          <w:rFonts w:cs="Arial"/>
          <w:b/>
          <w:bCs/>
        </w:rPr>
        <w:t xml:space="preserve"> </w:t>
      </w:r>
    </w:p>
    <w:p w14:paraId="795838DA" w14:textId="625411FC" w:rsidR="00F20F13" w:rsidRPr="000C6AF0" w:rsidRDefault="00BC31F6" w:rsidP="00A55EAF">
      <w:pPr>
        <w:pStyle w:val="NormalWeb"/>
        <w:numPr>
          <w:ilvl w:val="0"/>
          <w:numId w:val="12"/>
        </w:numPr>
        <w:rPr>
          <w:rFonts w:ascii="Arial" w:hAnsi="Arial" w:cs="Arial"/>
          <w:sz w:val="22"/>
          <w:szCs w:val="22"/>
        </w:rPr>
      </w:pPr>
      <w:r w:rsidRPr="000C6AF0">
        <w:rPr>
          <w:rFonts w:ascii="Arial" w:hAnsi="Arial" w:cs="Arial"/>
          <w:sz w:val="22"/>
          <w:szCs w:val="22"/>
        </w:rPr>
        <w:t xml:space="preserve">The </w:t>
      </w:r>
      <w:r w:rsidR="00950CD9" w:rsidRPr="000C6AF0">
        <w:rPr>
          <w:rFonts w:ascii="Arial" w:eastAsia="Calibri" w:hAnsi="Arial"/>
          <w:bCs/>
          <w:iCs/>
          <w:sz w:val="22"/>
          <w:szCs w:val="22"/>
          <w:lang w:eastAsia="en-US"/>
        </w:rPr>
        <w:t>Manager and trustees</w:t>
      </w:r>
      <w:r w:rsidRPr="000C6AF0">
        <w:rPr>
          <w:rFonts w:ascii="Arial" w:eastAsia="Calibri" w:hAnsi="Arial"/>
          <w:bCs/>
          <w:iCs/>
          <w:sz w:val="22"/>
          <w:szCs w:val="22"/>
          <w:lang w:eastAsia="en-US"/>
        </w:rPr>
        <w:t xml:space="preserve"> </w:t>
      </w:r>
      <w:r w:rsidRPr="000C6AF0">
        <w:rPr>
          <w:rFonts w:ascii="Arial" w:hAnsi="Arial" w:cs="Arial"/>
          <w:sz w:val="22"/>
          <w:szCs w:val="22"/>
        </w:rPr>
        <w:t xml:space="preserve">has strategic responsibility for safeguarding arrangements </w:t>
      </w:r>
      <w:r w:rsidR="00645EDA" w:rsidRPr="000C6AF0">
        <w:rPr>
          <w:rFonts w:ascii="Arial" w:hAnsi="Arial" w:cs="Arial"/>
          <w:sz w:val="22"/>
          <w:szCs w:val="22"/>
        </w:rPr>
        <w:t xml:space="preserve">at </w:t>
      </w:r>
      <w:r w:rsidR="00950CD9" w:rsidRPr="000C6AF0">
        <w:rPr>
          <w:rFonts w:ascii="Arial" w:eastAsia="Calibri" w:hAnsi="Arial"/>
          <w:bCs/>
          <w:iCs/>
          <w:sz w:val="22"/>
          <w:szCs w:val="22"/>
          <w:lang w:eastAsia="en-US"/>
        </w:rPr>
        <w:t xml:space="preserve">Ladybirds Pre-school </w:t>
      </w:r>
      <w:r w:rsidRPr="000C6AF0">
        <w:rPr>
          <w:rFonts w:ascii="Arial" w:hAnsi="Arial" w:cs="Arial"/>
          <w:sz w:val="22"/>
          <w:szCs w:val="22"/>
        </w:rPr>
        <w:t xml:space="preserve"> will </w:t>
      </w:r>
      <w:r w:rsidR="00CF2E65" w:rsidRPr="000C6AF0">
        <w:rPr>
          <w:rFonts w:ascii="Arial" w:hAnsi="Arial" w:cs="Arial"/>
          <w:sz w:val="22"/>
          <w:szCs w:val="22"/>
        </w:rPr>
        <w:t>ensure the setting meets the safeguarding and welfare requirements of the EYFS and complies with relevant legislation and local safeguarding procedures</w:t>
      </w:r>
      <w:r w:rsidRPr="000C6AF0">
        <w:rPr>
          <w:rFonts w:ascii="Arial" w:hAnsi="Arial" w:cs="Arial"/>
          <w:sz w:val="22"/>
          <w:szCs w:val="22"/>
        </w:rPr>
        <w:t>.</w:t>
      </w:r>
    </w:p>
    <w:p w14:paraId="58B43E69" w14:textId="133CC1B5" w:rsidR="0037619D" w:rsidRPr="000C6AF0" w:rsidRDefault="0074601A" w:rsidP="00A55EAF">
      <w:pPr>
        <w:pStyle w:val="NormalWeb"/>
        <w:keepNext/>
        <w:keepLines/>
        <w:numPr>
          <w:ilvl w:val="0"/>
          <w:numId w:val="12"/>
        </w:numPr>
        <w:ind w:left="357" w:hanging="357"/>
        <w:rPr>
          <w:rFonts w:ascii="Arial" w:hAnsi="Arial" w:cs="Arial"/>
          <w:sz w:val="22"/>
          <w:szCs w:val="22"/>
        </w:rPr>
      </w:pPr>
      <w:r w:rsidRPr="000C6AF0">
        <w:rPr>
          <w:rFonts w:ascii="Arial" w:hAnsi="Arial" w:cs="Arial"/>
          <w:sz w:val="22"/>
          <w:szCs w:val="22"/>
        </w:rPr>
        <w:t xml:space="preserve">The </w:t>
      </w:r>
      <w:r w:rsidR="00950CD9" w:rsidRPr="000C6AF0">
        <w:rPr>
          <w:rFonts w:ascii="Arial" w:eastAsia="Calibri" w:hAnsi="Arial"/>
          <w:bCs/>
          <w:iCs/>
          <w:sz w:val="22"/>
          <w:szCs w:val="22"/>
          <w:lang w:eastAsia="en-US"/>
        </w:rPr>
        <w:t>Manager and trustees</w:t>
      </w:r>
      <w:r w:rsidR="004768E2" w:rsidRPr="000C6AF0">
        <w:rPr>
          <w:rFonts w:ascii="Arial" w:eastAsia="Calibri" w:hAnsi="Arial"/>
          <w:bCs/>
          <w:iCs/>
          <w:sz w:val="22"/>
          <w:szCs w:val="22"/>
          <w:lang w:eastAsia="en-US"/>
        </w:rPr>
        <w:t xml:space="preserve"> </w:t>
      </w:r>
      <w:r w:rsidR="00F14C08" w:rsidRPr="000C6AF0">
        <w:rPr>
          <w:rFonts w:ascii="Arial" w:hAnsi="Arial" w:cs="Arial"/>
          <w:sz w:val="22"/>
          <w:szCs w:val="22"/>
        </w:rPr>
        <w:t xml:space="preserve">will </w:t>
      </w:r>
      <w:r w:rsidR="00CF2E65" w:rsidRPr="000C6AF0">
        <w:rPr>
          <w:rFonts w:ascii="Arial" w:hAnsi="Arial" w:cs="Arial"/>
          <w:sz w:val="22"/>
          <w:szCs w:val="22"/>
          <w:lang w:val="en-US"/>
        </w:rPr>
        <w:t>ensure there is a</w:t>
      </w:r>
      <w:r w:rsidR="00F14C08" w:rsidRPr="000C6AF0">
        <w:rPr>
          <w:rFonts w:ascii="Arial" w:hAnsi="Arial" w:cs="Arial"/>
          <w:sz w:val="22"/>
          <w:szCs w:val="22"/>
          <w:lang w:val="en-US"/>
        </w:rPr>
        <w:t xml:space="preserve"> whole </w:t>
      </w:r>
      <w:r w:rsidRPr="000C6AF0">
        <w:rPr>
          <w:rFonts w:ascii="Arial" w:hAnsi="Arial" w:cs="Arial"/>
          <w:sz w:val="22"/>
          <w:szCs w:val="22"/>
        </w:rPr>
        <w:t xml:space="preserve">setting </w:t>
      </w:r>
      <w:r w:rsidR="00F14C08" w:rsidRPr="000C6AF0">
        <w:rPr>
          <w:rFonts w:ascii="Arial" w:hAnsi="Arial" w:cs="Arial"/>
          <w:sz w:val="22"/>
          <w:szCs w:val="22"/>
          <w:lang w:val="en-US"/>
        </w:rPr>
        <w:t>approach to safeguarding</w:t>
      </w:r>
      <w:r w:rsidR="0037619D" w:rsidRPr="000C6AF0">
        <w:rPr>
          <w:rFonts w:ascii="Arial" w:hAnsi="Arial" w:cs="Arial"/>
          <w:sz w:val="22"/>
          <w:szCs w:val="22"/>
          <w:lang w:val="en-US"/>
        </w:rPr>
        <w:t>.</w:t>
      </w:r>
      <w:r w:rsidR="002A0B8D" w:rsidRPr="000C6AF0">
        <w:rPr>
          <w:rFonts w:ascii="Arial" w:hAnsi="Arial" w:cs="Arial"/>
          <w:sz w:val="22"/>
          <w:szCs w:val="22"/>
          <w:lang w:val="en-US"/>
        </w:rPr>
        <w:t xml:space="preserve"> </w:t>
      </w:r>
      <w:r w:rsidR="0037619D" w:rsidRPr="000C6AF0">
        <w:rPr>
          <w:rFonts w:ascii="Arial" w:hAnsi="Arial" w:cs="Arial"/>
          <w:sz w:val="22"/>
          <w:szCs w:val="22"/>
        </w:rPr>
        <w:t>This means ensuring safeguarding and child protection are at the forefront of, and underpin, all relevant aspects of process and policy development, so that systems, processes and policies operate with the best interests of the child at their heart.</w:t>
      </w:r>
    </w:p>
    <w:p w14:paraId="5BA9C04E" w14:textId="77777777" w:rsidR="00946DC2" w:rsidRPr="000C6AF0" w:rsidRDefault="00946DC2" w:rsidP="00A55EAF">
      <w:pPr>
        <w:pStyle w:val="ListParagraph"/>
        <w:keepLines/>
        <w:rPr>
          <w:rFonts w:ascii="Arial" w:hAnsi="Arial" w:cs="Arial"/>
          <w:sz w:val="22"/>
          <w:szCs w:val="22"/>
        </w:rPr>
      </w:pPr>
    </w:p>
    <w:p w14:paraId="1A4368AC" w14:textId="5A0C4B32" w:rsidR="00946DC2" w:rsidRPr="000C6AF0" w:rsidRDefault="00946DC2" w:rsidP="00A55EAF">
      <w:pPr>
        <w:numPr>
          <w:ilvl w:val="0"/>
          <w:numId w:val="12"/>
        </w:numPr>
        <w:rPr>
          <w:rFonts w:ascii="Arial" w:hAnsi="Arial" w:cs="Arial"/>
          <w:sz w:val="22"/>
          <w:szCs w:val="22"/>
          <w:lang w:val="en-GB"/>
        </w:rPr>
      </w:pPr>
      <w:r w:rsidRPr="000C6AF0">
        <w:rPr>
          <w:rFonts w:ascii="Arial" w:hAnsi="Arial" w:cs="Arial"/>
          <w:sz w:val="22"/>
          <w:szCs w:val="22"/>
          <w:lang w:val="en-GB"/>
        </w:rPr>
        <w:t xml:space="preserve">The </w:t>
      </w:r>
      <w:r w:rsidR="00950CD9" w:rsidRPr="000C6AF0">
        <w:rPr>
          <w:rFonts w:ascii="Arial" w:eastAsia="Calibri" w:hAnsi="Arial"/>
          <w:bCs/>
          <w:iCs/>
          <w:sz w:val="22"/>
          <w:szCs w:val="22"/>
          <w:lang w:eastAsia="en-US"/>
        </w:rPr>
        <w:t xml:space="preserve">Manager and trustees </w:t>
      </w:r>
      <w:r w:rsidR="00E147B3" w:rsidRPr="000C6AF0">
        <w:rPr>
          <w:rFonts w:ascii="Arial" w:hAnsi="Arial" w:cs="Arial"/>
          <w:sz w:val="22"/>
          <w:szCs w:val="22"/>
          <w:lang w:val="en-GB"/>
        </w:rPr>
        <w:t>will ensure safeguarding and child protection policies and procedures are effective, understood and followed by all staff, including temporary staff, volunteers and students on placemen</w:t>
      </w:r>
      <w:r w:rsidR="0009451A" w:rsidRPr="000C6AF0">
        <w:rPr>
          <w:rFonts w:ascii="Arial" w:hAnsi="Arial" w:cs="Arial"/>
          <w:sz w:val="22"/>
          <w:szCs w:val="22"/>
          <w:lang w:val="en-GB"/>
        </w:rPr>
        <w:t>t</w:t>
      </w:r>
      <w:r w:rsidR="00E147B3" w:rsidRPr="000C6AF0">
        <w:rPr>
          <w:rFonts w:ascii="Arial" w:hAnsi="Arial" w:cs="Arial"/>
          <w:sz w:val="22"/>
          <w:szCs w:val="22"/>
          <w:lang w:val="en-GB"/>
        </w:rPr>
        <w:t>.</w:t>
      </w:r>
    </w:p>
    <w:p w14:paraId="24E6093E" w14:textId="77777777" w:rsidR="00E147B3" w:rsidRPr="000C6AF0" w:rsidRDefault="00E147B3" w:rsidP="00A55EAF">
      <w:pPr>
        <w:pStyle w:val="ListParagraph"/>
        <w:rPr>
          <w:rFonts w:ascii="Arial" w:hAnsi="Arial" w:cs="Arial"/>
          <w:sz w:val="22"/>
          <w:szCs w:val="22"/>
          <w:lang w:val="en-GB"/>
        </w:rPr>
      </w:pPr>
    </w:p>
    <w:p w14:paraId="3A3F9F7E" w14:textId="7BE84BD5" w:rsidR="00E147B3" w:rsidRPr="000C6AF0" w:rsidRDefault="00E147B3" w:rsidP="00A55EAF">
      <w:pPr>
        <w:numPr>
          <w:ilvl w:val="0"/>
          <w:numId w:val="12"/>
        </w:numPr>
        <w:rPr>
          <w:rFonts w:ascii="Arial" w:hAnsi="Arial" w:cs="Arial"/>
          <w:sz w:val="22"/>
          <w:szCs w:val="22"/>
          <w:lang w:val="en-GB"/>
        </w:rPr>
      </w:pPr>
      <w:r w:rsidRPr="000C6AF0">
        <w:rPr>
          <w:rFonts w:ascii="Arial" w:hAnsi="Arial" w:cs="Arial"/>
          <w:sz w:val="22"/>
          <w:szCs w:val="22"/>
          <w:lang w:val="en-GB"/>
        </w:rPr>
        <w:t>The</w:t>
      </w:r>
      <w:r w:rsidRPr="000C6AF0">
        <w:rPr>
          <w:rFonts w:ascii="Arial" w:eastAsia="Calibri" w:hAnsi="Arial"/>
          <w:bCs/>
          <w:iCs/>
          <w:sz w:val="22"/>
          <w:szCs w:val="22"/>
          <w:lang w:val="en-GB" w:eastAsia="en-US"/>
        </w:rPr>
        <w:t xml:space="preserve"> </w:t>
      </w:r>
      <w:r w:rsidR="00950CD9" w:rsidRPr="000C6AF0">
        <w:rPr>
          <w:rFonts w:ascii="Arial" w:eastAsia="Calibri" w:hAnsi="Arial"/>
          <w:bCs/>
          <w:iCs/>
          <w:sz w:val="22"/>
          <w:szCs w:val="22"/>
          <w:lang w:eastAsia="en-US"/>
        </w:rPr>
        <w:t xml:space="preserve">Manager and trustees </w:t>
      </w:r>
      <w:r w:rsidRPr="000C6AF0">
        <w:rPr>
          <w:rFonts w:ascii="Arial" w:hAnsi="Arial" w:cs="Arial"/>
          <w:sz w:val="22"/>
          <w:szCs w:val="22"/>
          <w:lang w:val="en-GB"/>
        </w:rPr>
        <w:t xml:space="preserve"> will ensure the Designated Safeguarding Lead is supported in their role and has sufficient time, training, authority and resources to provide advice and support to staff, children and families in relation to safeguarding and welfare concerns.</w:t>
      </w:r>
    </w:p>
    <w:p w14:paraId="27B1ACFC" w14:textId="77777777" w:rsidR="00791822" w:rsidRPr="000C6AF0" w:rsidRDefault="00791822" w:rsidP="00A55EAF">
      <w:pPr>
        <w:pStyle w:val="ListParagraph"/>
        <w:ind w:left="0"/>
        <w:rPr>
          <w:rFonts w:ascii="Arial" w:hAnsi="Arial" w:cs="Arial"/>
        </w:rPr>
      </w:pPr>
    </w:p>
    <w:p w14:paraId="3D63B930" w14:textId="0B7CD2AA" w:rsidR="00287924" w:rsidRPr="000C6AF0" w:rsidRDefault="00791822" w:rsidP="00A55EAF">
      <w:pPr>
        <w:pStyle w:val="NormalWeb"/>
        <w:numPr>
          <w:ilvl w:val="0"/>
          <w:numId w:val="12"/>
        </w:numPr>
        <w:ind w:left="357" w:hanging="357"/>
        <w:rPr>
          <w:rFonts w:ascii="Arial" w:hAnsi="Arial" w:cs="Arial"/>
          <w:sz w:val="22"/>
          <w:szCs w:val="22"/>
        </w:rPr>
      </w:pPr>
      <w:r w:rsidRPr="000C6AF0">
        <w:rPr>
          <w:rFonts w:ascii="Arial" w:hAnsi="Arial" w:cs="Arial"/>
          <w:sz w:val="22"/>
        </w:rPr>
        <w:t>The</w:t>
      </w:r>
      <w:r w:rsidRPr="000C6AF0">
        <w:rPr>
          <w:rFonts w:ascii="Arial" w:hAnsi="Arial" w:cs="Arial"/>
          <w:shd w:val="clear" w:color="auto" w:fill="E6E6E6"/>
        </w:rPr>
        <w:t xml:space="preserve"> </w:t>
      </w:r>
      <w:r w:rsidR="00950CD9" w:rsidRPr="000C6AF0">
        <w:rPr>
          <w:rFonts w:ascii="Arial" w:eastAsia="Calibri" w:hAnsi="Arial"/>
          <w:bCs/>
          <w:iCs/>
          <w:sz w:val="22"/>
          <w:szCs w:val="22"/>
          <w:lang w:eastAsia="en-US"/>
        </w:rPr>
        <w:t xml:space="preserve">Manager and trustees </w:t>
      </w:r>
      <w:r w:rsidR="00287924" w:rsidRPr="000C6AF0">
        <w:rPr>
          <w:rFonts w:ascii="Arial" w:hAnsi="Arial" w:cs="Arial"/>
          <w:sz w:val="22"/>
          <w:szCs w:val="22"/>
        </w:rPr>
        <w:t xml:space="preserve">will have regard to obligations under the Human Rights Act 1998, the Equality Act 2010, including the Public Sector Equality Duty where applicable, and the local multi-agency safeguarding arrangements set out by the Kent Safeguarding Children Multi-Agency Partnership </w:t>
      </w:r>
      <w:r w:rsidR="00287924" w:rsidRPr="000C6AF0">
        <w:rPr>
          <w:rFonts w:ascii="Arial" w:hAnsi="Arial" w:cs="Arial"/>
          <w:sz w:val="22"/>
          <w:lang w:val="en-US"/>
        </w:rPr>
        <w:t>(</w:t>
      </w:r>
      <w:hyperlink r:id="rId39" w:history="1">
        <w:r w:rsidR="00287924" w:rsidRPr="000C6AF0">
          <w:rPr>
            <w:rStyle w:val="Hyperlink"/>
            <w:rFonts w:ascii="Arial" w:hAnsi="Arial" w:cs="Arial"/>
            <w:color w:val="auto"/>
            <w:sz w:val="22"/>
            <w:lang w:val="en-US"/>
          </w:rPr>
          <w:t>KSCMP</w:t>
        </w:r>
      </w:hyperlink>
      <w:r w:rsidR="00287924" w:rsidRPr="000C6AF0">
        <w:rPr>
          <w:rFonts w:ascii="Arial" w:hAnsi="Arial" w:cs="Arial"/>
          <w:sz w:val="22"/>
          <w:szCs w:val="22"/>
        </w:rPr>
        <w:t>). This includes safeguarding and promoting the welfare of all children and considering the needs of staff, children, parents/carers and family members with protected characteristics, including age, disability, gender reassignment, marriage and civil partnership, pregnancy and maternity, race, religion or belief, sex and sexual orientation.</w:t>
      </w:r>
    </w:p>
    <w:p w14:paraId="4B9107B8" w14:textId="017B7371" w:rsidR="008D7C7B" w:rsidRPr="000C6AF0" w:rsidRDefault="00950CD9" w:rsidP="00A55EAF">
      <w:pPr>
        <w:pStyle w:val="NormalWeb"/>
        <w:numPr>
          <w:ilvl w:val="0"/>
          <w:numId w:val="12"/>
        </w:numPr>
        <w:rPr>
          <w:rFonts w:ascii="Arial" w:hAnsi="Arial" w:cs="Arial"/>
          <w:sz w:val="22"/>
          <w:szCs w:val="22"/>
        </w:rPr>
      </w:pPr>
      <w:r w:rsidRPr="000C6AF0">
        <w:rPr>
          <w:rFonts w:ascii="Arial" w:eastAsia="Calibri" w:hAnsi="Arial"/>
          <w:bCs/>
          <w:iCs/>
          <w:sz w:val="22"/>
          <w:szCs w:val="22"/>
          <w:lang w:eastAsia="en-US"/>
        </w:rPr>
        <w:t>Ladybirds Pre-school</w:t>
      </w:r>
      <w:r w:rsidR="00F72EC1" w:rsidRPr="000C6AF0">
        <w:rPr>
          <w:rFonts w:ascii="Arial" w:hAnsi="Arial" w:cs="Arial"/>
          <w:sz w:val="22"/>
          <w:szCs w:val="22"/>
        </w:rPr>
        <w:t xml:space="preserve"> will promote an inclusive, anti-discriminatory safeguarding culture and will ensure systems, training and policy implementation support staff to identify, understand and challenge racism, discrimination, prejudice and disproportionality in safeguarding practice</w:t>
      </w:r>
      <w:r w:rsidRPr="000C6AF0">
        <w:rPr>
          <w:rFonts w:ascii="Arial" w:hAnsi="Arial" w:cs="Arial"/>
          <w:sz w:val="22"/>
          <w:szCs w:val="22"/>
        </w:rPr>
        <w:t>.</w:t>
      </w:r>
      <w:r w:rsidR="008D7C7B" w:rsidRPr="000C6AF0">
        <w:rPr>
          <w:rFonts w:ascii="Arial" w:hAnsi="Arial" w:cs="Arial"/>
          <w:b/>
          <w:i/>
          <w:sz w:val="22"/>
          <w:szCs w:val="22"/>
        </w:rPr>
        <w:t xml:space="preserve"> </w:t>
      </w:r>
    </w:p>
    <w:p w14:paraId="028DBF5F" w14:textId="774BF740" w:rsidR="00F60B9F" w:rsidRPr="000C6AF0" w:rsidRDefault="00F60B9F" w:rsidP="00A55EAF">
      <w:pPr>
        <w:numPr>
          <w:ilvl w:val="0"/>
          <w:numId w:val="12"/>
        </w:numPr>
        <w:rPr>
          <w:rFonts w:ascii="Arial" w:hAnsi="Arial" w:cs="Arial"/>
          <w:sz w:val="22"/>
          <w:szCs w:val="22"/>
          <w:lang w:val="en-GB"/>
        </w:rPr>
      </w:pPr>
      <w:r w:rsidRPr="000C6AF0">
        <w:rPr>
          <w:rFonts w:ascii="Arial" w:hAnsi="Arial" w:cs="Arial"/>
          <w:sz w:val="22"/>
          <w:szCs w:val="22"/>
          <w:lang w:val="en-GB"/>
        </w:rPr>
        <w:t xml:space="preserve">The </w:t>
      </w:r>
      <w:r w:rsidRPr="000C6AF0">
        <w:rPr>
          <w:rFonts w:ascii="Arial" w:eastAsia="Calibri" w:hAnsi="Arial"/>
          <w:bCs/>
          <w:iCs/>
          <w:sz w:val="22"/>
          <w:szCs w:val="22"/>
          <w:lang w:val="en-GB" w:eastAsia="en-US"/>
        </w:rPr>
        <w:t xml:space="preserve">body] </w:t>
      </w:r>
      <w:r w:rsidRPr="000C6AF0">
        <w:rPr>
          <w:rFonts w:ascii="Arial" w:hAnsi="Arial" w:cs="Arial"/>
          <w:sz w:val="22"/>
          <w:szCs w:val="22"/>
          <w:lang w:val="en-GB"/>
        </w:rPr>
        <w:t>will ensure there are appropriate arrangements to monitor, review and oversee safeguarding practice across the setting.</w:t>
      </w:r>
    </w:p>
    <w:p w14:paraId="5467DB52" w14:textId="77777777" w:rsidR="00FF1332" w:rsidRPr="00AD7804" w:rsidRDefault="00FF1332" w:rsidP="00A55EAF">
      <w:pPr>
        <w:pStyle w:val="ListParagraph"/>
        <w:ind w:left="0"/>
        <w:rPr>
          <w:rFonts w:ascii="Arial" w:hAnsi="Arial" w:cs="Arial"/>
          <w:b/>
          <w:iCs/>
          <w:color w:val="FF0000"/>
          <w:sz w:val="22"/>
          <w:szCs w:val="22"/>
        </w:rPr>
      </w:pPr>
    </w:p>
    <w:p w14:paraId="14E47A38" w14:textId="09B5B09F" w:rsidR="00532093" w:rsidRPr="000C6AF0" w:rsidRDefault="00532093">
      <w:pPr>
        <w:pStyle w:val="Heading2"/>
        <w:numPr>
          <w:ilvl w:val="1"/>
          <w:numId w:val="61"/>
        </w:numPr>
        <w:ind w:left="0" w:firstLine="0"/>
        <w:rPr>
          <w:rFonts w:cs="Arial"/>
          <w:b/>
          <w:bCs/>
        </w:rPr>
      </w:pPr>
      <w:bookmarkStart w:id="28" w:name="_Toc235197351"/>
      <w:r w:rsidRPr="000C6AF0">
        <w:rPr>
          <w:rFonts w:cs="Arial"/>
          <w:b/>
          <w:bCs/>
        </w:rPr>
        <w:t>Designated Safeguarding Lead</w:t>
      </w:r>
      <w:r w:rsidR="00A87CDE" w:rsidRPr="000C6AF0">
        <w:rPr>
          <w:rFonts w:cs="Arial"/>
          <w:b/>
          <w:bCs/>
        </w:rPr>
        <w:t xml:space="preserve"> (DSL)</w:t>
      </w:r>
      <w:bookmarkEnd w:id="28"/>
    </w:p>
    <w:p w14:paraId="16886662" w14:textId="77777777" w:rsidR="00775558" w:rsidRPr="000C6AF0" w:rsidRDefault="00775558" w:rsidP="00A55EAF">
      <w:pPr>
        <w:ind w:left="720"/>
        <w:rPr>
          <w:rFonts w:ascii="Arial" w:hAnsi="Arial" w:cs="Arial"/>
          <w:b/>
          <w:sz w:val="24"/>
          <w:szCs w:val="24"/>
          <w:lang w:val="en-GB"/>
        </w:rPr>
      </w:pPr>
    </w:p>
    <w:p w14:paraId="12BE4AE1" w14:textId="6C44DB3E" w:rsidR="007D5D76" w:rsidRPr="000C6AF0" w:rsidRDefault="00853AE0">
      <w:pPr>
        <w:numPr>
          <w:ilvl w:val="0"/>
          <w:numId w:val="55"/>
        </w:numPr>
        <w:rPr>
          <w:rFonts w:ascii="Arial" w:hAnsi="Arial" w:cs="Arial"/>
          <w:i/>
          <w:iCs/>
          <w:sz w:val="22"/>
          <w:szCs w:val="22"/>
        </w:rPr>
      </w:pPr>
      <w:r w:rsidRPr="000C6AF0">
        <w:rPr>
          <w:rFonts w:ascii="Arial" w:hAnsi="Arial" w:cs="Arial"/>
          <w:sz w:val="22"/>
          <w:szCs w:val="22"/>
        </w:rPr>
        <w:t>The EYFS states</w:t>
      </w:r>
      <w:r w:rsidR="00A97C81" w:rsidRPr="000C6AF0">
        <w:rPr>
          <w:rFonts w:ascii="Arial" w:hAnsi="Arial" w:cs="Arial"/>
          <w:sz w:val="22"/>
          <w:szCs w:val="22"/>
        </w:rPr>
        <w:t xml:space="preserve"> that</w:t>
      </w:r>
      <w:r w:rsidRPr="000C6AF0">
        <w:rPr>
          <w:rFonts w:ascii="Arial" w:hAnsi="Arial" w:cs="Arial"/>
          <w:sz w:val="22"/>
          <w:szCs w:val="22"/>
        </w:rPr>
        <w:t xml:space="preserve"> </w:t>
      </w:r>
      <w:r w:rsidRPr="000C6AF0">
        <w:rPr>
          <w:rFonts w:ascii="Arial" w:hAnsi="Arial" w:cs="Arial"/>
          <w:i/>
          <w:iCs/>
          <w:sz w:val="22"/>
          <w:szCs w:val="22"/>
        </w:rPr>
        <w:t>‘a practitioner must be designated to take lead responsibility for safeguarding children in every setting’.</w:t>
      </w:r>
    </w:p>
    <w:p w14:paraId="1FA78438" w14:textId="34FCE3FB" w:rsidR="00853AE0" w:rsidRPr="000C6AF0" w:rsidRDefault="00950CD9">
      <w:pPr>
        <w:numPr>
          <w:ilvl w:val="1"/>
          <w:numId w:val="55"/>
        </w:numPr>
        <w:rPr>
          <w:rFonts w:ascii="Arial" w:hAnsi="Arial" w:cs="Arial"/>
          <w:sz w:val="22"/>
          <w:szCs w:val="22"/>
          <w:lang w:val="en-GB"/>
        </w:rPr>
      </w:pPr>
      <w:r w:rsidRPr="000C6AF0">
        <w:rPr>
          <w:rFonts w:ascii="Arial" w:hAnsi="Arial" w:cs="Arial"/>
          <w:sz w:val="22"/>
          <w:szCs w:val="22"/>
        </w:rPr>
        <w:t>Carol Childs</w:t>
      </w:r>
      <w:r w:rsidR="00361ADD" w:rsidRPr="000C6AF0">
        <w:rPr>
          <w:rFonts w:ascii="Arial" w:eastAsia="Calibri" w:hAnsi="Arial"/>
          <w:bCs/>
          <w:iCs/>
          <w:sz w:val="22"/>
          <w:szCs w:val="22"/>
          <w:lang w:val="en-GB" w:eastAsia="en-US"/>
        </w:rPr>
        <w:t xml:space="preserve"> </w:t>
      </w:r>
      <w:r w:rsidR="00226516" w:rsidRPr="000C6AF0">
        <w:rPr>
          <w:rFonts w:ascii="Arial" w:hAnsi="Arial" w:cs="Arial"/>
          <w:sz w:val="22"/>
          <w:szCs w:val="22"/>
        </w:rPr>
        <w:t xml:space="preserve">is appointed </w:t>
      </w:r>
      <w:r w:rsidR="00361ADD" w:rsidRPr="000C6AF0">
        <w:rPr>
          <w:rFonts w:ascii="Arial" w:hAnsi="Arial" w:cs="Arial"/>
          <w:sz w:val="22"/>
          <w:szCs w:val="22"/>
        </w:rPr>
        <w:t xml:space="preserve">as the </w:t>
      </w:r>
      <w:r w:rsidR="00853AE0" w:rsidRPr="000C6AF0">
        <w:rPr>
          <w:rFonts w:ascii="Arial" w:hAnsi="Arial" w:cs="Arial"/>
          <w:sz w:val="22"/>
          <w:szCs w:val="22"/>
        </w:rPr>
        <w:t>Designated Safeguarding Lead (DSL</w:t>
      </w:r>
      <w:r w:rsidR="005826B1" w:rsidRPr="000C6AF0">
        <w:rPr>
          <w:rFonts w:ascii="Arial" w:hAnsi="Arial" w:cs="Arial"/>
          <w:sz w:val="22"/>
          <w:szCs w:val="22"/>
        </w:rPr>
        <w:t xml:space="preserve">) for </w:t>
      </w:r>
      <w:r w:rsidRPr="000C6AF0">
        <w:rPr>
          <w:rFonts w:ascii="Arial" w:hAnsi="Arial" w:cs="Arial"/>
          <w:sz w:val="22"/>
          <w:szCs w:val="22"/>
        </w:rPr>
        <w:t>Ladybirds Pre-school</w:t>
      </w:r>
    </w:p>
    <w:p w14:paraId="64BEF745" w14:textId="77777777" w:rsidR="00871E22" w:rsidRPr="000C6AF0" w:rsidRDefault="00871E22" w:rsidP="00A55EAF">
      <w:pPr>
        <w:ind w:left="1440"/>
        <w:rPr>
          <w:rFonts w:ascii="Arial" w:hAnsi="Arial" w:cs="Arial"/>
          <w:sz w:val="22"/>
          <w:szCs w:val="22"/>
          <w:lang w:val="en-GB"/>
        </w:rPr>
      </w:pPr>
    </w:p>
    <w:p w14:paraId="78881BDA" w14:textId="69339D54" w:rsidR="00853AE0" w:rsidRPr="000C6AF0" w:rsidRDefault="00950CD9" w:rsidP="00A55EAF">
      <w:pPr>
        <w:pStyle w:val="NormalWeb"/>
        <w:numPr>
          <w:ilvl w:val="0"/>
          <w:numId w:val="11"/>
        </w:numPr>
        <w:rPr>
          <w:rFonts w:ascii="Arial" w:hAnsi="Arial" w:cs="Arial"/>
          <w:sz w:val="22"/>
          <w:szCs w:val="22"/>
        </w:rPr>
      </w:pPr>
      <w:r w:rsidRPr="000C6AF0">
        <w:rPr>
          <w:rFonts w:ascii="Arial" w:eastAsia="Calibri" w:hAnsi="Arial"/>
          <w:bCs/>
          <w:iCs/>
          <w:sz w:val="22"/>
          <w:szCs w:val="22"/>
          <w:lang w:eastAsia="en-US"/>
        </w:rPr>
        <w:t>Ladybirds Pre-school</w:t>
      </w:r>
      <w:r w:rsidR="00853AE0" w:rsidRPr="000C6AF0">
        <w:rPr>
          <w:rFonts w:ascii="Arial" w:hAnsi="Arial" w:cs="Arial"/>
          <w:sz w:val="22"/>
          <w:szCs w:val="22"/>
        </w:rPr>
        <w:t xml:space="preserve"> has also appointed Deputy DSLs </w:t>
      </w:r>
      <w:r w:rsidR="00871E22" w:rsidRPr="000C6AF0">
        <w:rPr>
          <w:rFonts w:ascii="Arial" w:hAnsi="Arial" w:cs="Arial"/>
          <w:sz w:val="22"/>
          <w:szCs w:val="22"/>
        </w:rPr>
        <w:t>who are trained to the same standard as the DSL and will act in the DSL’s absence.</w:t>
      </w:r>
    </w:p>
    <w:p w14:paraId="18A16D4A" w14:textId="1664B6CF" w:rsidR="00853AE0" w:rsidRPr="000C6AF0" w:rsidRDefault="00950CD9" w:rsidP="00A55EAF">
      <w:pPr>
        <w:pStyle w:val="NormalWeb"/>
        <w:numPr>
          <w:ilvl w:val="1"/>
          <w:numId w:val="11"/>
        </w:numPr>
        <w:spacing w:before="0" w:beforeAutospacing="0" w:after="0" w:afterAutospacing="0"/>
        <w:rPr>
          <w:rFonts w:ascii="Arial" w:eastAsia="Calibri" w:hAnsi="Arial"/>
          <w:bCs/>
          <w:iCs/>
          <w:sz w:val="22"/>
          <w:szCs w:val="22"/>
          <w:lang w:eastAsia="en-US"/>
        </w:rPr>
      </w:pPr>
      <w:r w:rsidRPr="000C6AF0">
        <w:rPr>
          <w:rFonts w:ascii="Arial" w:eastAsia="Calibri" w:hAnsi="Arial"/>
          <w:bCs/>
          <w:iCs/>
          <w:sz w:val="22"/>
          <w:szCs w:val="22"/>
          <w:lang w:eastAsia="en-US"/>
        </w:rPr>
        <w:t>Charlotte Flockhart</w:t>
      </w:r>
    </w:p>
    <w:p w14:paraId="764B5A64" w14:textId="77777777" w:rsidR="00FE5336" w:rsidRPr="000C6AF0" w:rsidRDefault="00FE5336" w:rsidP="00A55EAF">
      <w:pPr>
        <w:pStyle w:val="NormalWeb"/>
        <w:spacing w:before="0" w:beforeAutospacing="0" w:after="0" w:afterAutospacing="0"/>
        <w:ind w:left="1080"/>
        <w:rPr>
          <w:rFonts w:ascii="Arial" w:hAnsi="Arial" w:cs="Arial"/>
          <w:sz w:val="22"/>
          <w:szCs w:val="22"/>
        </w:rPr>
      </w:pPr>
    </w:p>
    <w:p w14:paraId="778EF131" w14:textId="30C5E18A" w:rsidR="00997320" w:rsidRPr="000C6AF0" w:rsidRDefault="00C55092" w:rsidP="00A55EAF">
      <w:pPr>
        <w:pStyle w:val="NormalWeb"/>
        <w:numPr>
          <w:ilvl w:val="0"/>
          <w:numId w:val="11"/>
        </w:numPr>
        <w:spacing w:before="0" w:beforeAutospacing="0" w:after="0" w:afterAutospacing="0"/>
        <w:ind w:left="426" w:hanging="284"/>
        <w:rPr>
          <w:rFonts w:ascii="Arial" w:hAnsi="Arial" w:cs="Arial"/>
          <w:sz w:val="22"/>
          <w:szCs w:val="22"/>
        </w:rPr>
      </w:pPr>
      <w:r w:rsidRPr="000C6AF0">
        <w:rPr>
          <w:rFonts w:ascii="Arial" w:hAnsi="Arial" w:cs="Arial"/>
          <w:sz w:val="22"/>
          <w:szCs w:val="22"/>
        </w:rPr>
        <w:t xml:space="preserve">The DSL </w:t>
      </w:r>
      <w:r w:rsidR="00836C64" w:rsidRPr="000C6AF0">
        <w:rPr>
          <w:rFonts w:ascii="Arial" w:hAnsi="Arial" w:cs="Arial"/>
          <w:sz w:val="22"/>
          <w:szCs w:val="22"/>
        </w:rPr>
        <w:t xml:space="preserve">and deputy DSL </w:t>
      </w:r>
      <w:r w:rsidRPr="000C6AF0">
        <w:rPr>
          <w:rFonts w:ascii="Arial" w:hAnsi="Arial" w:cs="Arial"/>
          <w:sz w:val="22"/>
          <w:szCs w:val="22"/>
        </w:rPr>
        <w:t xml:space="preserve">will </w:t>
      </w:r>
      <w:r w:rsidR="000C6261" w:rsidRPr="000C6AF0">
        <w:rPr>
          <w:rFonts w:ascii="Arial" w:hAnsi="Arial" w:cs="Arial"/>
          <w:sz w:val="22"/>
          <w:szCs w:val="22"/>
        </w:rPr>
        <w:t>attend</w:t>
      </w:r>
      <w:r w:rsidRPr="000C6AF0">
        <w:rPr>
          <w:rFonts w:ascii="Arial" w:hAnsi="Arial" w:cs="Arial"/>
          <w:sz w:val="22"/>
          <w:szCs w:val="22"/>
        </w:rPr>
        <w:t xml:space="preserve"> appropriate and specific training </w:t>
      </w:r>
      <w:r w:rsidR="000C6261" w:rsidRPr="000C6AF0">
        <w:rPr>
          <w:rFonts w:ascii="Arial" w:hAnsi="Arial" w:cs="Arial"/>
          <w:sz w:val="22"/>
          <w:szCs w:val="22"/>
        </w:rPr>
        <w:t xml:space="preserve">in line with annex C of the EYFS </w:t>
      </w:r>
      <w:r w:rsidRPr="000C6AF0">
        <w:rPr>
          <w:rFonts w:ascii="Arial" w:hAnsi="Arial" w:cs="Arial"/>
          <w:sz w:val="22"/>
          <w:szCs w:val="22"/>
        </w:rPr>
        <w:t xml:space="preserve">to provide them with the knowledge and skills required to carry out their role. </w:t>
      </w:r>
    </w:p>
    <w:p w14:paraId="2E21B83F" w14:textId="77777777" w:rsidR="00997320" w:rsidRPr="000C6AF0" w:rsidRDefault="00997320" w:rsidP="00A55EAF">
      <w:pPr>
        <w:pStyle w:val="NormalWeb"/>
        <w:spacing w:before="0" w:beforeAutospacing="0" w:after="0" w:afterAutospacing="0"/>
        <w:ind w:left="426"/>
        <w:rPr>
          <w:rFonts w:ascii="Arial" w:hAnsi="Arial" w:cs="Arial"/>
          <w:sz w:val="22"/>
          <w:szCs w:val="22"/>
        </w:rPr>
      </w:pPr>
    </w:p>
    <w:p w14:paraId="2653F874" w14:textId="5A79F657" w:rsidR="0015525A" w:rsidRPr="000C6AF0" w:rsidRDefault="007779D7" w:rsidP="00A55EAF">
      <w:pPr>
        <w:pStyle w:val="NormalWeb"/>
        <w:keepNext/>
        <w:keepLines/>
        <w:numPr>
          <w:ilvl w:val="0"/>
          <w:numId w:val="11"/>
        </w:numPr>
        <w:ind w:left="426" w:hanging="284"/>
        <w:rPr>
          <w:rFonts w:ascii="Arial" w:hAnsi="Arial" w:cs="Arial"/>
          <w:sz w:val="22"/>
          <w:szCs w:val="22"/>
        </w:rPr>
      </w:pPr>
      <w:r w:rsidRPr="000C6AF0">
        <w:rPr>
          <w:rFonts w:ascii="Arial" w:hAnsi="Arial" w:cs="Arial"/>
          <w:sz w:val="22"/>
          <w:szCs w:val="22"/>
        </w:rPr>
        <w:t xml:space="preserve">In line with annex C of EYFS, </w:t>
      </w:r>
      <w:r w:rsidR="00C55092" w:rsidRPr="000C6AF0">
        <w:rPr>
          <w:rFonts w:ascii="Arial" w:hAnsi="Arial" w:cs="Arial"/>
          <w:sz w:val="22"/>
          <w:szCs w:val="22"/>
        </w:rPr>
        <w:t xml:space="preserve">DSL training will be </w:t>
      </w:r>
      <w:r w:rsidR="00433867" w:rsidRPr="000C6AF0">
        <w:rPr>
          <w:rFonts w:ascii="Arial" w:hAnsi="Arial" w:cs="Arial"/>
          <w:sz w:val="22"/>
          <w:szCs w:val="22"/>
        </w:rPr>
        <w:t>renewed</w:t>
      </w:r>
      <w:r w:rsidR="00C55092" w:rsidRPr="000C6AF0">
        <w:rPr>
          <w:rFonts w:ascii="Arial" w:hAnsi="Arial" w:cs="Arial"/>
          <w:sz w:val="22"/>
          <w:szCs w:val="22"/>
        </w:rPr>
        <w:t xml:space="preserve"> at least every two years</w:t>
      </w:r>
      <w:r w:rsidRPr="000C6AF0">
        <w:rPr>
          <w:rFonts w:ascii="Arial" w:hAnsi="Arial" w:cs="Arial"/>
          <w:sz w:val="22"/>
          <w:szCs w:val="22"/>
        </w:rPr>
        <w:t>. In addition,</w:t>
      </w:r>
      <w:r w:rsidR="00C55092" w:rsidRPr="000C6AF0">
        <w:rPr>
          <w:rFonts w:ascii="Arial" w:hAnsi="Arial" w:cs="Arial"/>
          <w:sz w:val="22"/>
          <w:szCs w:val="22"/>
        </w:rPr>
        <w:t xml:space="preserve"> </w:t>
      </w:r>
      <w:r w:rsidR="0015525A" w:rsidRPr="000C6AF0">
        <w:rPr>
          <w:rFonts w:ascii="Arial" w:hAnsi="Arial" w:cs="Arial"/>
          <w:sz w:val="22"/>
          <w:szCs w:val="22"/>
        </w:rPr>
        <w:t>the DSL and Deputy DSLs will update their knowledge and skills at regular intervals, and at least annually, to keep up to date with national guidance, local safeguarding procedures, emerging safeguarding issues and any learning from concerns or incidents within the setting.</w:t>
      </w:r>
    </w:p>
    <w:p w14:paraId="19458D3B" w14:textId="77777777" w:rsidR="00C55092" w:rsidRPr="000C6AF0" w:rsidRDefault="00C55092" w:rsidP="00A55EAF">
      <w:pPr>
        <w:pStyle w:val="NormalWeb"/>
        <w:spacing w:before="0" w:beforeAutospacing="0" w:after="0" w:afterAutospacing="0"/>
        <w:ind w:left="426"/>
        <w:rPr>
          <w:rFonts w:ascii="Arial" w:hAnsi="Arial" w:cs="Arial"/>
          <w:sz w:val="22"/>
          <w:szCs w:val="22"/>
        </w:rPr>
      </w:pPr>
    </w:p>
    <w:p w14:paraId="1C47BE11" w14:textId="2A1E8046" w:rsidR="00C55092" w:rsidRPr="000C6AF0" w:rsidRDefault="00C55092" w:rsidP="00A55EAF">
      <w:pPr>
        <w:pStyle w:val="NormalWeb"/>
        <w:numPr>
          <w:ilvl w:val="0"/>
          <w:numId w:val="11"/>
        </w:numPr>
        <w:spacing w:before="0" w:beforeAutospacing="0" w:after="0" w:afterAutospacing="0"/>
        <w:rPr>
          <w:rFonts w:ascii="Arial" w:hAnsi="Arial" w:cs="Arial"/>
          <w:sz w:val="22"/>
          <w:szCs w:val="22"/>
        </w:rPr>
      </w:pPr>
      <w:r w:rsidRPr="000C6AF0">
        <w:rPr>
          <w:rFonts w:ascii="Arial" w:hAnsi="Arial" w:cs="Arial"/>
          <w:sz w:val="22"/>
          <w:szCs w:val="22"/>
        </w:rPr>
        <w:t>The DSL has overall responsibility for the day-to-day oversight of safeguarding and child protection systems</w:t>
      </w:r>
      <w:r w:rsidR="00BD09F9" w:rsidRPr="000C6AF0">
        <w:rPr>
          <w:rFonts w:ascii="Arial" w:hAnsi="Arial" w:cs="Arial"/>
          <w:sz w:val="22"/>
          <w:szCs w:val="22"/>
        </w:rPr>
        <w:t xml:space="preserve">, </w:t>
      </w:r>
      <w:r w:rsidRPr="000C6AF0">
        <w:rPr>
          <w:rFonts w:ascii="Arial" w:hAnsi="Arial" w:cs="Arial"/>
          <w:sz w:val="22"/>
          <w:szCs w:val="22"/>
        </w:rPr>
        <w:t>including online safety</w:t>
      </w:r>
      <w:r w:rsidR="00BD09F9" w:rsidRPr="000C6AF0">
        <w:rPr>
          <w:rFonts w:ascii="Arial" w:hAnsi="Arial" w:cs="Arial"/>
          <w:sz w:val="22"/>
          <w:szCs w:val="22"/>
        </w:rPr>
        <w:t>,</w:t>
      </w:r>
      <w:r w:rsidR="00C27230" w:rsidRPr="000C6AF0">
        <w:rPr>
          <w:rFonts w:ascii="Arial" w:hAnsi="Arial" w:cs="Arial"/>
          <w:sz w:val="22"/>
          <w:szCs w:val="22"/>
        </w:rPr>
        <w:t xml:space="preserve"> within</w:t>
      </w:r>
      <w:r w:rsidRPr="000C6AF0">
        <w:rPr>
          <w:rFonts w:ascii="Arial" w:hAnsi="Arial" w:cs="Arial"/>
          <w:sz w:val="22"/>
          <w:szCs w:val="22"/>
        </w:rPr>
        <w:t xml:space="preserve"> the setting.  Whilst </w:t>
      </w:r>
      <w:r w:rsidR="00BD09F9" w:rsidRPr="000C6AF0">
        <w:rPr>
          <w:rFonts w:ascii="Arial" w:hAnsi="Arial" w:cs="Arial"/>
          <w:sz w:val="22"/>
          <w:szCs w:val="22"/>
        </w:rPr>
        <w:t>safeguarding</w:t>
      </w:r>
      <w:r w:rsidRPr="000C6AF0">
        <w:rPr>
          <w:rFonts w:ascii="Arial" w:hAnsi="Arial" w:cs="Arial"/>
          <w:sz w:val="22"/>
          <w:szCs w:val="22"/>
        </w:rPr>
        <w:t xml:space="preserve"> activities may be delegated to the deputies, the lead responsibility for safeguarding and child protection remains with the DSL and will not be delegated. </w:t>
      </w:r>
    </w:p>
    <w:p w14:paraId="2CBAEEE4" w14:textId="77777777" w:rsidR="00FE5336" w:rsidRPr="000C6AF0" w:rsidRDefault="00FE5336" w:rsidP="00A55EAF">
      <w:pPr>
        <w:pStyle w:val="ListParagraph"/>
        <w:ind w:left="0"/>
        <w:rPr>
          <w:rFonts w:ascii="Arial" w:hAnsi="Arial" w:cs="Arial"/>
          <w:sz w:val="22"/>
          <w:szCs w:val="22"/>
        </w:rPr>
      </w:pPr>
    </w:p>
    <w:p w14:paraId="28E7D503" w14:textId="77777777" w:rsidR="00C27230" w:rsidRPr="000C6AF0" w:rsidRDefault="00C27230" w:rsidP="00A55EAF">
      <w:pPr>
        <w:pStyle w:val="NoSpacing"/>
        <w:numPr>
          <w:ilvl w:val="0"/>
          <w:numId w:val="11"/>
        </w:numPr>
        <w:ind w:hanging="357"/>
        <w:rPr>
          <w:rFonts w:ascii="Arial" w:hAnsi="Arial" w:cs="Arial"/>
          <w:bCs/>
          <w:szCs w:val="20"/>
        </w:rPr>
      </w:pPr>
      <w:r w:rsidRPr="000C6AF0">
        <w:rPr>
          <w:rFonts w:ascii="Arial" w:hAnsi="Arial" w:cs="Arial"/>
          <w:bCs/>
          <w:szCs w:val="20"/>
        </w:rPr>
        <w:t>T</w:t>
      </w:r>
      <w:r w:rsidR="009E3619" w:rsidRPr="000C6AF0">
        <w:rPr>
          <w:rFonts w:ascii="Arial" w:hAnsi="Arial" w:cs="Arial"/>
          <w:bCs/>
          <w:szCs w:val="20"/>
        </w:rPr>
        <w:t>he DSL</w:t>
      </w:r>
      <w:r w:rsidR="002E5AB9" w:rsidRPr="000C6AF0">
        <w:rPr>
          <w:rFonts w:ascii="Arial" w:hAnsi="Arial" w:cs="Arial"/>
          <w:bCs/>
          <w:szCs w:val="20"/>
        </w:rPr>
        <w:t xml:space="preserve"> </w:t>
      </w:r>
      <w:r w:rsidRPr="000C6AF0">
        <w:rPr>
          <w:rFonts w:ascii="Arial" w:hAnsi="Arial" w:cs="Arial"/>
          <w:bCs/>
          <w:szCs w:val="20"/>
        </w:rPr>
        <w:t>will</w:t>
      </w:r>
      <w:r w:rsidR="009E3619" w:rsidRPr="000C6AF0">
        <w:rPr>
          <w:rFonts w:ascii="Arial" w:hAnsi="Arial" w:cs="Arial"/>
          <w:bCs/>
          <w:szCs w:val="20"/>
        </w:rPr>
        <w:t>:</w:t>
      </w:r>
    </w:p>
    <w:p w14:paraId="60E3992C" w14:textId="77777777" w:rsidR="00C27230" w:rsidRPr="000C6AF0" w:rsidRDefault="00C27230" w:rsidP="00A55EAF">
      <w:pPr>
        <w:pStyle w:val="ListParagraph"/>
        <w:rPr>
          <w:rFonts w:ascii="Segoe UI" w:hAnsi="Segoe UI" w:cs="Segoe UI"/>
          <w:sz w:val="21"/>
          <w:szCs w:val="21"/>
        </w:rPr>
      </w:pPr>
    </w:p>
    <w:p w14:paraId="174B0441" w14:textId="77777777" w:rsidR="00C27230"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provide support, advice and guidance to all staff on safeguarding and child protection matters</w:t>
      </w:r>
    </w:p>
    <w:p w14:paraId="276E296D" w14:textId="77777777"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maintain a confidential recording system for safeguarding and child protection concerns</w:t>
      </w:r>
    </w:p>
    <w:p w14:paraId="621D67F3" w14:textId="77777777"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coordinate safeguarding action for individual children</w:t>
      </w:r>
    </w:p>
    <w:p w14:paraId="794D35F1" w14:textId="77777777" w:rsidR="00C27230"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ensure safeguarding responses are child-</w:t>
      </w:r>
      <w:proofErr w:type="spellStart"/>
      <w:r w:rsidRPr="000C6AF0">
        <w:rPr>
          <w:rFonts w:ascii="Arial" w:eastAsia="Times New Roman" w:hAnsi="Arial" w:cs="Arial"/>
          <w:lang w:val="en-US" w:eastAsia="en-GB"/>
        </w:rPr>
        <w:t>centred</w:t>
      </w:r>
      <w:proofErr w:type="spellEnd"/>
      <w:r w:rsidRPr="000C6AF0">
        <w:rPr>
          <w:rFonts w:ascii="Arial" w:eastAsia="Times New Roman" w:hAnsi="Arial" w:cs="Arial"/>
          <w:lang w:val="en-US" w:eastAsia="en-GB"/>
        </w:rPr>
        <w:t xml:space="preserve"> and take account of the child’s age, development, communication needs, lived experience, wishes and feelings</w:t>
      </w:r>
    </w:p>
    <w:p w14:paraId="15C7CA63" w14:textId="2CABFF86"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where applicable, ensure the setting holds the details of a child’s social worker and/or the local authority that looks after the child</w:t>
      </w:r>
    </w:p>
    <w:p w14:paraId="11989570" w14:textId="088BBD84" w:rsidR="00C27230"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 xml:space="preserve">liaise with other agencies and professionals in line with the EYFS, Working Together to Safeguard Children, </w:t>
      </w:r>
      <w:hyperlink r:id="rId40">
        <w:r w:rsidR="00EA6A89" w:rsidRPr="000C6AF0">
          <w:rPr>
            <w:rStyle w:val="Hyperlink"/>
            <w:rFonts w:ascii="Arial" w:hAnsi="Arial" w:cs="Arial"/>
            <w:color w:val="auto"/>
            <w:lang w:val="en-US"/>
          </w:rPr>
          <w:t>Kent Safeguarding Children Multi-Agency Partnership</w:t>
        </w:r>
      </w:hyperlink>
      <w:r w:rsidRPr="000C6AF0">
        <w:rPr>
          <w:rFonts w:ascii="Arial" w:eastAsia="Times New Roman" w:hAnsi="Arial" w:cs="Arial"/>
          <w:lang w:val="en-US" w:eastAsia="en-GB"/>
        </w:rPr>
        <w:t xml:space="preserve"> procedures and the Kent Support Levels Guidance</w:t>
      </w:r>
    </w:p>
    <w:p w14:paraId="3A26D383" w14:textId="634F32B2" w:rsidR="00C27230" w:rsidRPr="000C6AF0" w:rsidRDefault="00C27230" w:rsidP="00A55EAF">
      <w:pPr>
        <w:pStyle w:val="NoSpacing"/>
        <w:numPr>
          <w:ilvl w:val="1"/>
          <w:numId w:val="11"/>
        </w:numPr>
        <w:rPr>
          <w:rFonts w:ascii="Arial" w:eastAsia="Times New Roman" w:hAnsi="Arial" w:cs="Arial"/>
          <w:b/>
          <w:i/>
          <w:lang w:val="en-US" w:eastAsia="en-GB"/>
        </w:rPr>
      </w:pPr>
      <w:r w:rsidRPr="000C6AF0">
        <w:rPr>
          <w:rFonts w:ascii="Arial" w:eastAsia="Times New Roman" w:hAnsi="Arial" w:cs="Arial"/>
          <w:lang w:eastAsia="en-GB"/>
        </w:rPr>
        <w:t xml:space="preserve">ensure local safeguarding procedures, including those put in place by the </w:t>
      </w:r>
      <w:hyperlink r:id="rId41" w:history="1">
        <w:r w:rsidR="00EA6A89" w:rsidRPr="000C6AF0">
          <w:rPr>
            <w:rStyle w:val="Hyperlink"/>
            <w:rFonts w:ascii="Arial" w:hAnsi="Arial" w:cs="Arial"/>
            <w:color w:val="auto"/>
          </w:rPr>
          <w:t>Kent Safeguarding Children Multi-Agency Partnership</w:t>
        </w:r>
      </w:hyperlink>
      <w:r w:rsidRPr="000C6AF0">
        <w:rPr>
          <w:rFonts w:ascii="Arial" w:eastAsia="Times New Roman" w:hAnsi="Arial" w:cs="Arial"/>
          <w:lang w:eastAsia="en-GB"/>
        </w:rPr>
        <w:t>, are followed as required</w:t>
      </w:r>
    </w:p>
    <w:p w14:paraId="2FE8D04F" w14:textId="77777777"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ensure safeguarding responses are coordinated with wider multi-agency planning, including community-based Early Help, Family Help, child in need planning, child protection planning and care planning, where applicable</w:t>
      </w:r>
    </w:p>
    <w:p w14:paraId="1B2F14DE" w14:textId="77777777" w:rsidR="00C27230"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represent, or ensure the setting is appropriately represented at, relevant multi-agency safeguarding meetings, including child protection conferences, core groups and child in need meetings</w:t>
      </w:r>
    </w:p>
    <w:p w14:paraId="0A1DA2B2" w14:textId="77777777"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monitor the setting’s role in any multi-agency plan for a child</w:t>
      </w:r>
    </w:p>
    <w:p w14:paraId="1B3EDA56" w14:textId="77777777" w:rsidR="00EA6A89"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be available during setting opening hours for staff to discuss safeguarding concerns, and ensure adequate and appropriate DSL cover arrangements are in place when the setting is operating, including during any out-of-hours or out-of-term activities arranged by the settin</w:t>
      </w:r>
      <w:r w:rsidR="00EA6A89" w:rsidRPr="000C6AF0">
        <w:rPr>
          <w:rFonts w:ascii="Arial" w:eastAsia="Times New Roman" w:hAnsi="Arial" w:cs="Arial"/>
          <w:lang w:val="en-US" w:eastAsia="en-GB"/>
        </w:rPr>
        <w:t>g</w:t>
      </w:r>
    </w:p>
    <w:p w14:paraId="0267D08F" w14:textId="7CE1B781" w:rsidR="00EA6A89"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lastRenderedPageBreak/>
        <w:t xml:space="preserve">take lead responsibility for </w:t>
      </w:r>
      <w:r w:rsidR="006A087E" w:rsidRPr="000C6AF0">
        <w:rPr>
          <w:rFonts w:ascii="Arial" w:eastAsia="Times New Roman" w:hAnsi="Arial" w:cs="Arial"/>
          <w:lang w:val="en-US" w:eastAsia="en-GB"/>
        </w:rPr>
        <w:t>internet/</w:t>
      </w:r>
      <w:r w:rsidRPr="000C6AF0">
        <w:rPr>
          <w:rFonts w:ascii="Arial" w:eastAsia="Times New Roman" w:hAnsi="Arial" w:cs="Arial"/>
          <w:lang w:val="en-US" w:eastAsia="en-GB"/>
        </w:rPr>
        <w:t xml:space="preserve">online safety, including understanding any filtering, monitoring and technology arrangements in place </w:t>
      </w:r>
      <w:r w:rsidR="006A087E" w:rsidRPr="000C6AF0">
        <w:rPr>
          <w:rFonts w:ascii="Arial" w:eastAsia="Times New Roman" w:hAnsi="Arial" w:cs="Arial"/>
          <w:lang w:val="en-US" w:eastAsia="en-GB"/>
        </w:rPr>
        <w:t>as</w:t>
      </w:r>
      <w:r w:rsidRPr="000C6AF0">
        <w:rPr>
          <w:rFonts w:ascii="Arial" w:eastAsia="Times New Roman" w:hAnsi="Arial" w:cs="Arial"/>
          <w:lang w:val="en-US" w:eastAsia="en-GB"/>
        </w:rPr>
        <w:t xml:space="preserve"> relevant to the setting</w:t>
      </w:r>
      <w:r w:rsidR="006A087E" w:rsidRPr="000C6AF0">
        <w:rPr>
          <w:rFonts w:ascii="Arial" w:eastAsia="Times New Roman" w:hAnsi="Arial" w:cs="Arial"/>
          <w:lang w:val="en-US" w:eastAsia="en-GB"/>
        </w:rPr>
        <w:t xml:space="preserve"> context</w:t>
      </w:r>
    </w:p>
    <w:p w14:paraId="22D1F36D" w14:textId="77777777" w:rsidR="00EA6A89" w:rsidRPr="000C6AF0" w:rsidRDefault="00C27230" w:rsidP="17928163">
      <w:pPr>
        <w:pStyle w:val="NoSpacing"/>
        <w:numPr>
          <w:ilvl w:val="1"/>
          <w:numId w:val="11"/>
        </w:numPr>
        <w:rPr>
          <w:rFonts w:ascii="Arial" w:eastAsia="Times New Roman" w:hAnsi="Arial" w:cs="Arial"/>
          <w:lang w:val="en-US" w:eastAsia="en-GB"/>
        </w:rPr>
      </w:pPr>
      <w:r w:rsidRPr="000C6AF0">
        <w:rPr>
          <w:rFonts w:ascii="Arial" w:eastAsia="Times New Roman" w:hAnsi="Arial" w:cs="Arial"/>
          <w:lang w:val="en-US" w:eastAsia="en-GB"/>
        </w:rPr>
        <w:t>ensure all staff access appropriate safeguarding training and regular updates in line with the EYFS and local safeguarding procedures</w:t>
      </w:r>
    </w:p>
    <w:p w14:paraId="48E884DF" w14:textId="41343EE2" w:rsidR="00C27230" w:rsidRPr="000C6AF0" w:rsidRDefault="00C27230" w:rsidP="00A55EAF">
      <w:pPr>
        <w:pStyle w:val="NoSpacing"/>
        <w:numPr>
          <w:ilvl w:val="1"/>
          <w:numId w:val="11"/>
        </w:numPr>
        <w:rPr>
          <w:rFonts w:ascii="Arial" w:eastAsia="Times New Roman" w:hAnsi="Arial" w:cs="Arial"/>
          <w:lang w:eastAsia="en-GB"/>
        </w:rPr>
      </w:pPr>
      <w:r w:rsidRPr="000C6AF0">
        <w:rPr>
          <w:rFonts w:ascii="Arial" w:eastAsia="Times New Roman" w:hAnsi="Arial" w:cs="Arial"/>
          <w:lang w:eastAsia="en-GB"/>
        </w:rPr>
        <w:t xml:space="preserve">liaise with the </w:t>
      </w:r>
      <w:r w:rsidR="00950CD9" w:rsidRPr="000C6AF0">
        <w:rPr>
          <w:rFonts w:ascii="Arial" w:eastAsia="Times New Roman" w:hAnsi="Arial" w:cs="Arial"/>
          <w:lang w:eastAsia="en-GB"/>
        </w:rPr>
        <w:t>Manager and trusteed</w:t>
      </w:r>
      <w:r w:rsidRPr="000C6AF0">
        <w:rPr>
          <w:rFonts w:ascii="Arial" w:hAnsi="Arial"/>
          <w:bCs/>
          <w:iCs/>
        </w:rPr>
        <w:t xml:space="preserve"> </w:t>
      </w:r>
      <w:r w:rsidRPr="000C6AF0">
        <w:rPr>
          <w:rFonts w:ascii="Arial" w:eastAsia="Times New Roman" w:hAnsi="Arial" w:cs="Arial"/>
          <w:lang w:eastAsia="en-GB"/>
        </w:rPr>
        <w:t>to keep them informed of safeguarding issues, especially ongoing enquiries under section 47 of the Children Act 1989, police investigations, allegations against staff, significant safeguarding incidents and any issues affecting the safety or welfare of children.</w:t>
      </w:r>
    </w:p>
    <w:p w14:paraId="19F371DF" w14:textId="77777777" w:rsidR="00364608" w:rsidRPr="000C6AF0" w:rsidRDefault="00364608" w:rsidP="00A55EAF">
      <w:pPr>
        <w:pStyle w:val="NoSpacing"/>
        <w:rPr>
          <w:rFonts w:ascii="Arial" w:hAnsi="Arial" w:cs="Arial"/>
          <w:b/>
          <w:szCs w:val="24"/>
        </w:rPr>
      </w:pPr>
    </w:p>
    <w:p w14:paraId="0CCD3AE2" w14:textId="29DC765E" w:rsidR="00064D93" w:rsidRPr="000C6AF0" w:rsidRDefault="00064D93">
      <w:pPr>
        <w:pStyle w:val="Heading2"/>
        <w:numPr>
          <w:ilvl w:val="1"/>
          <w:numId w:val="61"/>
        </w:numPr>
        <w:ind w:left="0" w:firstLine="0"/>
        <w:rPr>
          <w:rFonts w:cs="Arial"/>
          <w:b/>
          <w:bCs/>
        </w:rPr>
      </w:pPr>
      <w:bookmarkStart w:id="29" w:name="_Toc235197352"/>
      <w:r w:rsidRPr="000C6AF0">
        <w:rPr>
          <w:rFonts w:cs="Arial"/>
          <w:b/>
          <w:bCs/>
        </w:rPr>
        <w:t xml:space="preserve">Members of </w:t>
      </w:r>
      <w:r w:rsidR="00B32497" w:rsidRPr="000C6AF0">
        <w:rPr>
          <w:rFonts w:cs="Arial"/>
          <w:b/>
          <w:bCs/>
        </w:rPr>
        <w:t>s</w:t>
      </w:r>
      <w:r w:rsidRPr="000C6AF0">
        <w:rPr>
          <w:rFonts w:cs="Arial"/>
          <w:b/>
          <w:bCs/>
        </w:rPr>
        <w:t>taff</w:t>
      </w:r>
      <w:bookmarkEnd w:id="29"/>
    </w:p>
    <w:p w14:paraId="3858A7C6" w14:textId="77777777" w:rsidR="00064D93" w:rsidRPr="000C6AF0" w:rsidRDefault="00064D93" w:rsidP="00A55EAF">
      <w:pPr>
        <w:pStyle w:val="NoSpacing"/>
        <w:rPr>
          <w:rFonts w:ascii="Arial" w:hAnsi="Arial" w:cs="Arial"/>
          <w:b/>
          <w:szCs w:val="24"/>
        </w:rPr>
      </w:pPr>
    </w:p>
    <w:p w14:paraId="48DED5EC" w14:textId="77777777" w:rsidR="007E4CDA" w:rsidRPr="000C6AF0" w:rsidRDefault="00185D58" w:rsidP="00A55EAF">
      <w:pPr>
        <w:pStyle w:val="NoSpacing"/>
        <w:numPr>
          <w:ilvl w:val="0"/>
          <w:numId w:val="9"/>
        </w:numPr>
        <w:ind w:left="567" w:hanging="425"/>
        <w:rPr>
          <w:rFonts w:ascii="Arial" w:hAnsi="Arial" w:cs="Arial"/>
        </w:rPr>
      </w:pPr>
      <w:r w:rsidRPr="000C6AF0">
        <w:rPr>
          <w:rFonts w:ascii="Arial" w:hAnsi="Arial" w:cs="Arial"/>
          <w:lang w:val="en-US"/>
        </w:rPr>
        <w:t xml:space="preserve">The </w:t>
      </w:r>
      <w:r w:rsidR="00DB593B" w:rsidRPr="000C6AF0">
        <w:rPr>
          <w:rFonts w:ascii="Arial" w:hAnsi="Arial" w:cs="Arial"/>
          <w:lang w:val="en-US"/>
        </w:rPr>
        <w:t xml:space="preserve">welfare requirement of the </w:t>
      </w:r>
      <w:r w:rsidRPr="000C6AF0">
        <w:rPr>
          <w:rFonts w:ascii="Arial" w:hAnsi="Arial" w:cs="Arial"/>
          <w:lang w:val="en-US"/>
        </w:rPr>
        <w:t xml:space="preserve">EYFS requires providers </w:t>
      </w:r>
      <w:r w:rsidRPr="000C6AF0">
        <w:rPr>
          <w:rFonts w:ascii="Arial" w:hAnsi="Arial" w:cs="Arial"/>
          <w:i/>
          <w:iCs/>
          <w:lang w:val="en-US"/>
        </w:rPr>
        <w:t>‘to take all necessary steps to keep children safe and well’</w:t>
      </w:r>
      <w:r w:rsidRPr="000C6AF0">
        <w:rPr>
          <w:rFonts w:ascii="Arial" w:hAnsi="Arial" w:cs="Arial"/>
          <w:lang w:val="en-US"/>
        </w:rPr>
        <w:t>’</w:t>
      </w:r>
      <w:r w:rsidR="0096016F" w:rsidRPr="000C6AF0">
        <w:rPr>
          <w:rFonts w:ascii="Arial" w:hAnsi="Arial" w:cs="Arial"/>
          <w:lang w:val="en-US"/>
        </w:rPr>
        <w:t>.</w:t>
      </w:r>
      <w:r w:rsidRPr="000C6AF0">
        <w:rPr>
          <w:rFonts w:ascii="Arial" w:hAnsi="Arial" w:cs="Arial"/>
          <w:lang w:val="en-US"/>
        </w:rPr>
        <w:t xml:space="preserve"> </w:t>
      </w:r>
      <w:r w:rsidR="0096016F" w:rsidRPr="000C6AF0">
        <w:rPr>
          <w:rFonts w:ascii="Arial" w:hAnsi="Arial" w:cs="Arial"/>
        </w:rPr>
        <w:t>Everyone involved in the care of young children has a responsibility to safeguard and promote their welfare.</w:t>
      </w:r>
    </w:p>
    <w:p w14:paraId="49B38950" w14:textId="77777777" w:rsidR="007E4CDA" w:rsidRPr="000C6AF0" w:rsidRDefault="007E4CDA" w:rsidP="00A55EAF">
      <w:pPr>
        <w:pStyle w:val="NoSpacing"/>
        <w:ind w:left="567"/>
        <w:rPr>
          <w:rFonts w:ascii="Arial" w:hAnsi="Arial" w:cs="Arial"/>
        </w:rPr>
      </w:pPr>
    </w:p>
    <w:p w14:paraId="4B3FF38D" w14:textId="1A61FD91" w:rsidR="007E4CDA" w:rsidRPr="000C6AF0" w:rsidRDefault="007E4CDA" w:rsidP="17928163">
      <w:pPr>
        <w:pStyle w:val="NoSpacing"/>
        <w:numPr>
          <w:ilvl w:val="0"/>
          <w:numId w:val="9"/>
        </w:numPr>
        <w:ind w:left="567" w:hanging="425"/>
        <w:rPr>
          <w:rFonts w:ascii="Arial" w:hAnsi="Arial" w:cs="Arial"/>
          <w:lang w:val="en-US"/>
        </w:rPr>
      </w:pPr>
      <w:r w:rsidRPr="000C6AF0">
        <w:rPr>
          <w:rFonts w:ascii="Arial" w:hAnsi="Arial" w:cs="Arial"/>
          <w:lang w:val="en-US"/>
        </w:rPr>
        <w:t xml:space="preserve">Staff at </w:t>
      </w:r>
      <w:r w:rsidR="007E7F2F" w:rsidRPr="000C6AF0">
        <w:rPr>
          <w:rFonts w:ascii="Arial" w:hAnsi="Arial"/>
          <w:lang w:val="en-US"/>
        </w:rPr>
        <w:t>Ladybirds Pre-school</w:t>
      </w:r>
      <w:r w:rsidRPr="000C6AF0">
        <w:rPr>
          <w:rFonts w:ascii="Arial" w:hAnsi="Arial" w:cs="Arial"/>
          <w:lang w:val="en-US"/>
        </w:rPr>
        <w:t xml:space="preserve"> are well placed to observe changes in a child’s </w:t>
      </w:r>
      <w:proofErr w:type="spellStart"/>
      <w:r w:rsidRPr="000C6AF0">
        <w:rPr>
          <w:rFonts w:ascii="Arial" w:hAnsi="Arial" w:cs="Arial"/>
          <w:lang w:val="en-US"/>
        </w:rPr>
        <w:t>behaviour</w:t>
      </w:r>
      <w:proofErr w:type="spellEnd"/>
      <w:r w:rsidRPr="000C6AF0">
        <w:rPr>
          <w:rFonts w:ascii="Arial" w:hAnsi="Arial" w:cs="Arial"/>
          <w:lang w:val="en-US"/>
        </w:rPr>
        <w:t>, appearance, development, attendance, wellbeing or interactions. Staff may be able to identify concerns early, provide help and support, promote children’s welfare and prevent concerns from escalating.</w:t>
      </w:r>
    </w:p>
    <w:p w14:paraId="67E05A59" w14:textId="77777777" w:rsidR="007933AD" w:rsidRPr="000C6AF0" w:rsidRDefault="007933AD" w:rsidP="00A55EAF">
      <w:pPr>
        <w:pStyle w:val="NoSpacing"/>
        <w:ind w:left="567" w:hanging="425"/>
        <w:rPr>
          <w:rFonts w:ascii="Arial" w:hAnsi="Arial" w:cs="Arial"/>
          <w:bCs/>
        </w:rPr>
      </w:pPr>
    </w:p>
    <w:p w14:paraId="12DEF591" w14:textId="6EFA0FB7" w:rsidR="007E4CDA" w:rsidRPr="000C6AF0" w:rsidRDefault="00532093" w:rsidP="00A55EAF">
      <w:pPr>
        <w:pStyle w:val="NoSpacing"/>
        <w:numPr>
          <w:ilvl w:val="0"/>
          <w:numId w:val="9"/>
        </w:numPr>
        <w:ind w:left="567" w:hanging="425"/>
        <w:rPr>
          <w:rFonts w:ascii="Arial" w:hAnsi="Arial" w:cs="Arial"/>
          <w:bCs/>
        </w:rPr>
      </w:pPr>
      <w:r w:rsidRPr="000C6AF0">
        <w:rPr>
          <w:rFonts w:ascii="Arial" w:hAnsi="Arial" w:cs="Arial"/>
          <w:bCs/>
        </w:rPr>
        <w:t xml:space="preserve">All </w:t>
      </w:r>
      <w:r w:rsidR="009E3619" w:rsidRPr="000C6AF0">
        <w:rPr>
          <w:rFonts w:ascii="Arial" w:hAnsi="Arial" w:cs="Arial"/>
          <w:bCs/>
        </w:rPr>
        <w:t>members of</w:t>
      </w:r>
      <w:r w:rsidRPr="000C6AF0">
        <w:rPr>
          <w:rFonts w:ascii="Arial" w:hAnsi="Arial" w:cs="Arial"/>
          <w:bCs/>
        </w:rPr>
        <w:t xml:space="preserve"> staff have a responsibility to:</w:t>
      </w:r>
    </w:p>
    <w:p w14:paraId="481DE1CA" w14:textId="77777777" w:rsidR="007E4CDA" w:rsidRPr="000C6AF0" w:rsidRDefault="007E4CDA" w:rsidP="00A55EAF">
      <w:pPr>
        <w:pStyle w:val="NoSpacing"/>
        <w:numPr>
          <w:ilvl w:val="1"/>
          <w:numId w:val="9"/>
        </w:numPr>
        <w:rPr>
          <w:bCs/>
        </w:rPr>
      </w:pPr>
      <w:r w:rsidRPr="000C6AF0">
        <w:rPr>
          <w:rFonts w:ascii="Arial" w:hAnsi="Arial" w:cs="Arial"/>
        </w:rPr>
        <w:t xml:space="preserve">provide a safe environment in which children can </w:t>
      </w:r>
      <w:r w:rsidRPr="000C6AF0">
        <w:rPr>
          <w:rFonts w:ascii="Arial" w:hAnsi="Arial" w:cs="Arial"/>
          <w:b/>
          <w:bCs/>
        </w:rPr>
        <w:t>learn, play, develop and receive care</w:t>
      </w:r>
    </w:p>
    <w:p w14:paraId="3AE9DCCD" w14:textId="5DAF4BAA" w:rsidR="007E4CDA" w:rsidRPr="000C6AF0" w:rsidRDefault="007E4CDA" w:rsidP="00A55EAF">
      <w:pPr>
        <w:pStyle w:val="NoSpacing"/>
        <w:numPr>
          <w:ilvl w:val="1"/>
          <w:numId w:val="9"/>
        </w:numPr>
        <w:rPr>
          <w:rFonts w:ascii="Arial" w:hAnsi="Arial" w:cs="Arial"/>
        </w:rPr>
      </w:pPr>
      <w:r w:rsidRPr="000C6AF0">
        <w:rPr>
          <w:rFonts w:ascii="Arial" w:hAnsi="Arial" w:cs="Arial"/>
        </w:rPr>
        <w:t>be alert to any concerns in a child’s life at home, in the setting, online, or in the wider family or community context</w:t>
      </w:r>
    </w:p>
    <w:p w14:paraId="11E084CA" w14:textId="77777777"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be aware of the indicators of abuse, neglect and exploitation, so they can identify children who may need help or protection</w:t>
      </w:r>
    </w:p>
    <w:p w14:paraId="1CBE3482" w14:textId="77777777"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know what to do if a child tells them they are being abused, neglected or exploited, or if they observe signs that a child may be at risk</w:t>
      </w:r>
    </w:p>
    <w:p w14:paraId="4F5AFC66" w14:textId="77777777" w:rsidR="007E4CDA" w:rsidRPr="000C6AF0" w:rsidRDefault="007E4CDA" w:rsidP="17928163">
      <w:pPr>
        <w:pStyle w:val="NoSpacing"/>
        <w:numPr>
          <w:ilvl w:val="1"/>
          <w:numId w:val="9"/>
        </w:numPr>
        <w:rPr>
          <w:rFonts w:ascii="Arial" w:hAnsi="Arial" w:cs="Arial"/>
          <w:lang w:val="en-US"/>
        </w:rPr>
      </w:pPr>
      <w:proofErr w:type="spellStart"/>
      <w:r w:rsidRPr="000C6AF0">
        <w:rPr>
          <w:rFonts w:ascii="Arial" w:hAnsi="Arial" w:cs="Arial"/>
          <w:lang w:val="en-US"/>
        </w:rPr>
        <w:t>recognise</w:t>
      </w:r>
      <w:proofErr w:type="spellEnd"/>
      <w:r w:rsidRPr="000C6AF0">
        <w:rPr>
          <w:rFonts w:ascii="Arial" w:hAnsi="Arial" w:cs="Arial"/>
          <w:lang w:val="en-US"/>
        </w:rPr>
        <w:t xml:space="preserve"> that very young children may communicate concerns through </w:t>
      </w:r>
      <w:proofErr w:type="spellStart"/>
      <w:r w:rsidRPr="000C6AF0">
        <w:rPr>
          <w:rFonts w:ascii="Arial" w:hAnsi="Arial" w:cs="Arial"/>
          <w:lang w:val="en-US"/>
        </w:rPr>
        <w:t>behaviour</w:t>
      </w:r>
      <w:proofErr w:type="spellEnd"/>
      <w:r w:rsidRPr="000C6AF0">
        <w:rPr>
          <w:rFonts w:ascii="Arial" w:hAnsi="Arial" w:cs="Arial"/>
          <w:lang w:val="en-US"/>
        </w:rPr>
        <w:t>, presentation, play, interactions, development, attendance or physical signs, rather than through verbal disclosure</w:t>
      </w:r>
    </w:p>
    <w:p w14:paraId="6840A84F" w14:textId="306A7AD2"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be prepared to identify children who may benefit from support before statutory intervention is required, including community-based Early Help and Family Help, in line with the Kent Support Levels Guidance</w:t>
      </w:r>
    </w:p>
    <w:p w14:paraId="4538D79F" w14:textId="77777777"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understand the setting’s safeguarding policies, procedures and recording systems</w:t>
      </w:r>
    </w:p>
    <w:p w14:paraId="6E460679" w14:textId="77777777" w:rsidR="007E4CDA" w:rsidRPr="000C6AF0" w:rsidRDefault="007E4CDA" w:rsidP="00A55EAF">
      <w:pPr>
        <w:pStyle w:val="NoSpacing"/>
        <w:numPr>
          <w:ilvl w:val="1"/>
          <w:numId w:val="9"/>
        </w:numPr>
        <w:rPr>
          <w:rFonts w:ascii="Arial" w:hAnsi="Arial" w:cs="Arial"/>
        </w:rPr>
      </w:pPr>
      <w:r w:rsidRPr="000C6AF0">
        <w:rPr>
          <w:rFonts w:ascii="Arial" w:hAnsi="Arial" w:cs="Arial"/>
        </w:rPr>
        <w:t>undertake safeguarding training and engage with regular safeguarding updates in line with the EYFS and local procedures</w:t>
      </w:r>
    </w:p>
    <w:p w14:paraId="7A2FCA9C" w14:textId="77777777" w:rsidR="007E4CDA" w:rsidRPr="000C6AF0" w:rsidRDefault="007E4CDA" w:rsidP="00A55EAF">
      <w:pPr>
        <w:pStyle w:val="NoSpacing"/>
        <w:numPr>
          <w:ilvl w:val="1"/>
          <w:numId w:val="9"/>
        </w:numPr>
        <w:rPr>
          <w:rFonts w:ascii="Arial" w:hAnsi="Arial" w:cs="Arial"/>
        </w:rPr>
      </w:pPr>
      <w:r w:rsidRPr="000C6AF0">
        <w:rPr>
          <w:rFonts w:ascii="Arial" w:hAnsi="Arial" w:cs="Arial"/>
        </w:rPr>
        <w:t>understand the local process for seeking advice and making referrals, including Requests for Support to the Front Door Service and statutory assessments under the Children Act 1989</w:t>
      </w:r>
    </w:p>
    <w:p w14:paraId="08FE2AD3" w14:textId="28F6A362"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know how to maintain appropriate confidentiality, while understanding that information must be shared promptly where this is necessary to safeguard or promote the welfare of a child</w:t>
      </w:r>
    </w:p>
    <w:p w14:paraId="75F5A081" w14:textId="22611D98"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 xml:space="preserve">ensure children are adequately supervised in line with </w:t>
      </w:r>
      <w:r w:rsidR="00BD25E2" w:rsidRPr="000C6AF0">
        <w:rPr>
          <w:rFonts w:ascii="Arial" w:hAnsi="Arial" w:cs="Arial"/>
          <w:lang w:val="en-US"/>
        </w:rPr>
        <w:t xml:space="preserve">our </w:t>
      </w:r>
      <w:r w:rsidRPr="000C6AF0">
        <w:rPr>
          <w:rFonts w:ascii="Arial" w:hAnsi="Arial" w:cs="Arial"/>
          <w:lang w:val="en-US"/>
        </w:rPr>
        <w:t>setting policies and EYFS requirements, including during eating, sleeping, toileting, intimate care, outdoor play, outings and the use of technology</w:t>
      </w:r>
    </w:p>
    <w:p w14:paraId="338B1B3A" w14:textId="2866CE03" w:rsidR="007E4CDA" w:rsidRPr="000C6AF0" w:rsidRDefault="007E4CDA" w:rsidP="17928163">
      <w:pPr>
        <w:pStyle w:val="NoSpacing"/>
        <w:numPr>
          <w:ilvl w:val="1"/>
          <w:numId w:val="9"/>
        </w:numPr>
        <w:rPr>
          <w:rFonts w:ascii="Arial" w:hAnsi="Arial" w:cs="Arial"/>
          <w:lang w:val="en-US"/>
        </w:rPr>
      </w:pPr>
      <w:r w:rsidRPr="000C6AF0">
        <w:rPr>
          <w:rFonts w:ascii="Arial" w:hAnsi="Arial" w:cs="Arial"/>
          <w:lang w:val="en-US"/>
        </w:rPr>
        <w:t>reassure children who communicate, or report concerns that they are being taken seriously and that they will be supported and kept safe.</w:t>
      </w:r>
    </w:p>
    <w:p w14:paraId="53B2F2B9" w14:textId="77777777" w:rsidR="008F75FD" w:rsidRPr="000C6AF0" w:rsidRDefault="008F75FD" w:rsidP="00A55EAF">
      <w:pPr>
        <w:rPr>
          <w:rFonts w:ascii="Arial" w:eastAsiaTheme="minorEastAsia" w:hAnsi="Arial" w:cs="Arial"/>
          <w:sz w:val="22"/>
          <w:szCs w:val="22"/>
        </w:rPr>
      </w:pPr>
    </w:p>
    <w:p w14:paraId="6EDAC653" w14:textId="4B6141DB" w:rsidR="0015426D" w:rsidRPr="000C6AF0" w:rsidRDefault="002B7188">
      <w:pPr>
        <w:numPr>
          <w:ilvl w:val="0"/>
          <w:numId w:val="47"/>
        </w:numPr>
        <w:ind w:left="567" w:hanging="425"/>
        <w:rPr>
          <w:rFonts w:ascii="Arial" w:eastAsiaTheme="minorEastAsia" w:hAnsi="Arial" w:cs="Arial"/>
          <w:sz w:val="22"/>
          <w:szCs w:val="22"/>
          <w:lang w:val="en-GB"/>
        </w:rPr>
      </w:pPr>
      <w:r w:rsidRPr="000C6AF0">
        <w:rPr>
          <w:rFonts w:ascii="Arial" w:eastAsiaTheme="minorEastAsia" w:hAnsi="Arial" w:cs="Arial"/>
          <w:sz w:val="22"/>
          <w:szCs w:val="22"/>
        </w:rPr>
        <w:t>S</w:t>
      </w:r>
      <w:r w:rsidR="008F75FD" w:rsidRPr="000C6AF0">
        <w:rPr>
          <w:rFonts w:ascii="Arial" w:eastAsiaTheme="minorEastAsia" w:hAnsi="Arial" w:cs="Arial"/>
          <w:sz w:val="22"/>
          <w:szCs w:val="22"/>
        </w:rPr>
        <w:t xml:space="preserve">taff </w:t>
      </w:r>
      <w:r w:rsidRPr="000C6AF0">
        <w:rPr>
          <w:rFonts w:ascii="Arial" w:eastAsiaTheme="minorEastAsia" w:hAnsi="Arial" w:cs="Arial"/>
          <w:sz w:val="22"/>
          <w:szCs w:val="22"/>
        </w:rPr>
        <w:t xml:space="preserve">at </w:t>
      </w:r>
      <w:r w:rsidR="007E7F2F" w:rsidRPr="000C6AF0">
        <w:rPr>
          <w:rFonts w:ascii="Arial" w:eastAsia="Calibri" w:hAnsi="Arial"/>
          <w:bCs/>
          <w:iCs/>
          <w:sz w:val="22"/>
          <w:szCs w:val="22"/>
          <w:lang w:val="en-GB" w:eastAsia="en-US"/>
        </w:rPr>
        <w:t>Ladybirds Pre-school</w:t>
      </w:r>
      <w:r w:rsidRPr="000C6AF0">
        <w:rPr>
          <w:rFonts w:ascii="Arial" w:hAnsi="Arial" w:cs="Arial"/>
          <w:sz w:val="22"/>
          <w:szCs w:val="22"/>
        </w:rPr>
        <w:t xml:space="preserve"> </w:t>
      </w:r>
      <w:proofErr w:type="spellStart"/>
      <w:r w:rsidR="007C7BF3" w:rsidRPr="000C6AF0">
        <w:rPr>
          <w:rFonts w:ascii="Arial" w:hAnsi="Arial" w:cs="Arial"/>
          <w:sz w:val="22"/>
          <w:szCs w:val="22"/>
        </w:rPr>
        <w:t>recognise</w:t>
      </w:r>
      <w:proofErr w:type="spellEnd"/>
      <w:r w:rsidR="008F75FD" w:rsidRPr="000C6AF0">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0C6AF0">
        <w:rPr>
          <w:rFonts w:ascii="Arial" w:eastAsiaTheme="minorEastAsia" w:hAnsi="Arial" w:cs="Arial"/>
          <w:sz w:val="22"/>
          <w:szCs w:val="22"/>
        </w:rPr>
        <w:t>recognise</w:t>
      </w:r>
      <w:proofErr w:type="spellEnd"/>
      <w:r w:rsidR="008F75FD" w:rsidRPr="000C6AF0">
        <w:rPr>
          <w:rFonts w:ascii="Arial" w:eastAsiaTheme="minorEastAsia" w:hAnsi="Arial" w:cs="Arial"/>
          <w:sz w:val="22"/>
          <w:szCs w:val="22"/>
        </w:rPr>
        <w:t xml:space="preserve"> their experiences as</w:t>
      </w:r>
      <w:r w:rsidR="00B50345" w:rsidRPr="000C6AF0">
        <w:rPr>
          <w:rFonts w:ascii="Arial" w:eastAsiaTheme="minorEastAsia" w:hAnsi="Arial" w:cs="Arial"/>
          <w:sz w:val="22"/>
          <w:szCs w:val="22"/>
        </w:rPr>
        <w:t xml:space="preserve"> being abusive or</w:t>
      </w:r>
      <w:r w:rsidR="008F75FD" w:rsidRPr="000C6AF0">
        <w:rPr>
          <w:rFonts w:ascii="Arial" w:eastAsiaTheme="minorEastAsia" w:hAnsi="Arial" w:cs="Arial"/>
          <w:sz w:val="22"/>
          <w:szCs w:val="22"/>
        </w:rPr>
        <w:t xml:space="preserve"> harmful. </w:t>
      </w:r>
      <w:r w:rsidR="00BD25E2" w:rsidRPr="000C6AF0">
        <w:rPr>
          <w:rFonts w:ascii="Arial" w:eastAsiaTheme="minorEastAsia" w:hAnsi="Arial" w:cs="Arial"/>
          <w:sz w:val="22"/>
          <w:szCs w:val="22"/>
          <w:lang w:val="en-GB"/>
        </w:rPr>
        <w:t>This will not prevent staff from having professional curiosity and speaking to the DSL if they have any concerns about a child.</w:t>
      </w:r>
    </w:p>
    <w:p w14:paraId="659847B0" w14:textId="77777777" w:rsidR="0015426D" w:rsidRDefault="0015426D" w:rsidP="00A55EAF">
      <w:pPr>
        <w:ind w:left="567"/>
        <w:rPr>
          <w:rFonts w:ascii="Arial" w:eastAsiaTheme="minorEastAsia" w:hAnsi="Arial" w:cs="Arial"/>
          <w:sz w:val="22"/>
          <w:szCs w:val="22"/>
          <w:lang w:val="en-GB"/>
        </w:rPr>
      </w:pPr>
    </w:p>
    <w:p w14:paraId="37734844" w14:textId="2909905B" w:rsidR="0015426D" w:rsidRPr="00294F22" w:rsidRDefault="0015426D">
      <w:pPr>
        <w:numPr>
          <w:ilvl w:val="0"/>
          <w:numId w:val="47"/>
        </w:numPr>
        <w:ind w:left="567" w:hanging="425"/>
        <w:rPr>
          <w:rFonts w:ascii="Arial" w:eastAsiaTheme="minorEastAsia" w:hAnsi="Arial" w:cs="Arial"/>
          <w:sz w:val="22"/>
          <w:szCs w:val="22"/>
          <w:lang w:val="en-GB"/>
        </w:rPr>
      </w:pPr>
      <w:r w:rsidRPr="00294F22">
        <w:rPr>
          <w:rFonts w:ascii="Arial" w:eastAsiaTheme="minorEastAsia" w:hAnsi="Arial" w:cs="Arial"/>
          <w:sz w:val="22"/>
          <w:szCs w:val="22"/>
          <w:lang w:val="en-GB"/>
        </w:rPr>
        <w:t xml:space="preserve">Staff at </w:t>
      </w:r>
      <w:r w:rsidR="007E7F2F" w:rsidRPr="00294F22">
        <w:rPr>
          <w:rFonts w:ascii="Arial" w:eastAsia="Calibri" w:hAnsi="Arial"/>
          <w:bCs/>
          <w:iCs/>
          <w:sz w:val="22"/>
          <w:szCs w:val="22"/>
          <w:lang w:val="en-GB" w:eastAsia="en-US"/>
        </w:rPr>
        <w:t>Ladybirds Pre-school</w:t>
      </w:r>
      <w:r w:rsidR="007E7F2F" w:rsidRPr="00294F22">
        <w:rPr>
          <w:rFonts w:ascii="Arial" w:hAnsi="Arial" w:cs="Arial"/>
          <w:sz w:val="22"/>
          <w:szCs w:val="22"/>
        </w:rPr>
        <w:t xml:space="preserve"> </w:t>
      </w:r>
      <w:r w:rsidRPr="00294F22">
        <w:rPr>
          <w:rFonts w:ascii="Arial" w:eastAsiaTheme="minorEastAsia" w:hAnsi="Arial" w:cs="Arial"/>
          <w:sz w:val="22"/>
          <w:szCs w:val="22"/>
          <w:lang w:val="en-GB"/>
        </w:rPr>
        <w:t xml:space="preserve">will build trusted, professional relationships with children and parents/carers which support communication, early identification of needs and appropriate safeguarding responses. This will be done in line with relevant setting policies, including the staff </w:t>
      </w:r>
      <w:r w:rsidRPr="00294F22">
        <w:rPr>
          <w:rFonts w:ascii="Arial" w:eastAsia="Calibri" w:hAnsi="Arial"/>
          <w:bCs/>
          <w:iCs/>
          <w:sz w:val="22"/>
          <w:szCs w:val="22"/>
          <w:lang w:val="en-GB" w:eastAsia="en-US"/>
        </w:rPr>
        <w:t>code of conduct</w:t>
      </w:r>
      <w:r w:rsidRPr="00294F22">
        <w:rPr>
          <w:rFonts w:ascii="Arial" w:eastAsiaTheme="minorEastAsia" w:hAnsi="Arial" w:cs="Arial"/>
          <w:sz w:val="22"/>
          <w:szCs w:val="22"/>
          <w:lang w:val="en-GB"/>
        </w:rPr>
        <w:t xml:space="preserve">, behaviour policy, mobile phones and electronic devices policy, and information sharing procedures. </w:t>
      </w:r>
    </w:p>
    <w:p w14:paraId="2C15387E" w14:textId="77777777" w:rsidR="002721FE" w:rsidRPr="00294F22" w:rsidRDefault="002721FE" w:rsidP="00A55EAF">
      <w:pPr>
        <w:rPr>
          <w:rFonts w:ascii="Arial" w:hAnsi="Arial" w:cs="Arial"/>
          <w:b/>
          <w:sz w:val="24"/>
          <w:szCs w:val="24"/>
          <w:lang w:val="en-GB"/>
        </w:rPr>
      </w:pPr>
    </w:p>
    <w:p w14:paraId="4A93DA73" w14:textId="179F8E18" w:rsidR="00064D93" w:rsidRPr="00294F22" w:rsidRDefault="00064D93">
      <w:pPr>
        <w:pStyle w:val="Heading2"/>
        <w:numPr>
          <w:ilvl w:val="1"/>
          <w:numId w:val="61"/>
        </w:numPr>
        <w:ind w:left="0" w:firstLine="0"/>
        <w:rPr>
          <w:rFonts w:cs="Arial"/>
          <w:b/>
          <w:bCs/>
        </w:rPr>
      </w:pPr>
      <w:bookmarkStart w:id="30" w:name="_Toc235197353"/>
      <w:r w:rsidRPr="00294F22">
        <w:rPr>
          <w:rFonts w:cs="Arial"/>
          <w:b/>
          <w:bCs/>
        </w:rPr>
        <w:t>Children</w:t>
      </w:r>
      <w:bookmarkEnd w:id="30"/>
    </w:p>
    <w:p w14:paraId="3ADC1779" w14:textId="77777777" w:rsidR="00183851" w:rsidRPr="00294F22" w:rsidRDefault="00183851" w:rsidP="00A55EAF">
      <w:pPr>
        <w:pStyle w:val="NoSpacing"/>
        <w:rPr>
          <w:rFonts w:ascii="Arial" w:hAnsi="Arial" w:cs="Arial"/>
          <w:b/>
          <w:sz w:val="24"/>
          <w:szCs w:val="24"/>
        </w:rPr>
      </w:pPr>
    </w:p>
    <w:p w14:paraId="1EB7507F" w14:textId="77777777" w:rsidR="00C743B7" w:rsidRPr="00294F22" w:rsidRDefault="001246C9">
      <w:pPr>
        <w:pStyle w:val="NoSpacing"/>
        <w:numPr>
          <w:ilvl w:val="0"/>
          <w:numId w:val="37"/>
        </w:numPr>
        <w:ind w:left="567" w:hanging="425"/>
        <w:rPr>
          <w:rFonts w:ascii="Arial" w:hAnsi="Arial" w:cs="Arial"/>
          <w:bCs/>
          <w:sz w:val="24"/>
        </w:rPr>
      </w:pPr>
      <w:r w:rsidRPr="00294F22">
        <w:rPr>
          <w:rFonts w:ascii="Arial" w:hAnsi="Arial" w:cs="Arial"/>
          <w:bCs/>
        </w:rPr>
        <w:t xml:space="preserve">Children have a </w:t>
      </w:r>
      <w:r w:rsidR="00FF19EF" w:rsidRPr="00294F22">
        <w:rPr>
          <w:rFonts w:ascii="Arial" w:hAnsi="Arial" w:cs="Arial"/>
          <w:bCs/>
        </w:rPr>
        <w:t xml:space="preserve">right </w:t>
      </w:r>
      <w:r w:rsidRPr="00294F22">
        <w:rPr>
          <w:rFonts w:ascii="Arial" w:hAnsi="Arial" w:cs="Arial"/>
          <w:bCs/>
        </w:rPr>
        <w:t>to:</w:t>
      </w:r>
    </w:p>
    <w:p w14:paraId="5792FD81" w14:textId="77777777" w:rsidR="00C743B7" w:rsidRPr="00294F22" w:rsidRDefault="00C743B7" w:rsidP="17928163">
      <w:pPr>
        <w:pStyle w:val="NoSpacing"/>
        <w:numPr>
          <w:ilvl w:val="1"/>
          <w:numId w:val="37"/>
        </w:numPr>
        <w:rPr>
          <w:rFonts w:eastAsiaTheme="minorEastAsia"/>
          <w:lang w:val="en-US" w:eastAsia="en-GB"/>
        </w:rPr>
      </w:pPr>
      <w:r w:rsidRPr="00294F22">
        <w:rPr>
          <w:rFonts w:ascii="Arial" w:eastAsiaTheme="minorEastAsia" w:hAnsi="Arial" w:cs="Arial"/>
          <w:lang w:val="en-US" w:eastAsia="en-GB"/>
        </w:rPr>
        <w:t>feel safe, be listened to, and have their wishes and feelings taken into account in ways that are appropriate to their age, development, communication needs and understanding</w:t>
      </w:r>
    </w:p>
    <w:p w14:paraId="4B7DEC38" w14:textId="078916F6" w:rsidR="00C743B7" w:rsidRPr="00294F22" w:rsidRDefault="00C743B7" w:rsidP="17928163">
      <w:pPr>
        <w:pStyle w:val="NoSpacing"/>
        <w:numPr>
          <w:ilvl w:val="1"/>
          <w:numId w:val="37"/>
        </w:numPr>
        <w:rPr>
          <w:rFonts w:eastAsiaTheme="minorEastAsia"/>
          <w:lang w:val="en-US" w:eastAsia="en-GB"/>
        </w:rPr>
      </w:pPr>
      <w:r w:rsidRPr="00294F22">
        <w:rPr>
          <w:rFonts w:ascii="Arial" w:eastAsiaTheme="minorEastAsia" w:hAnsi="Arial" w:cs="Arial"/>
          <w:lang w:val="en-US" w:eastAsia="en-GB"/>
        </w:rPr>
        <w:t xml:space="preserve">communicate worries, concerns or experiences in a way that is possible for them, including through words, </w:t>
      </w:r>
      <w:proofErr w:type="spellStart"/>
      <w:r w:rsidRPr="00294F22">
        <w:rPr>
          <w:rFonts w:ascii="Arial" w:eastAsiaTheme="minorEastAsia" w:hAnsi="Arial" w:cs="Arial"/>
          <w:lang w:val="en-US" w:eastAsia="en-GB"/>
        </w:rPr>
        <w:t>behaviour</w:t>
      </w:r>
      <w:proofErr w:type="spellEnd"/>
      <w:r w:rsidRPr="00294F22">
        <w:rPr>
          <w:rFonts w:ascii="Arial" w:eastAsiaTheme="minorEastAsia" w:hAnsi="Arial" w:cs="Arial"/>
          <w:lang w:val="en-US" w:eastAsia="en-GB"/>
        </w:rPr>
        <w:t>, play, presentation or interactions</w:t>
      </w:r>
    </w:p>
    <w:p w14:paraId="5D3AEE33" w14:textId="31429669" w:rsidR="00C743B7" w:rsidRPr="00294F22" w:rsidRDefault="00C743B7">
      <w:pPr>
        <w:pStyle w:val="NoSpacing"/>
        <w:numPr>
          <w:ilvl w:val="1"/>
          <w:numId w:val="37"/>
        </w:numPr>
        <w:rPr>
          <w:rFonts w:ascii="Arial" w:eastAsiaTheme="minorEastAsia" w:hAnsi="Arial" w:cs="Arial"/>
          <w:lang w:eastAsia="en-GB"/>
        </w:rPr>
      </w:pPr>
      <w:r w:rsidRPr="00294F22">
        <w:rPr>
          <w:rFonts w:ascii="Arial" w:eastAsiaTheme="minorEastAsia" w:hAnsi="Arial" w:cs="Arial"/>
          <w:lang w:eastAsia="en-GB"/>
        </w:rPr>
        <w:t>have any concerns, disclosures or changes in presentation taken seriously and responded to appropriately</w:t>
      </w:r>
    </w:p>
    <w:p w14:paraId="7DE66993" w14:textId="44FC6411" w:rsidR="00C743B7" w:rsidRPr="00294F22" w:rsidRDefault="00C743B7" w:rsidP="17928163">
      <w:pPr>
        <w:pStyle w:val="NoSpacing"/>
        <w:numPr>
          <w:ilvl w:val="1"/>
          <w:numId w:val="37"/>
        </w:numPr>
        <w:rPr>
          <w:rFonts w:ascii="Arial" w:eastAsiaTheme="minorEastAsia" w:hAnsi="Arial" w:cs="Arial"/>
          <w:lang w:val="en-US" w:eastAsia="en-GB"/>
        </w:rPr>
      </w:pPr>
      <w:r w:rsidRPr="00294F22">
        <w:rPr>
          <w:rFonts w:ascii="Arial" w:eastAsiaTheme="minorEastAsia" w:hAnsi="Arial" w:cs="Arial"/>
          <w:lang w:val="en-US" w:eastAsia="en-GB"/>
        </w:rPr>
        <w:t xml:space="preserve">receive help, comfort and support from </w:t>
      </w:r>
      <w:r w:rsidR="009C6386" w:rsidRPr="00294F22">
        <w:rPr>
          <w:rFonts w:ascii="Arial" w:eastAsiaTheme="minorEastAsia" w:hAnsi="Arial" w:cs="Arial"/>
          <w:lang w:val="en-US" w:eastAsia="en-GB"/>
        </w:rPr>
        <w:t>safe</w:t>
      </w:r>
      <w:r w:rsidRPr="00294F22">
        <w:rPr>
          <w:rFonts w:ascii="Arial" w:eastAsiaTheme="minorEastAsia" w:hAnsi="Arial" w:cs="Arial"/>
          <w:lang w:val="en-US" w:eastAsia="en-GB"/>
        </w:rPr>
        <w:t xml:space="preserve"> adults</w:t>
      </w:r>
    </w:p>
    <w:p w14:paraId="31C15BF6" w14:textId="77777777" w:rsidR="00C743B7" w:rsidRPr="00294F22" w:rsidRDefault="00C743B7">
      <w:pPr>
        <w:pStyle w:val="NoSpacing"/>
        <w:numPr>
          <w:ilvl w:val="1"/>
          <w:numId w:val="37"/>
        </w:numPr>
        <w:rPr>
          <w:rFonts w:ascii="Arial" w:eastAsiaTheme="minorEastAsia" w:hAnsi="Arial" w:cs="Arial"/>
          <w:lang w:eastAsia="en-GB"/>
        </w:rPr>
      </w:pPr>
      <w:r w:rsidRPr="00294F22">
        <w:rPr>
          <w:rFonts w:ascii="Arial" w:eastAsiaTheme="minorEastAsia" w:hAnsi="Arial" w:cs="Arial"/>
          <w:lang w:eastAsia="en-GB"/>
        </w:rPr>
        <w:t>be supported to understand how to keep themselves safe in age-appropriate ways, including when using technology or spending time online</w:t>
      </w:r>
    </w:p>
    <w:p w14:paraId="6891A978" w14:textId="3004586F" w:rsidR="00C743B7" w:rsidRPr="00294F22" w:rsidRDefault="00C743B7" w:rsidP="17928163">
      <w:pPr>
        <w:pStyle w:val="NoSpacing"/>
        <w:numPr>
          <w:ilvl w:val="1"/>
          <w:numId w:val="37"/>
        </w:numPr>
        <w:rPr>
          <w:rFonts w:ascii="Arial" w:eastAsiaTheme="minorEastAsia" w:hAnsi="Arial" w:cs="Arial"/>
          <w:lang w:val="en-US" w:eastAsia="en-GB"/>
        </w:rPr>
      </w:pPr>
      <w:r w:rsidRPr="00294F22">
        <w:rPr>
          <w:rFonts w:ascii="Arial" w:eastAsiaTheme="minorEastAsia" w:hAnsi="Arial" w:cs="Arial"/>
          <w:lang w:val="en-US" w:eastAsia="en-GB"/>
        </w:rPr>
        <w:t>be protected from abuse, neglect, exploitation and harm, and receive the right help at the right time.</w:t>
      </w:r>
    </w:p>
    <w:p w14:paraId="499CC424" w14:textId="77777777" w:rsidR="00D27C22" w:rsidRPr="00294F22" w:rsidRDefault="00D27C22" w:rsidP="00A55EAF">
      <w:pPr>
        <w:rPr>
          <w:rFonts w:ascii="Arial" w:hAnsi="Arial" w:cs="Arial"/>
          <w:lang w:val="en-GB"/>
        </w:rPr>
      </w:pPr>
    </w:p>
    <w:p w14:paraId="0E9D32B2" w14:textId="5F1B0004" w:rsidR="00064D93" w:rsidRPr="00294F22" w:rsidRDefault="00635C9A">
      <w:pPr>
        <w:pStyle w:val="Heading2"/>
        <w:numPr>
          <w:ilvl w:val="1"/>
          <w:numId w:val="61"/>
        </w:numPr>
        <w:ind w:left="0" w:firstLine="0"/>
        <w:rPr>
          <w:rFonts w:cs="Arial"/>
          <w:b/>
          <w:bCs/>
        </w:rPr>
      </w:pPr>
      <w:r w:rsidRPr="00294F22">
        <w:rPr>
          <w:rFonts w:cs="Arial"/>
          <w:b/>
          <w:bCs/>
        </w:rPr>
        <w:t xml:space="preserve"> </w:t>
      </w:r>
      <w:bookmarkStart w:id="31" w:name="_Toc235197354"/>
      <w:r w:rsidR="00064D93" w:rsidRPr="00294F22">
        <w:rPr>
          <w:rFonts w:cs="Arial"/>
          <w:b/>
          <w:bCs/>
        </w:rPr>
        <w:t xml:space="preserve">Parents and </w:t>
      </w:r>
      <w:r w:rsidR="00B32497" w:rsidRPr="00294F22">
        <w:rPr>
          <w:rFonts w:cs="Arial"/>
          <w:b/>
          <w:bCs/>
        </w:rPr>
        <w:t>c</w:t>
      </w:r>
      <w:r w:rsidR="00064D93" w:rsidRPr="00294F22">
        <w:rPr>
          <w:rFonts w:cs="Arial"/>
          <w:b/>
          <w:bCs/>
        </w:rPr>
        <w:t>arers</w:t>
      </w:r>
      <w:bookmarkEnd w:id="31"/>
    </w:p>
    <w:p w14:paraId="4D76AD2B" w14:textId="77777777" w:rsidR="001F5036" w:rsidRPr="00294F22" w:rsidRDefault="001F5036" w:rsidP="00A55EAF">
      <w:pPr>
        <w:pStyle w:val="NoSpacing"/>
        <w:rPr>
          <w:rFonts w:ascii="Arial" w:hAnsi="Arial" w:cs="Arial"/>
          <w:b/>
          <w:szCs w:val="24"/>
        </w:rPr>
      </w:pPr>
    </w:p>
    <w:p w14:paraId="6CAF0292" w14:textId="15A197ED" w:rsidR="00921D66" w:rsidRPr="00294F22" w:rsidRDefault="00921D66">
      <w:pPr>
        <w:numPr>
          <w:ilvl w:val="0"/>
          <w:numId w:val="38"/>
        </w:numPr>
        <w:rPr>
          <w:rFonts w:ascii="Arial" w:eastAsiaTheme="minorEastAsia" w:hAnsi="Arial" w:cs="Arial"/>
          <w:sz w:val="22"/>
          <w:szCs w:val="22"/>
          <w:lang w:val="en-GB"/>
        </w:rPr>
      </w:pPr>
      <w:r w:rsidRPr="00294F22">
        <w:rPr>
          <w:rFonts w:ascii="Arial" w:eastAsiaTheme="minorEastAsia" w:hAnsi="Arial" w:cs="Arial"/>
          <w:sz w:val="22"/>
          <w:szCs w:val="22"/>
          <w:lang w:val="en-GB"/>
        </w:rPr>
        <w:t xml:space="preserve">Parents/carers have an important role in safeguarding and promoting the welfare of their children. </w:t>
      </w:r>
      <w:r w:rsidR="007E7F2F" w:rsidRPr="00294F22">
        <w:rPr>
          <w:rFonts w:ascii="Arial" w:eastAsia="Calibri" w:hAnsi="Arial"/>
          <w:bCs/>
          <w:iCs/>
          <w:sz w:val="22"/>
          <w:szCs w:val="22"/>
          <w:lang w:val="en-GB" w:eastAsia="en-US"/>
        </w:rPr>
        <w:t>Ladybirds Pre-school</w:t>
      </w:r>
      <w:r w:rsidR="007E7F2F" w:rsidRPr="00294F22">
        <w:rPr>
          <w:rFonts w:ascii="Arial" w:hAnsi="Arial" w:cs="Arial"/>
          <w:sz w:val="22"/>
          <w:szCs w:val="22"/>
        </w:rPr>
        <w:t xml:space="preserve"> </w:t>
      </w:r>
      <w:r w:rsidRPr="00294F22">
        <w:rPr>
          <w:rFonts w:ascii="Arial" w:eastAsiaTheme="minorEastAsia" w:hAnsi="Arial" w:cs="Arial"/>
          <w:sz w:val="22"/>
          <w:szCs w:val="22"/>
          <w:lang w:val="en-GB"/>
        </w:rPr>
        <w:t>will work in partnership with parents/carers, where it is safe and appropriate to do so, to support children’s safety, wellbeing, learning and development.</w:t>
      </w:r>
    </w:p>
    <w:p w14:paraId="61D59EE3" w14:textId="77777777" w:rsidR="00921D66" w:rsidRPr="00294F22" w:rsidRDefault="00921D66" w:rsidP="00A55EAF">
      <w:pPr>
        <w:pStyle w:val="NoSpacing"/>
        <w:rPr>
          <w:rFonts w:ascii="Arial" w:eastAsia="Times New Roman" w:hAnsi="Arial" w:cs="Arial"/>
          <w:bCs/>
          <w:lang w:eastAsia="en-GB"/>
        </w:rPr>
      </w:pPr>
    </w:p>
    <w:p w14:paraId="08881CF5" w14:textId="77163FA9" w:rsidR="00D377CA" w:rsidRPr="00294F22" w:rsidRDefault="00532093">
      <w:pPr>
        <w:pStyle w:val="NoSpacing"/>
        <w:numPr>
          <w:ilvl w:val="0"/>
          <w:numId w:val="38"/>
        </w:numPr>
        <w:ind w:left="567" w:hanging="425"/>
        <w:rPr>
          <w:rFonts w:ascii="Arial" w:eastAsia="Times New Roman" w:hAnsi="Arial" w:cs="Arial"/>
          <w:bCs/>
          <w:lang w:eastAsia="en-GB"/>
        </w:rPr>
      </w:pPr>
      <w:r w:rsidRPr="00294F22">
        <w:rPr>
          <w:rFonts w:ascii="Arial" w:hAnsi="Arial" w:cs="Arial"/>
          <w:bCs/>
          <w:szCs w:val="24"/>
        </w:rPr>
        <w:t>Parents</w:t>
      </w:r>
      <w:r w:rsidRPr="00294F22">
        <w:rPr>
          <w:rFonts w:ascii="Arial" w:eastAsia="Times New Roman" w:hAnsi="Arial" w:cs="Arial"/>
          <w:bCs/>
          <w:lang w:eastAsia="en-GB"/>
        </w:rPr>
        <w:t>/carers</w:t>
      </w:r>
      <w:r w:rsidR="00601955" w:rsidRPr="00294F22">
        <w:rPr>
          <w:rFonts w:ascii="Arial" w:eastAsia="Times New Roman" w:hAnsi="Arial" w:cs="Arial"/>
          <w:bCs/>
          <w:lang w:eastAsia="en-GB"/>
        </w:rPr>
        <w:t xml:space="preserve"> </w:t>
      </w:r>
      <w:r w:rsidR="00D377CA" w:rsidRPr="00294F22">
        <w:rPr>
          <w:rFonts w:ascii="Arial" w:eastAsia="Times New Roman" w:hAnsi="Arial" w:cs="Arial"/>
          <w:bCs/>
          <w:lang w:eastAsia="en-GB"/>
        </w:rPr>
        <w:t>are encouraged</w:t>
      </w:r>
      <w:r w:rsidR="00601955" w:rsidRPr="00294F22">
        <w:rPr>
          <w:rFonts w:ascii="Arial" w:eastAsia="Times New Roman" w:hAnsi="Arial" w:cs="Arial"/>
          <w:bCs/>
          <w:lang w:eastAsia="en-GB"/>
        </w:rPr>
        <w:t xml:space="preserve"> to:</w:t>
      </w:r>
    </w:p>
    <w:p w14:paraId="120DBED8" w14:textId="77777777" w:rsidR="00D377CA" w:rsidRPr="00294F22" w:rsidRDefault="00D377CA">
      <w:pPr>
        <w:pStyle w:val="NoSpacing"/>
        <w:numPr>
          <w:ilvl w:val="1"/>
          <w:numId w:val="38"/>
        </w:numPr>
        <w:rPr>
          <w:rFonts w:ascii="Arial" w:eastAsiaTheme="minorEastAsia" w:hAnsi="Arial" w:cs="Arial"/>
          <w:lang w:eastAsia="en-GB"/>
        </w:rPr>
      </w:pPr>
      <w:r w:rsidRPr="00294F22">
        <w:rPr>
          <w:rFonts w:ascii="Arial" w:eastAsiaTheme="minorEastAsia" w:hAnsi="Arial" w:cs="Arial"/>
          <w:lang w:eastAsia="en-GB"/>
        </w:rPr>
        <w:t>understand and follow relevant setting policies and procedures</w:t>
      </w:r>
    </w:p>
    <w:p w14:paraId="61A32CC6" w14:textId="77777777" w:rsidR="00D377CA" w:rsidRPr="00294F22" w:rsidRDefault="00D377CA" w:rsidP="17928163">
      <w:pPr>
        <w:pStyle w:val="NoSpacing"/>
        <w:numPr>
          <w:ilvl w:val="1"/>
          <w:numId w:val="38"/>
        </w:numPr>
        <w:rPr>
          <w:rFonts w:ascii="Arial" w:eastAsiaTheme="minorEastAsia" w:hAnsi="Arial" w:cs="Arial"/>
          <w:lang w:val="en-US" w:eastAsia="en-GB"/>
        </w:rPr>
      </w:pPr>
      <w:r w:rsidRPr="00294F22">
        <w:rPr>
          <w:rFonts w:ascii="Arial" w:eastAsiaTheme="minorEastAsia" w:hAnsi="Arial" w:cs="Arial"/>
          <w:lang w:val="en-US" w:eastAsia="en-GB"/>
        </w:rPr>
        <w:t>share relevant information with the setting about their child’s needs, wellbeing, health, development, family circumstances, routines or any changes which may affect their care or safety</w:t>
      </w:r>
    </w:p>
    <w:p w14:paraId="55A63911" w14:textId="77777777" w:rsidR="00D377CA" w:rsidRPr="00294F22" w:rsidRDefault="00D377CA">
      <w:pPr>
        <w:pStyle w:val="NoSpacing"/>
        <w:numPr>
          <w:ilvl w:val="1"/>
          <w:numId w:val="38"/>
        </w:numPr>
        <w:rPr>
          <w:rFonts w:ascii="Arial" w:eastAsiaTheme="minorEastAsia" w:hAnsi="Arial" w:cs="Arial"/>
          <w:lang w:eastAsia="en-GB"/>
        </w:rPr>
      </w:pPr>
      <w:r w:rsidRPr="00294F22">
        <w:rPr>
          <w:rFonts w:ascii="Arial" w:eastAsiaTheme="minorEastAsia" w:hAnsi="Arial" w:cs="Arial"/>
          <w:lang w:eastAsia="en-GB"/>
        </w:rPr>
        <w:t>talk to their child, in an age-appropriate way, about safety, feelings, relationships, boundaries and who can help them</w:t>
      </w:r>
    </w:p>
    <w:p w14:paraId="798D9170" w14:textId="77777777" w:rsidR="00D377CA" w:rsidRPr="00294F22" w:rsidRDefault="00D377CA" w:rsidP="17928163">
      <w:pPr>
        <w:pStyle w:val="NoSpacing"/>
        <w:numPr>
          <w:ilvl w:val="1"/>
          <w:numId w:val="38"/>
        </w:numPr>
        <w:rPr>
          <w:rFonts w:ascii="Arial" w:eastAsiaTheme="minorEastAsia" w:hAnsi="Arial" w:cs="Arial"/>
          <w:lang w:val="en-US" w:eastAsia="en-GB"/>
        </w:rPr>
      </w:pPr>
      <w:r w:rsidRPr="00294F22">
        <w:rPr>
          <w:rFonts w:ascii="Arial" w:eastAsiaTheme="minorEastAsia" w:hAnsi="Arial" w:cs="Arial"/>
          <w:lang w:val="en-US" w:eastAsia="en-GB"/>
        </w:rPr>
        <w:t>support the setting’s safeguarding approaches, including expectations relating to attendance, collection arrangements, online safety, mobile phones and electronic devices, images, medication, allergies, safer eating and health needs</w:t>
      </w:r>
    </w:p>
    <w:p w14:paraId="6D2EEA2D" w14:textId="77777777" w:rsidR="00D377CA" w:rsidRPr="00294F22" w:rsidRDefault="00D377CA" w:rsidP="17928163">
      <w:pPr>
        <w:pStyle w:val="NoSpacing"/>
        <w:numPr>
          <w:ilvl w:val="1"/>
          <w:numId w:val="38"/>
        </w:numPr>
        <w:rPr>
          <w:rFonts w:ascii="Arial" w:eastAsiaTheme="minorEastAsia" w:hAnsi="Arial" w:cs="Arial"/>
          <w:lang w:val="en-US" w:eastAsia="en-GB"/>
        </w:rPr>
      </w:pPr>
      <w:r w:rsidRPr="00294F22">
        <w:rPr>
          <w:rFonts w:ascii="Arial" w:eastAsiaTheme="minorEastAsia" w:hAnsi="Arial" w:cs="Arial"/>
          <w:lang w:val="en-US" w:eastAsia="en-GB"/>
        </w:rPr>
        <w:t xml:space="preserve"> identify and share any </w:t>
      </w:r>
      <w:proofErr w:type="spellStart"/>
      <w:r w:rsidRPr="00294F22">
        <w:rPr>
          <w:rFonts w:ascii="Arial" w:eastAsiaTheme="minorEastAsia" w:hAnsi="Arial" w:cs="Arial"/>
          <w:lang w:val="en-US" w:eastAsia="en-GB"/>
        </w:rPr>
        <w:t>behaviours</w:t>
      </w:r>
      <w:proofErr w:type="spellEnd"/>
      <w:r w:rsidRPr="00294F22">
        <w:rPr>
          <w:rFonts w:ascii="Arial" w:eastAsiaTheme="minorEastAsia" w:hAnsi="Arial" w:cs="Arial"/>
          <w:lang w:val="en-US" w:eastAsia="en-GB"/>
        </w:rPr>
        <w:t>, changes or concerns which may indicate that their child, or another child, may need help or may be at risk of harm, including online</w:t>
      </w:r>
    </w:p>
    <w:p w14:paraId="4C3BA265" w14:textId="0D454B27" w:rsidR="00D377CA" w:rsidRPr="00294F22" w:rsidRDefault="00D377CA" w:rsidP="17928163">
      <w:pPr>
        <w:pStyle w:val="NoSpacing"/>
        <w:numPr>
          <w:ilvl w:val="1"/>
          <w:numId w:val="38"/>
        </w:numPr>
        <w:rPr>
          <w:rFonts w:ascii="Arial" w:eastAsiaTheme="minorEastAsia" w:hAnsi="Arial" w:cs="Arial"/>
          <w:lang w:val="en-US" w:eastAsia="en-GB"/>
        </w:rPr>
      </w:pPr>
      <w:r w:rsidRPr="00294F22">
        <w:rPr>
          <w:rFonts w:ascii="Arial" w:eastAsiaTheme="minorEastAsia" w:hAnsi="Arial" w:cs="Arial"/>
          <w:lang w:val="en-US" w:eastAsia="en-GB"/>
        </w:rPr>
        <w:t>seek help and support from the setting or other agencies if they are worried about their child’s safety, welfare, development or wellbeing.</w:t>
      </w:r>
    </w:p>
    <w:p w14:paraId="3B6C8ADD" w14:textId="77777777" w:rsidR="00F70C19" w:rsidRPr="00294F22" w:rsidRDefault="00F70C19" w:rsidP="00A55EAF">
      <w:pPr>
        <w:pStyle w:val="NoSpacing"/>
        <w:ind w:left="1222"/>
        <w:rPr>
          <w:rFonts w:ascii="Arial" w:eastAsiaTheme="minorEastAsia" w:hAnsi="Arial" w:cs="Arial"/>
          <w:lang w:eastAsia="en-GB"/>
        </w:rPr>
      </w:pPr>
    </w:p>
    <w:p w14:paraId="520636A4" w14:textId="36271E06" w:rsidR="00F70C19" w:rsidRPr="00294F22" w:rsidRDefault="007E7F2F">
      <w:pPr>
        <w:numPr>
          <w:ilvl w:val="0"/>
          <w:numId w:val="38"/>
        </w:numPr>
        <w:rPr>
          <w:rFonts w:ascii="Arial" w:eastAsiaTheme="minorEastAsia" w:hAnsi="Arial" w:cs="Arial"/>
          <w:sz w:val="22"/>
          <w:szCs w:val="22"/>
          <w:lang w:val="en-GB"/>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r w:rsidR="00F70C19" w:rsidRPr="00294F22">
        <w:rPr>
          <w:rFonts w:ascii="Arial" w:eastAsiaTheme="minorEastAsia" w:hAnsi="Arial" w:cs="Arial"/>
          <w:sz w:val="22"/>
          <w:szCs w:val="22"/>
          <w:lang w:val="en-GB"/>
        </w:rPr>
        <w:t xml:space="preserve">will work openly and transparently with parents/carers when there are safeguarding or welfare concerns. </w:t>
      </w:r>
      <w:r w:rsidR="002E4AC8" w:rsidRPr="00294F22">
        <w:rPr>
          <w:rFonts w:ascii="Arial" w:eastAsiaTheme="minorEastAsia" w:hAnsi="Arial" w:cs="Arial"/>
          <w:sz w:val="22"/>
          <w:szCs w:val="22"/>
          <w:lang w:val="en-GB"/>
        </w:rPr>
        <w:t xml:space="preserve">However, this will always be considered in line with safeguarding procedures and the best interests of the child and </w:t>
      </w:r>
      <w:r w:rsidR="00F70C19" w:rsidRPr="00294F22">
        <w:rPr>
          <w:rFonts w:ascii="Arial" w:eastAsiaTheme="minorEastAsia" w:hAnsi="Arial" w:cs="Arial"/>
          <w:sz w:val="22"/>
          <w:szCs w:val="22"/>
          <w:lang w:val="en-GB"/>
        </w:rPr>
        <w:t>information may be shared without speaking to parents/carers first where this is necessary to safeguard a child, where seeking agreement may increase risk, cause delay, or undermine a safeguarding or criminal investigation.</w:t>
      </w:r>
    </w:p>
    <w:p w14:paraId="426E73B8" w14:textId="77777777" w:rsidR="007E7F2F" w:rsidRPr="00294F22" w:rsidRDefault="007E7F2F" w:rsidP="007E7F2F">
      <w:pPr>
        <w:ind w:left="502"/>
        <w:rPr>
          <w:rFonts w:ascii="Arial" w:eastAsiaTheme="minorEastAsia" w:hAnsi="Arial" w:cs="Arial"/>
          <w:sz w:val="22"/>
          <w:szCs w:val="22"/>
          <w:lang w:val="en-GB"/>
        </w:rPr>
      </w:pPr>
    </w:p>
    <w:p w14:paraId="0A241C99" w14:textId="77777777" w:rsidR="00843C78" w:rsidRPr="00294F22" w:rsidRDefault="00843C78" w:rsidP="00A55EAF">
      <w:pPr>
        <w:pStyle w:val="NoSpacing"/>
        <w:rPr>
          <w:rFonts w:ascii="Arial" w:eastAsia="Times New Roman" w:hAnsi="Arial" w:cs="Arial"/>
          <w:lang w:eastAsia="en-GB"/>
        </w:rPr>
      </w:pPr>
    </w:p>
    <w:p w14:paraId="28EBAE29" w14:textId="39C4549C" w:rsidR="00D62423" w:rsidRPr="00AD7804" w:rsidRDefault="006F769C">
      <w:pPr>
        <w:pStyle w:val="Heading1"/>
        <w:numPr>
          <w:ilvl w:val="0"/>
          <w:numId w:val="62"/>
        </w:numPr>
        <w:tabs>
          <w:tab w:val="left" w:pos="0"/>
        </w:tabs>
        <w:ind w:left="0" w:firstLine="0"/>
        <w:jc w:val="left"/>
        <w:rPr>
          <w:rFonts w:cs="Arial"/>
        </w:rPr>
      </w:pPr>
      <w:bookmarkStart w:id="32" w:name="_Ref108516914"/>
      <w:bookmarkStart w:id="33" w:name="_Toc235197355"/>
      <w:r w:rsidRPr="00AD7804">
        <w:rPr>
          <w:rFonts w:cs="Arial"/>
        </w:rPr>
        <w:lastRenderedPageBreak/>
        <w:t>Child Protection Procedures</w:t>
      </w:r>
      <w:bookmarkEnd w:id="32"/>
      <w:bookmarkEnd w:id="33"/>
      <w:r w:rsidRPr="00AD7804">
        <w:rPr>
          <w:rFonts w:cs="Arial"/>
        </w:rPr>
        <w:t xml:space="preserve"> </w:t>
      </w:r>
      <w:r w:rsidR="00D62423" w:rsidRPr="00AD7804">
        <w:rPr>
          <w:rFonts w:cs="Arial"/>
        </w:rPr>
        <w:t xml:space="preserve"> </w:t>
      </w:r>
    </w:p>
    <w:p w14:paraId="2C1D1462" w14:textId="77777777" w:rsidR="00D27C22" w:rsidRPr="00AD7804" w:rsidRDefault="00D27C22" w:rsidP="00A55EAF">
      <w:pPr>
        <w:rPr>
          <w:rFonts w:ascii="Arial" w:hAnsi="Arial" w:cs="Arial"/>
          <w:b/>
          <w:sz w:val="28"/>
          <w:szCs w:val="24"/>
          <w:lang w:val="en-GB"/>
        </w:rPr>
      </w:pPr>
    </w:p>
    <w:p w14:paraId="09010840" w14:textId="77777777" w:rsidR="00E75249" w:rsidRPr="00AD7804" w:rsidRDefault="00E75249">
      <w:pPr>
        <w:pStyle w:val="ListParagraph"/>
        <w:keepNext/>
        <w:numPr>
          <w:ilvl w:val="0"/>
          <w:numId w:val="61"/>
        </w:numPr>
        <w:outlineLvl w:val="1"/>
        <w:rPr>
          <w:rFonts w:ascii="Arial" w:hAnsi="Arial" w:cs="Arial"/>
          <w:b/>
          <w:bCs/>
          <w:vanish/>
          <w:sz w:val="24"/>
          <w:lang w:val="en-GB"/>
        </w:rPr>
      </w:pPr>
      <w:bookmarkStart w:id="34" w:name="_Toc198632600"/>
      <w:bookmarkStart w:id="35" w:name="_Toc203138597"/>
      <w:bookmarkStart w:id="36" w:name="_Toc203392741"/>
      <w:bookmarkStart w:id="37" w:name="_Toc235095777"/>
      <w:bookmarkStart w:id="38" w:name="_Toc235197273"/>
      <w:bookmarkStart w:id="39" w:name="_Toc235197356"/>
      <w:bookmarkEnd w:id="34"/>
      <w:bookmarkEnd w:id="35"/>
      <w:bookmarkEnd w:id="36"/>
      <w:bookmarkEnd w:id="37"/>
      <w:bookmarkEnd w:id="38"/>
      <w:bookmarkEnd w:id="39"/>
    </w:p>
    <w:p w14:paraId="408C0EEB" w14:textId="0A0B706A" w:rsidR="00F35B9D" w:rsidRPr="00AD7804" w:rsidRDefault="00F636BB">
      <w:pPr>
        <w:pStyle w:val="Heading2"/>
        <w:numPr>
          <w:ilvl w:val="1"/>
          <w:numId w:val="61"/>
        </w:numPr>
        <w:ind w:left="0" w:firstLine="0"/>
        <w:rPr>
          <w:rFonts w:cs="Arial"/>
          <w:b/>
          <w:bCs/>
        </w:rPr>
      </w:pPr>
      <w:bookmarkStart w:id="40" w:name="_Toc235197357"/>
      <w:r w:rsidRPr="00AD7804">
        <w:rPr>
          <w:rFonts w:cs="Arial"/>
          <w:b/>
          <w:bCs/>
        </w:rPr>
        <w:t>Recogn</w:t>
      </w:r>
      <w:r w:rsidR="00C63023" w:rsidRPr="00AD7804">
        <w:rPr>
          <w:rFonts w:cs="Arial"/>
          <w:b/>
          <w:bCs/>
        </w:rPr>
        <w:t xml:space="preserve">ising </w:t>
      </w:r>
      <w:r w:rsidR="00B32497" w:rsidRPr="00AD7804">
        <w:rPr>
          <w:rFonts w:cs="Arial"/>
          <w:b/>
          <w:bCs/>
        </w:rPr>
        <w:t>indicators of abuse</w:t>
      </w:r>
      <w:r w:rsidR="00233365" w:rsidRPr="00AD7804">
        <w:rPr>
          <w:rFonts w:cs="Arial"/>
          <w:b/>
          <w:bCs/>
        </w:rPr>
        <w:t>,</w:t>
      </w:r>
      <w:r w:rsidR="00142481" w:rsidRPr="00AD7804">
        <w:rPr>
          <w:rFonts w:cs="Arial"/>
          <w:b/>
          <w:bCs/>
        </w:rPr>
        <w:t xml:space="preserve"> harm,</w:t>
      </w:r>
      <w:r w:rsidR="00233365" w:rsidRPr="00AD7804">
        <w:rPr>
          <w:rFonts w:cs="Arial"/>
          <w:b/>
          <w:bCs/>
        </w:rPr>
        <w:t xml:space="preserve"> </w:t>
      </w:r>
      <w:r w:rsidR="00B32497" w:rsidRPr="00AD7804">
        <w:rPr>
          <w:rFonts w:cs="Arial"/>
          <w:b/>
          <w:bCs/>
        </w:rPr>
        <w:t xml:space="preserve">neglect </w:t>
      </w:r>
      <w:r w:rsidR="00233365" w:rsidRPr="00AD7804">
        <w:rPr>
          <w:rFonts w:cs="Arial"/>
          <w:b/>
          <w:bCs/>
        </w:rPr>
        <w:t>and exploitation</w:t>
      </w:r>
      <w:bookmarkEnd w:id="40"/>
    </w:p>
    <w:p w14:paraId="11AFD45B" w14:textId="77777777" w:rsidR="00010746" w:rsidRPr="00AD7804" w:rsidRDefault="00010746" w:rsidP="00A55EAF">
      <w:pPr>
        <w:rPr>
          <w:rFonts w:ascii="Arial" w:hAnsi="Arial" w:cs="Arial"/>
          <w:b/>
          <w:i/>
          <w:sz w:val="24"/>
          <w:lang w:val="en-GB"/>
        </w:rPr>
      </w:pPr>
    </w:p>
    <w:p w14:paraId="1C1EA56A" w14:textId="77777777" w:rsidR="002A3D3D" w:rsidRPr="00AD7804" w:rsidRDefault="00CA3B96" w:rsidP="00A55EAF">
      <w:pPr>
        <w:numPr>
          <w:ilvl w:val="0"/>
          <w:numId w:val="15"/>
        </w:numPr>
        <w:ind w:left="567" w:hanging="425"/>
        <w:rPr>
          <w:rFonts w:ascii="Arial" w:hAnsi="Arial" w:cs="Arial"/>
          <w:sz w:val="22"/>
          <w:szCs w:val="22"/>
          <w:lang w:val="en-GB"/>
        </w:rPr>
      </w:pPr>
      <w:r w:rsidRPr="00AD7804">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0433E4F6" w14:textId="77777777" w:rsidR="002A3D3D" w:rsidRPr="00AD7804" w:rsidRDefault="002A3D3D" w:rsidP="00A55EAF">
      <w:pPr>
        <w:ind w:left="567"/>
        <w:rPr>
          <w:rFonts w:ascii="Arial" w:hAnsi="Arial" w:cs="Arial"/>
          <w:sz w:val="22"/>
          <w:szCs w:val="22"/>
          <w:lang w:val="en-GB"/>
        </w:rPr>
      </w:pPr>
    </w:p>
    <w:p w14:paraId="49EF5069" w14:textId="342DAEDC" w:rsidR="00121749" w:rsidRPr="00294F22" w:rsidRDefault="002A3D3D" w:rsidP="00A55EAF">
      <w:pPr>
        <w:numPr>
          <w:ilvl w:val="0"/>
          <w:numId w:val="15"/>
        </w:numPr>
        <w:ind w:left="567" w:hanging="425"/>
        <w:rPr>
          <w:rFonts w:ascii="Arial" w:hAnsi="Arial" w:cs="Arial"/>
          <w:sz w:val="22"/>
          <w:szCs w:val="22"/>
          <w:lang w:val="en-GB"/>
        </w:rPr>
      </w:pPr>
      <w:r w:rsidRPr="00294F22">
        <w:rPr>
          <w:rFonts w:ascii="Arial" w:hAnsi="Arial" w:cs="Arial"/>
          <w:sz w:val="22"/>
          <w:szCs w:val="22"/>
          <w:lang w:val="en-GB"/>
        </w:rPr>
        <w:t>All staff are made aware of the definitions and indicators of abuse</w:t>
      </w:r>
      <w:r w:rsidR="00233365" w:rsidRPr="00294F22">
        <w:rPr>
          <w:rFonts w:ascii="Arial" w:hAnsi="Arial" w:cs="Arial"/>
          <w:sz w:val="22"/>
          <w:szCs w:val="22"/>
          <w:lang w:val="en-GB"/>
        </w:rPr>
        <w:t xml:space="preserve">, </w:t>
      </w:r>
      <w:r w:rsidR="00A87985" w:rsidRPr="00294F22">
        <w:rPr>
          <w:rFonts w:ascii="Arial" w:hAnsi="Arial" w:cs="Arial"/>
          <w:sz w:val="22"/>
          <w:szCs w:val="22"/>
          <w:lang w:val="en-GB"/>
        </w:rPr>
        <w:t xml:space="preserve">harm, </w:t>
      </w:r>
      <w:r w:rsidRPr="00294F22">
        <w:rPr>
          <w:rFonts w:ascii="Arial" w:hAnsi="Arial" w:cs="Arial"/>
          <w:sz w:val="22"/>
          <w:szCs w:val="22"/>
          <w:lang w:val="en-GB"/>
        </w:rPr>
        <w:t>neglect</w:t>
      </w:r>
      <w:r w:rsidR="00233365" w:rsidRPr="00294F22">
        <w:rPr>
          <w:rFonts w:ascii="Arial" w:hAnsi="Arial" w:cs="Arial"/>
          <w:sz w:val="22"/>
          <w:szCs w:val="22"/>
          <w:lang w:val="en-GB"/>
        </w:rPr>
        <w:t xml:space="preserve"> and exploitation</w:t>
      </w:r>
      <w:r w:rsidRPr="00294F22">
        <w:rPr>
          <w:rFonts w:ascii="Arial" w:hAnsi="Arial" w:cs="Arial"/>
          <w:sz w:val="22"/>
          <w:szCs w:val="22"/>
          <w:lang w:val="en-GB"/>
        </w:rPr>
        <w:t xml:space="preserve"> as identified by ‘Working Together to Safeguard Children’ </w:t>
      </w:r>
      <w:r w:rsidR="00121749" w:rsidRPr="00294F22">
        <w:rPr>
          <w:rFonts w:ascii="Arial" w:hAnsi="Arial" w:cs="Arial"/>
          <w:sz w:val="22"/>
          <w:szCs w:val="22"/>
          <w:lang w:val="en-GB"/>
        </w:rPr>
        <w:t xml:space="preserve">and local guidance, including the </w:t>
      </w:r>
      <w:hyperlink r:id="rId42" w:tgtFrame="_blank" w:history="1">
        <w:r w:rsidR="00121749" w:rsidRPr="00294F22">
          <w:rPr>
            <w:rStyle w:val="Hyperlink"/>
            <w:rFonts w:ascii="Arial" w:hAnsi="Arial" w:cs="Arial"/>
            <w:color w:val="auto"/>
            <w:sz w:val="22"/>
            <w:szCs w:val="22"/>
            <w:lang w:val="en-GB"/>
          </w:rPr>
          <w:t>Kent Support Levels Guidance</w:t>
        </w:r>
      </w:hyperlink>
      <w:r w:rsidR="00121749" w:rsidRPr="00294F22">
        <w:rPr>
          <w:rFonts w:ascii="Arial" w:hAnsi="Arial" w:cs="Arial"/>
          <w:sz w:val="22"/>
          <w:szCs w:val="22"/>
          <w:lang w:val="en-GB"/>
        </w:rPr>
        <w:t xml:space="preserve">. </w:t>
      </w:r>
    </w:p>
    <w:p w14:paraId="09F7E7D8" w14:textId="033E10CC" w:rsidR="008123A9" w:rsidRPr="00294F22" w:rsidRDefault="008123A9" w:rsidP="00A55EAF">
      <w:pPr>
        <w:ind w:left="567"/>
        <w:rPr>
          <w:rFonts w:ascii="Arial" w:hAnsi="Arial" w:cs="Arial"/>
          <w:sz w:val="22"/>
          <w:szCs w:val="22"/>
          <w:lang w:val="en-GB"/>
        </w:rPr>
      </w:pPr>
    </w:p>
    <w:p w14:paraId="5B767595" w14:textId="75C3765C" w:rsidR="007F438B" w:rsidRPr="00294F22" w:rsidRDefault="007E7F2F" w:rsidP="00A55EAF">
      <w:pPr>
        <w:numPr>
          <w:ilvl w:val="0"/>
          <w:numId w:val="15"/>
        </w:numPr>
        <w:ind w:left="567" w:hanging="425"/>
        <w:rPr>
          <w:rFonts w:ascii="Arial" w:eastAsia="Arial" w:hAnsi="Arial" w:cs="Arial"/>
          <w:sz w:val="22"/>
          <w:szCs w:val="22"/>
          <w:lang w:val="en-GB"/>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proofErr w:type="spellStart"/>
      <w:r w:rsidR="008123A9" w:rsidRPr="00294F22">
        <w:rPr>
          <w:rFonts w:ascii="Arial" w:eastAsia="Arial" w:hAnsi="Arial" w:cs="Arial"/>
          <w:sz w:val="22"/>
          <w:szCs w:val="22"/>
        </w:rPr>
        <w:t>recognise</w:t>
      </w:r>
      <w:proofErr w:type="spellEnd"/>
      <w:r w:rsidR="008123A9" w:rsidRPr="00294F22">
        <w:rPr>
          <w:rFonts w:ascii="Arial" w:eastAsia="Arial" w:hAnsi="Arial" w:cs="Arial"/>
          <w:sz w:val="22"/>
          <w:szCs w:val="22"/>
        </w:rPr>
        <w:t xml:space="preserve"> that </w:t>
      </w:r>
      <w:r w:rsidR="003E4B38" w:rsidRPr="00294F22">
        <w:rPr>
          <w:rFonts w:ascii="Arial" w:eastAsia="Arial" w:hAnsi="Arial" w:cs="Arial"/>
          <w:sz w:val="22"/>
          <w:szCs w:val="22"/>
        </w:rPr>
        <w:t>whe</w:t>
      </w:r>
      <w:r w:rsidR="00464436" w:rsidRPr="00294F22">
        <w:rPr>
          <w:rFonts w:ascii="Arial" w:eastAsia="Arial" w:hAnsi="Arial" w:cs="Arial"/>
          <w:sz w:val="22"/>
          <w:szCs w:val="22"/>
        </w:rPr>
        <w:t>n assessing</w:t>
      </w:r>
      <w:r w:rsidR="00537BB8" w:rsidRPr="00294F22">
        <w:rPr>
          <w:rFonts w:ascii="Segoe UI" w:hAnsi="Segoe UI" w:cs="Segoe UI"/>
          <w:sz w:val="21"/>
          <w:szCs w:val="21"/>
          <w:lang w:val="en-GB"/>
        </w:rPr>
        <w:t xml:space="preserve"> </w:t>
      </w:r>
      <w:r w:rsidR="00537BB8" w:rsidRPr="00294F22">
        <w:rPr>
          <w:rFonts w:ascii="Arial" w:eastAsia="Arial" w:hAnsi="Arial" w:cs="Arial"/>
          <w:sz w:val="22"/>
          <w:szCs w:val="22"/>
          <w:lang w:val="en-GB"/>
        </w:rPr>
        <w:t>whether a child may be suffering, or is likely to suffer, harm, staff should be aware of the four categories of abuse. Further information is included in Appendix 1:</w:t>
      </w:r>
    </w:p>
    <w:p w14:paraId="3A41B45E" w14:textId="77777777" w:rsidR="00064D93" w:rsidRPr="00294F22" w:rsidRDefault="00010746">
      <w:pPr>
        <w:numPr>
          <w:ilvl w:val="1"/>
          <w:numId w:val="48"/>
        </w:numPr>
        <w:ind w:left="1134"/>
        <w:rPr>
          <w:rFonts w:ascii="Arial" w:hAnsi="Arial" w:cs="Arial"/>
          <w:sz w:val="22"/>
          <w:szCs w:val="22"/>
          <w:lang w:val="en-GB"/>
        </w:rPr>
      </w:pPr>
      <w:r w:rsidRPr="00294F22">
        <w:rPr>
          <w:rFonts w:ascii="Arial" w:hAnsi="Arial" w:cs="Arial"/>
          <w:sz w:val="22"/>
          <w:szCs w:val="22"/>
          <w:lang w:val="en-GB"/>
        </w:rPr>
        <w:t>Physical abuse</w:t>
      </w:r>
    </w:p>
    <w:p w14:paraId="05B13CFD" w14:textId="77777777" w:rsidR="00064D93" w:rsidRPr="00294F22" w:rsidRDefault="00010746">
      <w:pPr>
        <w:numPr>
          <w:ilvl w:val="1"/>
          <w:numId w:val="48"/>
        </w:numPr>
        <w:ind w:left="1134"/>
        <w:rPr>
          <w:rFonts w:ascii="Arial" w:hAnsi="Arial" w:cs="Arial"/>
          <w:sz w:val="22"/>
          <w:szCs w:val="22"/>
          <w:lang w:val="en-GB"/>
        </w:rPr>
      </w:pPr>
      <w:r w:rsidRPr="00294F22">
        <w:rPr>
          <w:rFonts w:ascii="Arial" w:hAnsi="Arial" w:cs="Arial"/>
          <w:sz w:val="22"/>
          <w:szCs w:val="22"/>
          <w:lang w:val="en-GB"/>
        </w:rPr>
        <w:t xml:space="preserve">Sexual abuse </w:t>
      </w:r>
    </w:p>
    <w:p w14:paraId="7B7D6A48" w14:textId="77777777" w:rsidR="00064D93" w:rsidRPr="00294F22" w:rsidRDefault="00010746">
      <w:pPr>
        <w:numPr>
          <w:ilvl w:val="1"/>
          <w:numId w:val="48"/>
        </w:numPr>
        <w:ind w:left="1134"/>
        <w:rPr>
          <w:rFonts w:ascii="Arial" w:hAnsi="Arial" w:cs="Arial"/>
          <w:sz w:val="22"/>
          <w:szCs w:val="22"/>
          <w:lang w:val="en-GB"/>
        </w:rPr>
      </w:pPr>
      <w:r w:rsidRPr="00294F22">
        <w:rPr>
          <w:rFonts w:ascii="Arial" w:hAnsi="Arial" w:cs="Arial"/>
          <w:sz w:val="22"/>
          <w:szCs w:val="22"/>
          <w:lang w:val="en-GB"/>
        </w:rPr>
        <w:t xml:space="preserve">Emotional abuse </w:t>
      </w:r>
    </w:p>
    <w:p w14:paraId="42B258F5" w14:textId="382DF519" w:rsidR="0016631C" w:rsidRPr="00294F22" w:rsidRDefault="00010746">
      <w:pPr>
        <w:numPr>
          <w:ilvl w:val="1"/>
          <w:numId w:val="48"/>
        </w:numPr>
        <w:ind w:left="1134"/>
        <w:rPr>
          <w:rFonts w:ascii="Arial" w:hAnsi="Arial" w:cs="Arial"/>
          <w:sz w:val="22"/>
          <w:szCs w:val="22"/>
          <w:lang w:val="en-GB"/>
        </w:rPr>
      </w:pPr>
      <w:r w:rsidRPr="00294F22">
        <w:rPr>
          <w:rFonts w:ascii="Arial" w:hAnsi="Arial" w:cs="Arial"/>
          <w:sz w:val="22"/>
          <w:szCs w:val="22"/>
          <w:lang w:val="en-GB"/>
        </w:rPr>
        <w:t>Neglect</w:t>
      </w:r>
    </w:p>
    <w:p w14:paraId="0FFA9163" w14:textId="77777777" w:rsidR="00003214" w:rsidRPr="00294F22" w:rsidRDefault="00003214" w:rsidP="00A55EAF">
      <w:pPr>
        <w:ind w:left="709"/>
        <w:rPr>
          <w:rFonts w:ascii="Arial" w:hAnsi="Arial" w:cs="Arial"/>
          <w:sz w:val="22"/>
          <w:szCs w:val="22"/>
          <w:lang w:val="en-GB"/>
        </w:rPr>
      </w:pPr>
    </w:p>
    <w:p w14:paraId="070FF905" w14:textId="628D52FD" w:rsidR="00403287" w:rsidRPr="00294F22" w:rsidRDefault="00F8446A" w:rsidP="00A55EAF">
      <w:pPr>
        <w:numPr>
          <w:ilvl w:val="0"/>
          <w:numId w:val="15"/>
        </w:numPr>
        <w:ind w:left="426" w:hanging="425"/>
        <w:rPr>
          <w:rFonts w:ascii="Arial" w:hAnsi="Arial" w:cs="Arial"/>
          <w:sz w:val="22"/>
          <w:szCs w:val="22"/>
          <w:lang w:val="en-GB"/>
        </w:rPr>
      </w:pPr>
      <w:r w:rsidRPr="00294F22">
        <w:rPr>
          <w:rFonts w:ascii="Arial" w:hAnsi="Arial" w:cs="Arial"/>
          <w:sz w:val="22"/>
          <w:szCs w:val="22"/>
        </w:rPr>
        <w:t xml:space="preserve">By understanding the indicators </w:t>
      </w:r>
      <w:r w:rsidR="756A4106" w:rsidRPr="00294F22">
        <w:rPr>
          <w:rFonts w:ascii="Arial" w:hAnsi="Arial" w:cs="Arial"/>
          <w:sz w:val="22"/>
          <w:szCs w:val="22"/>
        </w:rPr>
        <w:t>of</w:t>
      </w:r>
      <w:r w:rsidRPr="00294F22">
        <w:rPr>
          <w:rFonts w:ascii="Arial" w:hAnsi="Arial" w:cs="Arial"/>
          <w:sz w:val="22"/>
          <w:szCs w:val="22"/>
        </w:rPr>
        <w:t xml:space="preserve"> </w:t>
      </w:r>
      <w:r w:rsidR="008A1016" w:rsidRPr="00294F22">
        <w:rPr>
          <w:rFonts w:ascii="Arial" w:hAnsi="Arial" w:cs="Arial"/>
          <w:sz w:val="22"/>
          <w:szCs w:val="22"/>
          <w:lang w:val="en-GB"/>
        </w:rPr>
        <w:t>abuse, neglect, exploitation and harm, staff can identify concerns early, respond appropriately and help children and families receive the right support at the right time.</w:t>
      </w:r>
    </w:p>
    <w:p w14:paraId="131E18D6" w14:textId="77777777" w:rsidR="00D93326" w:rsidRPr="00294F22" w:rsidRDefault="00D93326" w:rsidP="00A55EAF">
      <w:pPr>
        <w:ind w:left="426"/>
        <w:rPr>
          <w:rFonts w:ascii="Arial" w:hAnsi="Arial" w:cs="Arial"/>
          <w:sz w:val="22"/>
          <w:szCs w:val="22"/>
          <w:lang w:val="en-GB"/>
        </w:rPr>
      </w:pPr>
    </w:p>
    <w:p w14:paraId="3B562632" w14:textId="3A7B011A" w:rsidR="002B02A0" w:rsidRPr="00AD7804" w:rsidRDefault="002B02A0" w:rsidP="00A55EAF">
      <w:pPr>
        <w:numPr>
          <w:ilvl w:val="0"/>
          <w:numId w:val="15"/>
        </w:numPr>
        <w:ind w:left="426" w:hanging="425"/>
        <w:rPr>
          <w:rFonts w:ascii="Arial" w:hAnsi="Arial" w:cs="Arial"/>
          <w:sz w:val="22"/>
          <w:szCs w:val="22"/>
          <w:lang w:val="en-GB"/>
        </w:rPr>
      </w:pPr>
      <w:r w:rsidRPr="00AD7804">
        <w:rPr>
          <w:rFonts w:ascii="Arial" w:hAnsi="Arial" w:cs="Arial"/>
          <w:sz w:val="22"/>
        </w:rPr>
        <w:t>All members of staff are expected to be aware of and follow th</w:t>
      </w:r>
      <w:r w:rsidR="001802AA" w:rsidRPr="00AD7804">
        <w:rPr>
          <w:rFonts w:ascii="Arial" w:hAnsi="Arial" w:cs="Arial"/>
          <w:sz w:val="22"/>
        </w:rPr>
        <w:t xml:space="preserve">e </w:t>
      </w:r>
      <w:r w:rsidR="00403287" w:rsidRPr="00AD7804">
        <w:rPr>
          <w:rFonts w:ascii="Arial" w:hAnsi="Arial" w:cs="Arial"/>
          <w:sz w:val="22"/>
        </w:rPr>
        <w:t>‘</w:t>
      </w:r>
      <w:hyperlink r:id="rId43" w:history="1">
        <w:r w:rsidR="00403287" w:rsidRPr="00AD7804">
          <w:rPr>
            <w:rStyle w:val="Hyperlink"/>
            <w:rFonts w:ascii="Arial" w:hAnsi="Arial" w:cs="Arial"/>
            <w:sz w:val="22"/>
          </w:rPr>
          <w:t>What to do if you are worried a child is being abused’</w:t>
        </w:r>
      </w:hyperlink>
      <w:r w:rsidR="00403287" w:rsidRPr="00AD7804">
        <w:rPr>
          <w:rStyle w:val="Hyperlink"/>
          <w:rFonts w:ascii="Arial" w:hAnsi="Arial" w:cs="Arial"/>
          <w:sz w:val="22"/>
        </w:rPr>
        <w:t xml:space="preserve"> </w:t>
      </w:r>
      <w:r w:rsidR="00403287" w:rsidRPr="00AD7804">
        <w:rPr>
          <w:rFonts w:ascii="Arial" w:hAnsi="Arial" w:cs="Arial"/>
          <w:sz w:val="22"/>
          <w:szCs w:val="22"/>
          <w:lang w:val="en-GB"/>
        </w:rPr>
        <w:t xml:space="preserve"> </w:t>
      </w:r>
      <w:r w:rsidR="00A87985" w:rsidRPr="00AD7804">
        <w:rPr>
          <w:rFonts w:ascii="Arial" w:hAnsi="Arial" w:cs="Arial"/>
          <w:sz w:val="22"/>
        </w:rPr>
        <w:t xml:space="preserve">guidance </w:t>
      </w:r>
      <w:r w:rsidRPr="00AD7804">
        <w:rPr>
          <w:rFonts w:ascii="Arial" w:hAnsi="Arial" w:cs="Arial"/>
          <w:sz w:val="22"/>
        </w:rPr>
        <w:t>if they are concerned about a child:</w:t>
      </w:r>
      <w:r w:rsidRPr="00AD7804">
        <w:rPr>
          <w:rFonts w:ascii="Arial" w:hAnsi="Arial" w:cs="Arial"/>
          <w:noProof/>
          <w:color w:val="2B579A"/>
          <w:shd w:val="clear" w:color="auto" w:fill="E6E6E6"/>
        </w:rPr>
        <w:t xml:space="preserve"> </w:t>
      </w:r>
    </w:p>
    <w:p w14:paraId="3BD8CAD6" w14:textId="082BA350" w:rsidR="002B02A0" w:rsidRPr="00AD7804" w:rsidRDefault="002B02A0" w:rsidP="00A55EAF">
      <w:pPr>
        <w:ind w:left="709"/>
        <w:rPr>
          <w:rFonts w:ascii="Arial" w:hAnsi="Arial" w:cs="Arial"/>
          <w:sz w:val="22"/>
          <w:szCs w:val="22"/>
          <w:lang w:val="en-GB"/>
        </w:rPr>
      </w:pPr>
      <w:r w:rsidRPr="00AD7804">
        <w:rPr>
          <w:rFonts w:ascii="Arial" w:hAnsi="Arial" w:cs="Arial"/>
          <w:noProof/>
          <w:color w:val="2B579A"/>
          <w:shd w:val="clear" w:color="auto" w:fill="E6E6E6"/>
        </w:rPr>
        <w:drawing>
          <wp:inline distT="0" distB="0" distL="0" distR="0" wp14:anchorId="6710AEE4" wp14:editId="38FF0601">
            <wp:extent cx="4818732" cy="2069144"/>
            <wp:effectExtent l="0" t="0" r="1270" b="7620"/>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4">
                      <a:extLst>
                        <a:ext uri="{28A0092B-C50C-407E-A947-70E740481C1C}">
                          <a14:useLocalDpi xmlns:a14="http://schemas.microsoft.com/office/drawing/2010/main" val="0"/>
                        </a:ext>
                      </a:extLst>
                    </a:blip>
                    <a:srcRect l="31155" t="26906" r="33553" b="42157"/>
                    <a:stretch>
                      <a:fillRect/>
                    </a:stretch>
                  </pic:blipFill>
                  <pic:spPr>
                    <a:xfrm>
                      <a:off x="0" y="0"/>
                      <a:ext cx="4898034" cy="2103196"/>
                    </a:xfrm>
                    <a:prstGeom prst="rect">
                      <a:avLst/>
                    </a:prstGeom>
                  </pic:spPr>
                </pic:pic>
              </a:graphicData>
            </a:graphic>
          </wp:inline>
        </w:drawing>
      </w:r>
    </w:p>
    <w:p w14:paraId="06EA56CD" w14:textId="62E6F511" w:rsidR="002B02A0" w:rsidRPr="00AD7804" w:rsidRDefault="007F0949" w:rsidP="00A55EAF">
      <w:pPr>
        <w:ind w:left="709"/>
        <w:jc w:val="right"/>
        <w:rPr>
          <w:rFonts w:ascii="Arial" w:hAnsi="Arial" w:cs="Arial"/>
          <w:sz w:val="22"/>
        </w:rPr>
      </w:pPr>
      <w:r w:rsidRPr="00AD7804">
        <w:rPr>
          <w:rFonts w:ascii="Arial" w:hAnsi="Arial" w:cs="Arial"/>
          <w:sz w:val="22"/>
        </w:rPr>
        <w:t>‘</w:t>
      </w:r>
      <w:hyperlink r:id="rId45" w:history="1">
        <w:r w:rsidR="002B02A0" w:rsidRPr="00AD7804">
          <w:rPr>
            <w:rStyle w:val="Hyperlink"/>
            <w:rFonts w:ascii="Arial" w:hAnsi="Arial" w:cs="Arial"/>
            <w:sz w:val="22"/>
          </w:rPr>
          <w:t>What to do if you are worried a child is being abused’</w:t>
        </w:r>
      </w:hyperlink>
      <w:r w:rsidR="002B02A0" w:rsidRPr="00AD7804">
        <w:rPr>
          <w:rStyle w:val="Hyperlink"/>
          <w:rFonts w:ascii="Arial" w:hAnsi="Arial" w:cs="Arial"/>
          <w:sz w:val="22"/>
        </w:rPr>
        <w:t xml:space="preserve"> </w:t>
      </w:r>
    </w:p>
    <w:p w14:paraId="60B42B75" w14:textId="77777777" w:rsidR="002F6611" w:rsidRPr="00AD7804" w:rsidRDefault="002F6611" w:rsidP="00A55EAF">
      <w:pPr>
        <w:ind w:left="709"/>
        <w:rPr>
          <w:rFonts w:ascii="Arial" w:hAnsi="Arial" w:cs="Arial"/>
          <w:sz w:val="22"/>
        </w:rPr>
      </w:pPr>
    </w:p>
    <w:p w14:paraId="49E25C98" w14:textId="3B09855B" w:rsidR="008B1EE1" w:rsidRPr="00294F22" w:rsidRDefault="007E7F2F" w:rsidP="00A55EAF">
      <w:pPr>
        <w:numPr>
          <w:ilvl w:val="0"/>
          <w:numId w:val="15"/>
        </w:numPr>
        <w:ind w:left="426" w:hanging="426"/>
        <w:rPr>
          <w:rFonts w:ascii="Arial" w:eastAsia="Calibri" w:hAnsi="Arial"/>
          <w:bCs/>
          <w:iCs/>
          <w:sz w:val="22"/>
          <w:szCs w:val="22"/>
          <w:lang w:eastAsia="en-US"/>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proofErr w:type="spellStart"/>
      <w:r w:rsidR="008B1EE1" w:rsidRPr="00294F22">
        <w:rPr>
          <w:rFonts w:ascii="Arial" w:eastAsia="Calibri" w:hAnsi="Arial"/>
          <w:bCs/>
          <w:iCs/>
          <w:sz w:val="22"/>
          <w:szCs w:val="22"/>
          <w:lang w:eastAsia="en-US"/>
        </w:rPr>
        <w:t>recognises</w:t>
      </w:r>
      <w:proofErr w:type="spellEnd"/>
      <w:r w:rsidR="008B1EE1" w:rsidRPr="00294F22">
        <w:rPr>
          <w:rFonts w:ascii="Arial" w:eastAsia="Calibri" w:hAnsi="Arial"/>
          <w:bCs/>
          <w:iCs/>
          <w:sz w:val="22"/>
          <w:szCs w:val="22"/>
          <w:lang w:eastAsia="en-US"/>
        </w:rPr>
        <w:t xml:space="preserve"> that concerns may arise in many different contexts and can vary in nature and seriousness. Indicators of abuse, neglect, exploitation and harm do not automatically mean that a child is being harmed; however, all concerns will be taken seriously and explored by the DSL on a case-by-case basis.</w:t>
      </w:r>
    </w:p>
    <w:p w14:paraId="051CAF2B" w14:textId="77777777" w:rsidR="008B1EE1" w:rsidRPr="00294F22" w:rsidRDefault="008B1EE1" w:rsidP="00A55EAF">
      <w:pPr>
        <w:ind w:left="426"/>
        <w:rPr>
          <w:rFonts w:ascii="Arial" w:eastAsia="Calibri" w:hAnsi="Arial"/>
          <w:bCs/>
          <w:iCs/>
          <w:sz w:val="22"/>
          <w:szCs w:val="22"/>
          <w:lang w:eastAsia="en-US"/>
        </w:rPr>
      </w:pPr>
    </w:p>
    <w:p w14:paraId="232EC443" w14:textId="174B6F45" w:rsidR="008B1EE1" w:rsidRPr="00294F22" w:rsidRDefault="007E7F2F"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r w:rsidR="008B1EE1" w:rsidRPr="00294F22">
        <w:rPr>
          <w:rFonts w:ascii="Arial" w:eastAsia="Calibri" w:hAnsi="Arial"/>
          <w:bCs/>
          <w:iCs/>
          <w:sz w:val="22"/>
          <w:szCs w:val="22"/>
          <w:lang w:val="en-GB" w:eastAsia="en-US"/>
        </w:rPr>
        <w:t>recognises that babies and young children may not be able to verbally tell adults what is happening to</w:t>
      </w:r>
      <w:r w:rsidR="00E25248" w:rsidRPr="00294F22">
        <w:rPr>
          <w:rFonts w:ascii="Segoe UI" w:hAnsi="Segoe UI" w:cs="Segoe UI"/>
          <w:sz w:val="21"/>
          <w:szCs w:val="21"/>
          <w:lang w:val="en-GB"/>
        </w:rPr>
        <w:t xml:space="preserve"> </w:t>
      </w:r>
      <w:r w:rsidR="00E25248" w:rsidRPr="00294F22">
        <w:rPr>
          <w:rFonts w:ascii="Arial" w:eastAsia="Calibri" w:hAnsi="Arial"/>
          <w:bCs/>
          <w:iCs/>
          <w:sz w:val="22"/>
          <w:szCs w:val="22"/>
          <w:lang w:val="en-GB" w:eastAsia="en-US"/>
        </w:rPr>
        <w:t>them or may not recognise their experiences as harmful. Concerns about children may be identified through words, behaviour, play, appearance, emotional wellbeing, communication, development, attendance, physical signs, interactions with adults or children, or patterns of injury or illness. All concerns communicated or observed by staff will be taken seriously and responded to in line with this policy.</w:t>
      </w:r>
    </w:p>
    <w:p w14:paraId="4EBF5FE4" w14:textId="77777777" w:rsidR="00E25248" w:rsidRPr="00294F22" w:rsidRDefault="00E25248" w:rsidP="00A55EAF">
      <w:pPr>
        <w:rPr>
          <w:rFonts w:ascii="Arial" w:eastAsia="Calibri" w:hAnsi="Arial"/>
          <w:bCs/>
          <w:iCs/>
          <w:sz w:val="22"/>
          <w:szCs w:val="22"/>
          <w:lang w:val="en-GB" w:eastAsia="en-US"/>
        </w:rPr>
      </w:pPr>
    </w:p>
    <w:p w14:paraId="6A289A2F" w14:textId="2B06C536" w:rsidR="008B1EE1" w:rsidRPr="00294F22" w:rsidRDefault="007E7F2F"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lastRenderedPageBreak/>
        <w:t>Ladybirds Pre-school</w:t>
      </w:r>
      <w:r w:rsidRPr="00294F22">
        <w:rPr>
          <w:rFonts w:ascii="Arial" w:hAnsi="Arial" w:cs="Arial"/>
          <w:sz w:val="22"/>
          <w:szCs w:val="22"/>
        </w:rPr>
        <w:t xml:space="preserve"> </w:t>
      </w:r>
      <w:r w:rsidR="008B1EE1" w:rsidRPr="00294F22">
        <w:rPr>
          <w:rFonts w:ascii="Arial" w:eastAsia="Calibri" w:hAnsi="Arial"/>
          <w:bCs/>
          <w:iCs/>
          <w:sz w:val="22"/>
          <w:szCs w:val="22"/>
          <w:lang w:val="en-GB" w:eastAsia="en-US"/>
        </w:rPr>
        <w:t xml:space="preserve">recognises that abuse, neglect, exploitation and other safeguarding issues are rarely standalone events and cannot always be covered by one definition or label. In many cases, concerns will overlap, and staff will remain professionally </w:t>
      </w:r>
      <w:r w:rsidR="00D062FF" w:rsidRPr="00294F22">
        <w:rPr>
          <w:rFonts w:ascii="Arial" w:eastAsia="Calibri" w:hAnsi="Arial"/>
          <w:bCs/>
          <w:iCs/>
          <w:sz w:val="22"/>
          <w:szCs w:val="22"/>
          <w:lang w:val="en-GB" w:eastAsia="en-US"/>
        </w:rPr>
        <w:t>curious,</w:t>
      </w:r>
      <w:r w:rsidR="008B1EE1" w:rsidRPr="00294F22">
        <w:rPr>
          <w:rFonts w:ascii="Arial" w:eastAsia="Calibri" w:hAnsi="Arial"/>
          <w:bCs/>
          <w:iCs/>
          <w:sz w:val="22"/>
          <w:szCs w:val="22"/>
          <w:lang w:val="en-GB" w:eastAsia="en-US"/>
        </w:rPr>
        <w:t xml:space="preserve"> and report concerns to the DSL.</w:t>
      </w:r>
    </w:p>
    <w:p w14:paraId="220AC729" w14:textId="77777777" w:rsidR="008B1EE1" w:rsidRPr="00294F22" w:rsidRDefault="008B1EE1" w:rsidP="00A55EAF">
      <w:pPr>
        <w:ind w:left="426"/>
        <w:rPr>
          <w:rFonts w:ascii="Arial" w:eastAsia="Calibri" w:hAnsi="Arial"/>
          <w:bCs/>
          <w:iCs/>
          <w:sz w:val="22"/>
          <w:szCs w:val="22"/>
          <w:lang w:val="en-GB" w:eastAsia="en-US"/>
        </w:rPr>
      </w:pPr>
    </w:p>
    <w:p w14:paraId="2F51A487" w14:textId="610EF324" w:rsidR="008B1EE1" w:rsidRPr="00294F22" w:rsidRDefault="008B1EE1"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Staff will be alert to signs that a child may be experiencing harm within the family, household or wider family network. This includes being aware of concerning parent/carer-child interactions, unexplained injuries, injuries in non-mobile children, repeated or unusual bruising or marks, changes in parental behaviour, parental substance misuse, domestic abuse, mental health concerns, or other family circumstances which may affect a child’s safety or welfare.</w:t>
      </w:r>
    </w:p>
    <w:p w14:paraId="3AC61871" w14:textId="77777777" w:rsidR="00057EFB" w:rsidRPr="00294F22" w:rsidRDefault="00057EFB" w:rsidP="00A55EAF">
      <w:pPr>
        <w:rPr>
          <w:rFonts w:ascii="Arial" w:eastAsia="Calibri" w:hAnsi="Arial"/>
          <w:bCs/>
          <w:iCs/>
          <w:sz w:val="22"/>
          <w:szCs w:val="22"/>
          <w:lang w:val="en-GB" w:eastAsia="en-US"/>
        </w:rPr>
      </w:pPr>
    </w:p>
    <w:p w14:paraId="733DCF49" w14:textId="77777777" w:rsidR="008B1EE1" w:rsidRPr="00294F22" w:rsidRDefault="008B1EE1"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Safeguarding incidents and behaviours can be associated with factors outside the setting and outside the family home. Children can be at risk of abuse, neglect, exploitation and harm in their wider family network, peer group, community or online. Extra-familial harm can take different forms, including exploitation, abuse, unsafe contact, exposure to violence, criminality, radicalisation or harmful online content, contact or conduct.</w:t>
      </w:r>
    </w:p>
    <w:p w14:paraId="25462453" w14:textId="77777777" w:rsidR="008B1EE1" w:rsidRPr="00294F22" w:rsidRDefault="008B1EE1" w:rsidP="00A55EAF">
      <w:pPr>
        <w:pStyle w:val="ListParagraph"/>
        <w:rPr>
          <w:rFonts w:ascii="Arial" w:eastAsia="Calibri" w:hAnsi="Arial"/>
          <w:bCs/>
          <w:iCs/>
          <w:sz w:val="22"/>
          <w:szCs w:val="22"/>
          <w:lang w:val="en-GB" w:eastAsia="en-US"/>
        </w:rPr>
      </w:pPr>
    </w:p>
    <w:p w14:paraId="4324A0FB" w14:textId="4EA0C6ED" w:rsidR="008B1EE1" w:rsidRPr="00294F22" w:rsidRDefault="007E7F2F"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r w:rsidR="008B1EE1" w:rsidRPr="00294F22">
        <w:rPr>
          <w:rFonts w:ascii="Arial" w:eastAsia="Calibri" w:hAnsi="Arial"/>
          <w:bCs/>
          <w:iCs/>
          <w:sz w:val="22"/>
          <w:szCs w:val="22"/>
          <w:lang w:val="en-GB" w:eastAsia="en-US"/>
        </w:rPr>
        <w:t>recognises that technology can be a significant component in many safeguarding and wellbeing concerns. Children may be exposed to harm online from people they know and from people they do not know, and online harm may occur alongside concerns in daily life.</w:t>
      </w:r>
    </w:p>
    <w:p w14:paraId="6F409EF6" w14:textId="77777777" w:rsidR="008B1EE1" w:rsidRPr="00294F22" w:rsidRDefault="008B1EE1" w:rsidP="00A55EAF">
      <w:pPr>
        <w:pStyle w:val="ListParagraph"/>
        <w:rPr>
          <w:rFonts w:ascii="Arial" w:eastAsia="Calibri" w:hAnsi="Arial"/>
          <w:bCs/>
          <w:iCs/>
          <w:sz w:val="22"/>
          <w:szCs w:val="22"/>
          <w:lang w:val="en-GB" w:eastAsia="en-US"/>
        </w:rPr>
      </w:pPr>
    </w:p>
    <w:p w14:paraId="6A64C5AD" w14:textId="5538C27C" w:rsidR="008B1EE1" w:rsidRPr="00294F22" w:rsidRDefault="007E7F2F"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r w:rsidR="008B1EE1" w:rsidRPr="00294F22">
        <w:rPr>
          <w:rFonts w:ascii="Arial" w:eastAsia="Calibri" w:hAnsi="Arial"/>
          <w:bCs/>
          <w:iCs/>
          <w:sz w:val="22"/>
          <w:szCs w:val="22"/>
          <w:lang w:val="en-GB" w:eastAsia="en-US"/>
        </w:rPr>
        <w:t>recognises that some children may be more vulnerable to abuse, neglect, exploitation or harm, or may require additional support because of their age, development, communication needs, disability, health needs, SEND, family circumstances, previous experiences, or other individual needs.</w:t>
      </w:r>
    </w:p>
    <w:p w14:paraId="37006B9F" w14:textId="77777777" w:rsidR="008B1EE1" w:rsidRPr="00294F22" w:rsidRDefault="008B1EE1" w:rsidP="00A55EAF">
      <w:pPr>
        <w:pStyle w:val="ListParagraph"/>
        <w:rPr>
          <w:rFonts w:ascii="Arial" w:eastAsia="Calibri" w:hAnsi="Arial"/>
          <w:bCs/>
          <w:iCs/>
          <w:sz w:val="22"/>
          <w:szCs w:val="22"/>
          <w:lang w:val="en-GB" w:eastAsia="en-US"/>
        </w:rPr>
      </w:pPr>
    </w:p>
    <w:p w14:paraId="2E70568E" w14:textId="01425FE0" w:rsidR="008B1EE1" w:rsidRPr="00294F22" w:rsidRDefault="008B1EE1" w:rsidP="00A55EAF">
      <w:pPr>
        <w:numPr>
          <w:ilvl w:val="0"/>
          <w:numId w:val="15"/>
        </w:numPr>
        <w:ind w:left="426" w:hanging="426"/>
        <w:rPr>
          <w:rFonts w:ascii="Arial" w:eastAsia="Calibri" w:hAnsi="Arial"/>
          <w:bCs/>
          <w:iCs/>
          <w:sz w:val="22"/>
          <w:szCs w:val="22"/>
          <w:lang w:val="en-GB" w:eastAsia="en-US"/>
        </w:rPr>
      </w:pPr>
      <w:r w:rsidRPr="00294F22">
        <w:rPr>
          <w:rFonts w:ascii="Arial" w:eastAsia="Calibri" w:hAnsi="Arial"/>
          <w:bCs/>
          <w:iCs/>
          <w:sz w:val="22"/>
          <w:szCs w:val="22"/>
          <w:lang w:val="en-GB" w:eastAsia="en-US"/>
        </w:rPr>
        <w:t>In all cases, if staff are unsure what action to take, they will speak to the DSL or Deputy DSL without delay.</w:t>
      </w:r>
    </w:p>
    <w:p w14:paraId="5B6AC2B4" w14:textId="26B5632C" w:rsidR="00B842BA" w:rsidRPr="00294F22" w:rsidRDefault="00B842BA" w:rsidP="00A55EAF">
      <w:pPr>
        <w:ind w:left="426"/>
        <w:rPr>
          <w:rFonts w:ascii="Arial" w:hAnsi="Arial" w:cs="Arial"/>
          <w:sz w:val="22"/>
          <w:szCs w:val="22"/>
          <w:lang w:val="en-GB"/>
        </w:rPr>
      </w:pPr>
    </w:p>
    <w:p w14:paraId="7D4293CB" w14:textId="24052B2E" w:rsidR="00720795" w:rsidRPr="00294F22" w:rsidRDefault="006F769C">
      <w:pPr>
        <w:pStyle w:val="Heading2"/>
        <w:numPr>
          <w:ilvl w:val="1"/>
          <w:numId w:val="61"/>
        </w:numPr>
        <w:ind w:left="0" w:firstLine="0"/>
        <w:rPr>
          <w:rFonts w:cs="Arial"/>
          <w:b/>
          <w:bCs/>
        </w:rPr>
      </w:pPr>
      <w:bookmarkStart w:id="41" w:name="_Toc235197358"/>
      <w:r w:rsidRPr="00294F22">
        <w:rPr>
          <w:rFonts w:cs="Arial"/>
          <w:b/>
          <w:bCs/>
        </w:rPr>
        <w:t xml:space="preserve">Responding </w:t>
      </w:r>
      <w:r w:rsidR="00B32497" w:rsidRPr="00294F22">
        <w:rPr>
          <w:rFonts w:cs="Arial"/>
          <w:b/>
          <w:bCs/>
        </w:rPr>
        <w:t>to child protection concerns</w:t>
      </w:r>
      <w:bookmarkEnd w:id="41"/>
      <w:r w:rsidR="00B32497" w:rsidRPr="00294F22">
        <w:rPr>
          <w:rFonts w:cs="Arial"/>
          <w:b/>
          <w:bCs/>
        </w:rPr>
        <w:t xml:space="preserve"> </w:t>
      </w:r>
    </w:p>
    <w:p w14:paraId="27AA3567" w14:textId="541E7396" w:rsidR="00866DC4" w:rsidRPr="00294F22" w:rsidRDefault="00866DC4" w:rsidP="00A55EAF">
      <w:pPr>
        <w:rPr>
          <w:rFonts w:ascii="Arial" w:hAnsi="Arial" w:cs="Arial"/>
          <w:sz w:val="22"/>
          <w:szCs w:val="22"/>
          <w:lang w:val="en-GB"/>
        </w:rPr>
      </w:pPr>
    </w:p>
    <w:p w14:paraId="1EA0E676" w14:textId="01C41873" w:rsidR="001D293C" w:rsidRPr="00294F22" w:rsidRDefault="00F06271">
      <w:pPr>
        <w:numPr>
          <w:ilvl w:val="0"/>
          <w:numId w:val="18"/>
        </w:numPr>
        <w:rPr>
          <w:rFonts w:ascii="Arial" w:eastAsia="Calibri" w:hAnsi="Arial"/>
          <w:bCs/>
          <w:iCs/>
          <w:sz w:val="22"/>
          <w:szCs w:val="22"/>
          <w:lang w:val="en-GB" w:eastAsia="en-US"/>
        </w:rPr>
      </w:pPr>
      <w:r w:rsidRPr="00294F22">
        <w:rPr>
          <w:rFonts w:ascii="Arial" w:eastAsia="Calibri" w:hAnsi="Arial"/>
          <w:bCs/>
          <w:iCs/>
          <w:sz w:val="22"/>
          <w:szCs w:val="22"/>
          <w:lang w:val="en-GB" w:eastAsia="en-US"/>
        </w:rPr>
        <w:t>Where safeguarding concerns are identified, the child’s lived experience, voice, wishes and feelings will remain central to our decision-making, assessment and planning. For babies and young children, this includes careful consideration of their behaviour, presentation, development, communication, interactions and physical signs.</w:t>
      </w:r>
    </w:p>
    <w:p w14:paraId="5DCD0E0D" w14:textId="77777777" w:rsidR="001D293C" w:rsidRPr="00294F22" w:rsidRDefault="001D293C" w:rsidP="00A55EAF">
      <w:pPr>
        <w:pStyle w:val="NormalWeb"/>
        <w:spacing w:before="0" w:beforeAutospacing="0" w:after="0" w:afterAutospacing="0"/>
        <w:ind w:left="360"/>
        <w:rPr>
          <w:rFonts w:ascii="Arial" w:hAnsi="Arial" w:cs="Arial"/>
          <w:sz w:val="22"/>
        </w:rPr>
      </w:pPr>
    </w:p>
    <w:p w14:paraId="391465B2" w14:textId="268F18C0" w:rsidR="004321C5" w:rsidRPr="00294F22" w:rsidRDefault="004321C5">
      <w:pPr>
        <w:pStyle w:val="NormalWeb"/>
        <w:numPr>
          <w:ilvl w:val="0"/>
          <w:numId w:val="18"/>
        </w:numPr>
        <w:spacing w:before="0" w:beforeAutospacing="0" w:after="0" w:afterAutospacing="0"/>
        <w:rPr>
          <w:rFonts w:ascii="Arial" w:hAnsi="Arial" w:cs="Arial"/>
          <w:sz w:val="22"/>
        </w:rPr>
      </w:pPr>
      <w:r w:rsidRPr="00294F22">
        <w:rPr>
          <w:rFonts w:ascii="Arial" w:hAnsi="Arial" w:cs="Arial"/>
          <w:sz w:val="22"/>
        </w:rPr>
        <w:t xml:space="preserve">If staff are </w:t>
      </w:r>
      <w:r w:rsidR="00D94580" w:rsidRPr="00294F22">
        <w:rPr>
          <w:rFonts w:ascii="Arial" w:hAnsi="Arial" w:cs="Arial"/>
          <w:sz w:val="22"/>
        </w:rPr>
        <w:t>concerned about the safety or welfare of a child</w:t>
      </w:r>
      <w:r w:rsidR="00C515C1" w:rsidRPr="00294F22">
        <w:rPr>
          <w:rFonts w:ascii="Arial" w:hAnsi="Arial" w:cs="Arial"/>
          <w:sz w:val="22"/>
        </w:rPr>
        <w:t>,</w:t>
      </w:r>
      <w:r w:rsidRPr="00294F22">
        <w:rPr>
          <w:rFonts w:ascii="Arial" w:hAnsi="Arial" w:cs="Arial"/>
          <w:sz w:val="22"/>
        </w:rPr>
        <w:t xml:space="preserve"> they are expected to: </w:t>
      </w:r>
    </w:p>
    <w:p w14:paraId="3770B2C7" w14:textId="77777777" w:rsidR="007E7F2F" w:rsidRPr="00294F22" w:rsidRDefault="007E7F2F" w:rsidP="007E7F2F">
      <w:pPr>
        <w:pStyle w:val="ListParagraph"/>
        <w:rPr>
          <w:rFonts w:ascii="Arial" w:hAnsi="Arial" w:cs="Arial"/>
          <w:sz w:val="22"/>
        </w:rPr>
      </w:pPr>
    </w:p>
    <w:p w14:paraId="75116586" w14:textId="77777777" w:rsidR="007E7F2F" w:rsidRPr="00294F22" w:rsidRDefault="007E7F2F" w:rsidP="007E7F2F">
      <w:pPr>
        <w:pStyle w:val="NormalWeb"/>
        <w:spacing w:before="0" w:beforeAutospacing="0" w:after="0" w:afterAutospacing="0"/>
        <w:ind w:left="360"/>
        <w:rPr>
          <w:rFonts w:ascii="Arial" w:hAnsi="Arial" w:cs="Arial"/>
          <w:sz w:val="22"/>
        </w:rPr>
      </w:pPr>
    </w:p>
    <w:p w14:paraId="79E06665" w14:textId="09884C12" w:rsidR="00B8433A" w:rsidRPr="00294F22" w:rsidRDefault="00484FC1">
      <w:pPr>
        <w:pStyle w:val="NormalWeb"/>
        <w:numPr>
          <w:ilvl w:val="1"/>
          <w:numId w:val="18"/>
        </w:numPr>
        <w:spacing w:before="0" w:beforeAutospacing="0" w:after="0" w:afterAutospacing="0"/>
        <w:rPr>
          <w:rFonts w:ascii="Arial" w:hAnsi="Arial" w:cs="Arial"/>
          <w:sz w:val="22"/>
        </w:rPr>
      </w:pPr>
      <w:r w:rsidRPr="00294F22">
        <w:rPr>
          <w:rFonts w:ascii="Arial" w:hAnsi="Arial" w:cs="Arial"/>
          <w:sz w:val="22"/>
        </w:rPr>
        <w:t>where the child is able to communicate a concern, listen carefully</w:t>
      </w:r>
    </w:p>
    <w:p w14:paraId="49DD1959" w14:textId="1F318375" w:rsidR="00B97507" w:rsidRPr="00294F22" w:rsidRDefault="004E6134">
      <w:pPr>
        <w:pStyle w:val="NormalWeb"/>
        <w:numPr>
          <w:ilvl w:val="1"/>
          <w:numId w:val="18"/>
        </w:numPr>
        <w:spacing w:before="0" w:beforeAutospacing="0" w:after="0" w:afterAutospacing="0"/>
        <w:rPr>
          <w:rFonts w:ascii="Arial" w:hAnsi="Arial" w:cs="Arial"/>
          <w:sz w:val="22"/>
        </w:rPr>
      </w:pPr>
      <w:r w:rsidRPr="00294F22">
        <w:rPr>
          <w:rFonts w:ascii="Arial" w:hAnsi="Arial" w:cs="Arial"/>
          <w:sz w:val="22"/>
        </w:rPr>
        <w:t>be non-judgmental</w:t>
      </w:r>
      <w:r w:rsidR="00476758" w:rsidRPr="00294F22">
        <w:rPr>
          <w:rFonts w:ascii="Arial" w:hAnsi="Arial" w:cs="Arial"/>
          <w:sz w:val="22"/>
        </w:rPr>
        <w:t>.</w:t>
      </w:r>
    </w:p>
    <w:p w14:paraId="0F951FE2" w14:textId="77777777" w:rsidR="005B628A" w:rsidRPr="00294F22" w:rsidRDefault="00A2546A">
      <w:pPr>
        <w:pStyle w:val="NormalWeb"/>
        <w:numPr>
          <w:ilvl w:val="1"/>
          <w:numId w:val="18"/>
        </w:numPr>
        <w:spacing w:before="0" w:beforeAutospacing="0" w:after="0" w:afterAutospacing="0"/>
        <w:rPr>
          <w:rFonts w:ascii="Arial" w:hAnsi="Arial" w:cs="Arial"/>
          <w:sz w:val="22"/>
        </w:rPr>
      </w:pPr>
      <w:r w:rsidRPr="00294F22">
        <w:rPr>
          <w:rFonts w:ascii="Arial" w:hAnsi="Arial" w:cs="Arial"/>
          <w:sz w:val="22"/>
          <w:szCs w:val="22"/>
        </w:rPr>
        <w:t>a</w:t>
      </w:r>
      <w:r w:rsidR="17FE75CA" w:rsidRPr="00294F22">
        <w:rPr>
          <w:rFonts w:ascii="Arial" w:hAnsi="Arial" w:cs="Arial"/>
          <w:sz w:val="22"/>
          <w:szCs w:val="22"/>
        </w:rPr>
        <w:t>void</w:t>
      </w:r>
      <w:r w:rsidR="00D2163E" w:rsidRPr="00294F22">
        <w:rPr>
          <w:rFonts w:ascii="Arial" w:hAnsi="Arial" w:cs="Arial"/>
          <w:sz w:val="22"/>
        </w:rPr>
        <w:t xml:space="preserve"> leading questions</w:t>
      </w:r>
      <w:r w:rsidR="005B628A" w:rsidRPr="00294F22">
        <w:rPr>
          <w:rFonts w:ascii="Arial" w:hAnsi="Arial" w:cs="Arial"/>
          <w:sz w:val="22"/>
        </w:rPr>
        <w:t>,</w:t>
      </w:r>
      <w:r w:rsidR="005B628A" w:rsidRPr="00294F22">
        <w:rPr>
          <w:rFonts w:ascii="Segoe UI" w:hAnsi="Segoe UI" w:cs="Segoe UI"/>
          <w:sz w:val="21"/>
          <w:szCs w:val="21"/>
        </w:rPr>
        <w:t xml:space="preserve"> </w:t>
      </w:r>
      <w:r w:rsidR="005B628A" w:rsidRPr="00294F22">
        <w:rPr>
          <w:rFonts w:ascii="Arial" w:hAnsi="Arial" w:cs="Arial"/>
          <w:sz w:val="22"/>
        </w:rPr>
        <w:t>using open prompts only where necessary to clarify information, for example: who, what, where, when, or TED: Tell, Explain, Describe</w:t>
      </w:r>
    </w:p>
    <w:p w14:paraId="24408F08" w14:textId="2B5FA6F7" w:rsidR="005B628A" w:rsidRPr="00294F22" w:rsidRDefault="005B628A">
      <w:pPr>
        <w:pStyle w:val="NormalWeb"/>
        <w:numPr>
          <w:ilvl w:val="1"/>
          <w:numId w:val="18"/>
        </w:numPr>
        <w:spacing w:before="0" w:beforeAutospacing="0" w:after="0" w:afterAutospacing="0"/>
        <w:rPr>
          <w:rFonts w:ascii="Arial" w:hAnsi="Arial" w:cs="Arial"/>
          <w:sz w:val="22"/>
        </w:rPr>
      </w:pPr>
      <w:r w:rsidRPr="00294F22">
        <w:rPr>
          <w:rFonts w:ascii="Arial" w:hAnsi="Arial" w:cs="Arial"/>
          <w:sz w:val="22"/>
        </w:rPr>
        <w:t>not promise confidentiality, as concerns may need to be shared with the DSL and/or other agencies</w:t>
      </w:r>
    </w:p>
    <w:p w14:paraId="1682CFEE" w14:textId="77777777" w:rsidR="001A3E68" w:rsidRPr="00294F22" w:rsidRDefault="001A3E68">
      <w:pPr>
        <w:numPr>
          <w:ilvl w:val="1"/>
          <w:numId w:val="18"/>
        </w:numPr>
        <w:rPr>
          <w:rFonts w:ascii="Arial" w:hAnsi="Arial" w:cs="Arial"/>
          <w:sz w:val="22"/>
          <w:szCs w:val="24"/>
          <w:lang w:val="en-GB"/>
        </w:rPr>
      </w:pPr>
      <w:r w:rsidRPr="00294F22">
        <w:rPr>
          <w:rFonts w:ascii="Arial" w:hAnsi="Arial" w:cs="Arial"/>
          <w:sz w:val="22"/>
          <w:szCs w:val="24"/>
          <w:lang w:val="en-GB"/>
        </w:rPr>
        <w:t>be clear, in an age-appropriate way, about what will happen next</w:t>
      </w:r>
    </w:p>
    <w:p w14:paraId="6358EA5A" w14:textId="77777777" w:rsidR="001A3E68" w:rsidRPr="00294F22" w:rsidRDefault="001A3E68">
      <w:pPr>
        <w:numPr>
          <w:ilvl w:val="1"/>
          <w:numId w:val="18"/>
        </w:numPr>
        <w:rPr>
          <w:rFonts w:ascii="Arial" w:hAnsi="Arial" w:cs="Arial"/>
          <w:sz w:val="22"/>
          <w:szCs w:val="24"/>
          <w:lang w:val="en-GB"/>
        </w:rPr>
      </w:pPr>
      <w:r w:rsidRPr="00294F22">
        <w:rPr>
          <w:rFonts w:ascii="Arial" w:hAnsi="Arial" w:cs="Arial"/>
          <w:sz w:val="22"/>
          <w:szCs w:val="24"/>
          <w:lang w:val="en-GB"/>
        </w:rPr>
        <w:t>record the concern using facts, including the child’s own words where possible, observations of behaviour or presentation, and the location of any visible marks using a body map where appropriate</w:t>
      </w:r>
    </w:p>
    <w:p w14:paraId="0B593240" w14:textId="5F232BEC" w:rsidR="001A3E68" w:rsidRPr="00294F22" w:rsidRDefault="001A3E68">
      <w:pPr>
        <w:numPr>
          <w:ilvl w:val="1"/>
          <w:numId w:val="18"/>
        </w:numPr>
        <w:rPr>
          <w:rFonts w:ascii="Arial" w:hAnsi="Arial" w:cs="Arial"/>
          <w:sz w:val="22"/>
          <w:szCs w:val="24"/>
          <w:lang w:val="en-GB"/>
        </w:rPr>
      </w:pPr>
      <w:r w:rsidRPr="00294F22">
        <w:rPr>
          <w:rFonts w:ascii="Arial" w:hAnsi="Arial" w:cs="Arial"/>
          <w:sz w:val="22"/>
          <w:szCs w:val="24"/>
          <w:lang w:val="en-GB"/>
        </w:rPr>
        <w:t>not speak to parents/carers before discussing the concern with the DSL where this may place a child at increased risk of harm, cause delay, interfere with a safeguarding enquiry, or undermine a police or children’s social care response</w:t>
      </w:r>
    </w:p>
    <w:p w14:paraId="69E29E7D" w14:textId="6A76FBC5" w:rsidR="004321C5" w:rsidRPr="00294F22" w:rsidRDefault="004321C5">
      <w:pPr>
        <w:pStyle w:val="NormalWeb"/>
        <w:numPr>
          <w:ilvl w:val="1"/>
          <w:numId w:val="18"/>
        </w:numPr>
        <w:spacing w:before="0" w:beforeAutospacing="0" w:after="0" w:afterAutospacing="0"/>
        <w:rPr>
          <w:rFonts w:ascii="Arial" w:hAnsi="Arial" w:cs="Arial"/>
          <w:sz w:val="22"/>
        </w:rPr>
      </w:pPr>
      <w:r w:rsidRPr="00294F22">
        <w:rPr>
          <w:rFonts w:ascii="Arial" w:hAnsi="Arial" w:cs="Arial"/>
          <w:sz w:val="22"/>
        </w:rPr>
        <w:t xml:space="preserve">inform the </w:t>
      </w:r>
      <w:r w:rsidR="00F2055D" w:rsidRPr="00294F22">
        <w:rPr>
          <w:rFonts w:ascii="Arial" w:hAnsi="Arial" w:cs="Arial"/>
          <w:sz w:val="22"/>
        </w:rPr>
        <w:t>DSL</w:t>
      </w:r>
      <w:r w:rsidRPr="00294F22">
        <w:rPr>
          <w:rFonts w:ascii="Arial" w:hAnsi="Arial" w:cs="Arial"/>
          <w:sz w:val="22"/>
        </w:rPr>
        <w:t xml:space="preserve"> (or deputy), as soon as practically possible</w:t>
      </w:r>
      <w:r w:rsidR="00701118" w:rsidRPr="00294F22">
        <w:rPr>
          <w:rFonts w:ascii="Arial" w:hAnsi="Arial" w:cs="Arial"/>
          <w:sz w:val="22"/>
        </w:rPr>
        <w:t>.</w:t>
      </w:r>
    </w:p>
    <w:p w14:paraId="10A3A529" w14:textId="77777777" w:rsidR="004321C5" w:rsidRPr="00294F22" w:rsidRDefault="004321C5" w:rsidP="00A55EAF">
      <w:pPr>
        <w:pStyle w:val="NormalWeb"/>
        <w:spacing w:before="0" w:beforeAutospacing="0" w:after="0" w:afterAutospacing="0"/>
        <w:rPr>
          <w:rFonts w:ascii="Arial" w:hAnsi="Arial" w:cs="Arial"/>
          <w:sz w:val="22"/>
        </w:rPr>
      </w:pPr>
    </w:p>
    <w:p w14:paraId="0E1A6F17" w14:textId="43BE522D" w:rsidR="00293917" w:rsidRPr="00294F22" w:rsidRDefault="00293917">
      <w:pPr>
        <w:pStyle w:val="NormalWeb"/>
        <w:numPr>
          <w:ilvl w:val="0"/>
          <w:numId w:val="18"/>
        </w:numPr>
        <w:rPr>
          <w:rFonts w:ascii="Arial" w:hAnsi="Arial" w:cs="Arial"/>
          <w:sz w:val="22"/>
        </w:rPr>
      </w:pPr>
      <w:r w:rsidRPr="00294F22">
        <w:rPr>
          <w:rFonts w:ascii="Arial" w:hAnsi="Arial" w:cs="Arial"/>
          <w:sz w:val="22"/>
          <w:lang w:val="en-US"/>
        </w:rPr>
        <w:t>All staff are made aware that</w:t>
      </w:r>
      <w:r w:rsidRPr="00294F22">
        <w:rPr>
          <w:rFonts w:ascii="Arial" w:hAnsi="Arial" w:cs="Arial"/>
          <w:sz w:val="20"/>
          <w:szCs w:val="20"/>
          <w:shd w:val="clear" w:color="auto" w:fill="E6E6E6"/>
          <w:lang w:val="en-US"/>
        </w:rPr>
        <w:t xml:space="preserve"> </w:t>
      </w:r>
      <w:r w:rsidRPr="00294F22">
        <w:rPr>
          <w:rFonts w:ascii="Arial" w:hAnsi="Arial" w:cs="Arial"/>
          <w:sz w:val="22"/>
          <w:lang w:val="en-US"/>
        </w:rPr>
        <w:t xml:space="preserve">early information sharing is vital for the effective identification, assessment, and allocation of appropriate </w:t>
      </w:r>
      <w:r w:rsidR="00B97F42" w:rsidRPr="00294F22">
        <w:rPr>
          <w:rFonts w:ascii="Arial" w:hAnsi="Arial" w:cs="Arial"/>
          <w:sz w:val="22"/>
          <w:lang w:val="en-US"/>
        </w:rPr>
        <w:t xml:space="preserve">support. </w:t>
      </w:r>
      <w:r w:rsidR="00B97F42" w:rsidRPr="00294F22">
        <w:rPr>
          <w:rFonts w:ascii="Arial" w:hAnsi="Arial" w:cs="Arial"/>
          <w:sz w:val="22"/>
        </w:rPr>
        <w:t>This applies when concerns first emerge and where a child is already known to other agencies. Staff will not assume that a colleague or another professional will act or share information that may be critical in keeping a child safe.</w:t>
      </w:r>
    </w:p>
    <w:p w14:paraId="5FA8633F" w14:textId="199F06A6" w:rsidR="006777FF" w:rsidRPr="00294F22" w:rsidRDefault="006777FF" w:rsidP="00A55EAF">
      <w:pPr>
        <w:pStyle w:val="NormalWeb"/>
        <w:spacing w:before="0" w:beforeAutospacing="0" w:after="0" w:afterAutospacing="0"/>
        <w:rPr>
          <w:rFonts w:ascii="Arial" w:hAnsi="Arial" w:cs="Arial"/>
          <w:sz w:val="22"/>
          <w:szCs w:val="22"/>
        </w:rPr>
      </w:pPr>
    </w:p>
    <w:p w14:paraId="1B6F7852" w14:textId="54F24B33" w:rsidR="004B02DD" w:rsidRPr="00294F22" w:rsidRDefault="007E7F2F">
      <w:pPr>
        <w:numPr>
          <w:ilvl w:val="0"/>
          <w:numId w:val="18"/>
        </w:numPr>
        <w:rPr>
          <w:rFonts w:ascii="Arial" w:hAnsi="Arial" w:cs="Arial"/>
          <w:sz w:val="22"/>
          <w:szCs w:val="22"/>
          <w:lang w:val="en-GB"/>
        </w:rPr>
      </w:pPr>
      <w:r w:rsidRPr="00294F22">
        <w:rPr>
          <w:rFonts w:ascii="Arial" w:eastAsia="Calibri" w:hAnsi="Arial"/>
          <w:bCs/>
          <w:iCs/>
          <w:sz w:val="22"/>
          <w:szCs w:val="22"/>
          <w:lang w:val="en-GB" w:eastAsia="en-US"/>
        </w:rPr>
        <w:t>Ladybirds Pre-school</w:t>
      </w:r>
      <w:r w:rsidRPr="00294F22">
        <w:rPr>
          <w:rFonts w:ascii="Arial" w:hAnsi="Arial" w:cs="Arial"/>
          <w:sz w:val="22"/>
          <w:szCs w:val="22"/>
        </w:rPr>
        <w:t xml:space="preserve"> </w:t>
      </w:r>
      <w:r w:rsidR="004B02DD" w:rsidRPr="00294F22">
        <w:rPr>
          <w:rFonts w:ascii="Arial" w:hAnsi="Arial" w:cs="Arial"/>
          <w:sz w:val="22"/>
          <w:szCs w:val="22"/>
          <w:lang w:val="en-GB"/>
        </w:rPr>
        <w:t xml:space="preserve">will respond to safeguarding concerns in line with the Kent Safeguarding Children Multi-Agency Partnership procedures and the </w:t>
      </w:r>
      <w:hyperlink r:id="rId46" w:history="1">
        <w:r w:rsidR="004B02DD" w:rsidRPr="00294F22">
          <w:rPr>
            <w:rStyle w:val="Hyperlink"/>
            <w:rFonts w:ascii="Arial" w:hAnsi="Arial" w:cs="Arial"/>
            <w:color w:val="auto"/>
            <w:sz w:val="22"/>
            <w:szCs w:val="22"/>
            <w:lang w:val="en-GB"/>
          </w:rPr>
          <w:t>Kent Support Levels Guidance</w:t>
        </w:r>
      </w:hyperlink>
      <w:r w:rsidR="004B02DD" w:rsidRPr="00294F22">
        <w:rPr>
          <w:rFonts w:ascii="Arial" w:hAnsi="Arial" w:cs="Arial"/>
          <w:sz w:val="22"/>
          <w:szCs w:val="22"/>
          <w:lang w:val="en-GB"/>
        </w:rPr>
        <w:t>. The Kent Support Levels Guidance supports practitioners to identify children’s needs and respond in line with the principle of “Right Help, Right Time, Right Professional.”</w:t>
      </w:r>
    </w:p>
    <w:p w14:paraId="4B39A5BA" w14:textId="77777777" w:rsidR="007F114D" w:rsidRPr="00294F22" w:rsidRDefault="007F114D" w:rsidP="00A55EAF">
      <w:pPr>
        <w:ind w:left="360"/>
        <w:rPr>
          <w:rFonts w:ascii="Arial" w:hAnsi="Arial" w:cs="Arial"/>
          <w:sz w:val="22"/>
          <w:szCs w:val="22"/>
          <w:lang w:val="en-GB"/>
        </w:rPr>
      </w:pPr>
    </w:p>
    <w:p w14:paraId="4DEFE212" w14:textId="0CC916A2" w:rsidR="007F114D" w:rsidRPr="00294F22" w:rsidRDefault="007F114D">
      <w:pPr>
        <w:pStyle w:val="NormalWeb"/>
        <w:numPr>
          <w:ilvl w:val="0"/>
          <w:numId w:val="18"/>
        </w:numPr>
        <w:spacing w:before="0" w:beforeAutospacing="0" w:after="0" w:afterAutospacing="0"/>
        <w:rPr>
          <w:rFonts w:ascii="Arial" w:hAnsi="Arial" w:cs="Arial"/>
          <w:sz w:val="22"/>
          <w:szCs w:val="22"/>
        </w:rPr>
      </w:pPr>
      <w:r w:rsidRPr="00294F22">
        <w:rPr>
          <w:rFonts w:ascii="Arial" w:hAnsi="Arial" w:cs="Arial"/>
          <w:sz w:val="22"/>
          <w:szCs w:val="22"/>
        </w:rPr>
        <w:t>All staff will be made aware of the process for identifying, assessing and responding to children’s needs in line with the</w:t>
      </w:r>
      <w:hyperlink r:id="rId47" w:history="1">
        <w:r w:rsidRPr="00294F22">
          <w:rPr>
            <w:rStyle w:val="Hyperlink"/>
            <w:rFonts w:ascii="Arial" w:hAnsi="Arial" w:cs="Arial"/>
            <w:color w:val="auto"/>
            <w:sz w:val="22"/>
            <w:szCs w:val="22"/>
          </w:rPr>
          <w:t xml:space="preserve"> Kent Support Levels Guidance</w:t>
        </w:r>
      </w:hyperlink>
      <w:r w:rsidRPr="00294F22">
        <w:rPr>
          <w:rFonts w:ascii="Arial" w:hAnsi="Arial" w:cs="Arial"/>
          <w:sz w:val="22"/>
          <w:szCs w:val="22"/>
        </w:rPr>
        <w:t>. This includes understanding when children and families may be supported through:</w:t>
      </w:r>
    </w:p>
    <w:p w14:paraId="58E2DAEA" w14:textId="38E1A445" w:rsidR="007F114D" w:rsidRPr="00294F22" w:rsidRDefault="007F114D">
      <w:pPr>
        <w:pStyle w:val="NormalWeb"/>
        <w:numPr>
          <w:ilvl w:val="1"/>
          <w:numId w:val="18"/>
        </w:numPr>
        <w:spacing w:before="0" w:beforeAutospacing="0" w:after="0" w:afterAutospacing="0"/>
        <w:rPr>
          <w:rFonts w:ascii="Arial" w:hAnsi="Arial" w:cs="Arial"/>
          <w:sz w:val="22"/>
          <w:szCs w:val="22"/>
        </w:rPr>
      </w:pPr>
      <w:r w:rsidRPr="00294F22">
        <w:rPr>
          <w:rFonts w:ascii="Arial" w:hAnsi="Arial" w:cs="Arial"/>
          <w:sz w:val="22"/>
          <w:szCs w:val="22"/>
        </w:rPr>
        <w:t>universal services and community-based Early Help</w:t>
      </w:r>
    </w:p>
    <w:p w14:paraId="18B814F2" w14:textId="77777777" w:rsidR="007F114D" w:rsidRPr="00294F22" w:rsidRDefault="007F114D">
      <w:pPr>
        <w:pStyle w:val="NormalWeb"/>
        <w:numPr>
          <w:ilvl w:val="1"/>
          <w:numId w:val="18"/>
        </w:numPr>
        <w:spacing w:before="0" w:beforeAutospacing="0" w:after="0" w:afterAutospacing="0"/>
        <w:rPr>
          <w:rFonts w:ascii="Arial" w:hAnsi="Arial" w:cs="Arial"/>
          <w:sz w:val="22"/>
          <w:szCs w:val="22"/>
        </w:rPr>
      </w:pPr>
      <w:r w:rsidRPr="00294F22">
        <w:rPr>
          <w:rFonts w:ascii="Arial" w:hAnsi="Arial" w:cs="Arial"/>
          <w:sz w:val="22"/>
          <w:szCs w:val="22"/>
        </w:rPr>
        <w:t>Family Help – children with multiple and/or complex needs, including targeted early help and statutory support under section 17 of the Children Act 1989 where required</w:t>
      </w:r>
    </w:p>
    <w:p w14:paraId="06032A19" w14:textId="77777777" w:rsidR="007F114D" w:rsidRPr="00294F22" w:rsidRDefault="007F114D">
      <w:pPr>
        <w:pStyle w:val="NormalWeb"/>
        <w:numPr>
          <w:ilvl w:val="1"/>
          <w:numId w:val="18"/>
        </w:numPr>
        <w:spacing w:before="0" w:beforeAutospacing="0" w:after="0" w:afterAutospacing="0"/>
        <w:rPr>
          <w:rFonts w:ascii="Arial" w:hAnsi="Arial" w:cs="Arial"/>
          <w:sz w:val="22"/>
          <w:szCs w:val="22"/>
        </w:rPr>
      </w:pPr>
      <w:r w:rsidRPr="00294F22">
        <w:rPr>
          <w:rFonts w:ascii="Arial" w:hAnsi="Arial" w:cs="Arial"/>
          <w:sz w:val="22"/>
          <w:szCs w:val="22"/>
        </w:rPr>
        <w:t>Family Help – children in need of protection, where there is reasonable cause to suspect that a child is suffering, or is likely to suffer, significant harm</w:t>
      </w:r>
    </w:p>
    <w:p w14:paraId="003A7B5B" w14:textId="5E9AFF3D" w:rsidR="007F114D" w:rsidRPr="00294F22" w:rsidRDefault="007F114D">
      <w:pPr>
        <w:pStyle w:val="NormalWeb"/>
        <w:numPr>
          <w:ilvl w:val="1"/>
          <w:numId w:val="18"/>
        </w:numPr>
        <w:spacing w:before="0" w:beforeAutospacing="0" w:after="0" w:afterAutospacing="0"/>
        <w:rPr>
          <w:rFonts w:ascii="Arial" w:hAnsi="Arial" w:cs="Arial"/>
          <w:sz w:val="22"/>
          <w:szCs w:val="22"/>
        </w:rPr>
      </w:pPr>
      <w:r w:rsidRPr="00294F22">
        <w:rPr>
          <w:rFonts w:ascii="Arial" w:hAnsi="Arial" w:cs="Arial"/>
          <w:sz w:val="22"/>
          <w:szCs w:val="22"/>
        </w:rPr>
        <w:t>care and supervision proceedings under section 31 of the Children Act 1989</w:t>
      </w:r>
    </w:p>
    <w:p w14:paraId="08DE5945" w14:textId="10D60F30" w:rsidR="007F114D" w:rsidRPr="00294F22" w:rsidRDefault="007F114D">
      <w:pPr>
        <w:pStyle w:val="NormalWeb"/>
        <w:numPr>
          <w:ilvl w:val="1"/>
          <w:numId w:val="18"/>
        </w:numPr>
        <w:spacing w:before="0" w:beforeAutospacing="0" w:after="0" w:afterAutospacing="0"/>
        <w:rPr>
          <w:rFonts w:ascii="Arial" w:hAnsi="Arial" w:cs="Arial"/>
          <w:sz w:val="22"/>
          <w:szCs w:val="22"/>
        </w:rPr>
      </w:pPr>
      <w:r w:rsidRPr="00294F22">
        <w:rPr>
          <w:rFonts w:ascii="Arial" w:hAnsi="Arial" w:cs="Arial"/>
          <w:sz w:val="22"/>
          <w:szCs w:val="22"/>
        </w:rPr>
        <w:t>accommodation under section 20 of the Children Act 1989.</w:t>
      </w:r>
    </w:p>
    <w:p w14:paraId="5CDF4E55" w14:textId="77777777" w:rsidR="004B02DD" w:rsidRPr="00294F22" w:rsidRDefault="004B02DD" w:rsidP="00A55EAF">
      <w:pPr>
        <w:pStyle w:val="NormalWeb"/>
        <w:spacing w:before="0" w:beforeAutospacing="0" w:after="0" w:afterAutospacing="0"/>
        <w:rPr>
          <w:rFonts w:ascii="Arial" w:hAnsi="Arial" w:cs="Arial"/>
          <w:sz w:val="22"/>
        </w:rPr>
      </w:pPr>
    </w:p>
    <w:p w14:paraId="09D7ADAD" w14:textId="44951BFA" w:rsidR="00FA33CA" w:rsidRPr="00294F22" w:rsidRDefault="00FA33CA">
      <w:pPr>
        <w:pStyle w:val="NormalWeb"/>
        <w:numPr>
          <w:ilvl w:val="0"/>
          <w:numId w:val="66"/>
        </w:numPr>
        <w:spacing w:before="0" w:beforeAutospacing="0" w:after="0" w:afterAutospacing="0"/>
        <w:rPr>
          <w:rFonts w:ascii="Arial" w:hAnsi="Arial" w:cs="Arial"/>
          <w:sz w:val="22"/>
        </w:rPr>
      </w:pPr>
      <w:r w:rsidRPr="00294F22">
        <w:rPr>
          <w:rFonts w:ascii="Arial" w:hAnsi="Arial" w:cs="Arial"/>
          <w:sz w:val="22"/>
        </w:rPr>
        <w:t xml:space="preserve">Staff are not expected to make threshold decisions alone. If staff are concerned about a child’s welfare or </w:t>
      </w:r>
      <w:r w:rsidR="007C1BF0" w:rsidRPr="00294F22">
        <w:rPr>
          <w:rFonts w:ascii="Arial" w:hAnsi="Arial" w:cs="Arial"/>
          <w:sz w:val="22"/>
        </w:rPr>
        <w:t>safety or</w:t>
      </w:r>
      <w:r w:rsidRPr="00294F22">
        <w:rPr>
          <w:rFonts w:ascii="Arial" w:hAnsi="Arial" w:cs="Arial"/>
          <w:sz w:val="22"/>
        </w:rPr>
        <w:t xml:space="preserve"> are unsure what level of support may be required, they will speak to the DSL in line with this policy. The DSL will consider the concern in line with the </w:t>
      </w:r>
      <w:hyperlink r:id="rId48" w:history="1">
        <w:r w:rsidRPr="00294F22">
          <w:rPr>
            <w:rStyle w:val="Hyperlink"/>
            <w:rFonts w:ascii="Arial" w:hAnsi="Arial" w:cs="Arial"/>
            <w:color w:val="auto"/>
            <w:sz w:val="22"/>
          </w:rPr>
          <w:t>Kent Support Levels Guidance</w:t>
        </w:r>
      </w:hyperlink>
      <w:r w:rsidRPr="00294F22">
        <w:rPr>
          <w:rFonts w:ascii="Arial" w:hAnsi="Arial" w:cs="Arial"/>
          <w:sz w:val="22"/>
        </w:rPr>
        <w:t>, KSCMP procedures and local referral pathways.</w:t>
      </w:r>
    </w:p>
    <w:p w14:paraId="398732A1" w14:textId="77777777" w:rsidR="00FA33CA" w:rsidRPr="00294F22" w:rsidRDefault="00FA33CA" w:rsidP="00A55EAF">
      <w:pPr>
        <w:pStyle w:val="NormalWeb"/>
        <w:spacing w:before="0" w:beforeAutospacing="0" w:after="0" w:afterAutospacing="0"/>
        <w:ind w:left="360"/>
        <w:rPr>
          <w:rFonts w:ascii="Arial" w:hAnsi="Arial" w:cs="Arial"/>
          <w:sz w:val="22"/>
        </w:rPr>
      </w:pPr>
    </w:p>
    <w:p w14:paraId="1D141E48" w14:textId="35D9F992" w:rsidR="00FA33CA" w:rsidRPr="00294F22" w:rsidRDefault="00FA33CA">
      <w:pPr>
        <w:pStyle w:val="NormalWeb"/>
        <w:numPr>
          <w:ilvl w:val="0"/>
          <w:numId w:val="66"/>
        </w:numPr>
        <w:spacing w:before="0" w:beforeAutospacing="0" w:after="0" w:afterAutospacing="0"/>
        <w:rPr>
          <w:rFonts w:ascii="Arial" w:hAnsi="Arial" w:cs="Arial"/>
          <w:sz w:val="22"/>
        </w:rPr>
      </w:pPr>
      <w:r w:rsidRPr="00294F22">
        <w:rPr>
          <w:rFonts w:ascii="Arial" w:hAnsi="Arial" w:cs="Arial"/>
          <w:sz w:val="22"/>
        </w:rPr>
        <w:t>Where safeguarding or welfare concerns are identified, options may include:</w:t>
      </w:r>
    </w:p>
    <w:p w14:paraId="4654AC26" w14:textId="77777777" w:rsidR="00FA33CA" w:rsidRPr="00294F22" w:rsidRDefault="00FA33CA">
      <w:pPr>
        <w:pStyle w:val="NormalWeb"/>
        <w:numPr>
          <w:ilvl w:val="1"/>
          <w:numId w:val="66"/>
        </w:numPr>
        <w:spacing w:before="0" w:beforeAutospacing="0" w:after="0" w:afterAutospacing="0"/>
        <w:rPr>
          <w:rFonts w:ascii="Arial" w:hAnsi="Arial" w:cs="Arial"/>
          <w:sz w:val="22"/>
        </w:rPr>
      </w:pPr>
      <w:r w:rsidRPr="00294F22">
        <w:rPr>
          <w:rFonts w:ascii="Arial" w:hAnsi="Arial" w:cs="Arial"/>
          <w:sz w:val="22"/>
        </w:rPr>
        <w:t>managing support internally within the setting, where this is appropriate and does not place the child at additional risk</w:t>
      </w:r>
    </w:p>
    <w:p w14:paraId="73D06D3F" w14:textId="77777777" w:rsidR="00FA33CA" w:rsidRPr="00294F22" w:rsidRDefault="00FA33CA">
      <w:pPr>
        <w:pStyle w:val="NormalWeb"/>
        <w:numPr>
          <w:ilvl w:val="1"/>
          <w:numId w:val="66"/>
        </w:numPr>
        <w:spacing w:before="0" w:beforeAutospacing="0" w:after="0" w:afterAutospacing="0"/>
        <w:rPr>
          <w:rFonts w:ascii="Arial" w:hAnsi="Arial" w:cs="Arial"/>
          <w:sz w:val="22"/>
        </w:rPr>
      </w:pPr>
      <w:r w:rsidRPr="00294F22">
        <w:rPr>
          <w:rFonts w:ascii="Arial" w:hAnsi="Arial" w:cs="Arial"/>
          <w:sz w:val="22"/>
        </w:rPr>
        <w:t>considering whether parents/carers should be informed and involved, where this is safe and appropriate</w:t>
      </w:r>
    </w:p>
    <w:p w14:paraId="2CC0CC2D" w14:textId="77777777" w:rsidR="00FA33CA" w:rsidRPr="00294F22" w:rsidRDefault="00FA33CA">
      <w:pPr>
        <w:pStyle w:val="NormalWeb"/>
        <w:numPr>
          <w:ilvl w:val="1"/>
          <w:numId w:val="66"/>
        </w:numPr>
        <w:spacing w:before="0" w:beforeAutospacing="0" w:after="0" w:afterAutospacing="0"/>
        <w:rPr>
          <w:rFonts w:ascii="Arial" w:hAnsi="Arial" w:cs="Arial"/>
          <w:sz w:val="22"/>
        </w:rPr>
      </w:pPr>
      <w:r w:rsidRPr="00294F22">
        <w:rPr>
          <w:rFonts w:ascii="Arial" w:hAnsi="Arial" w:cs="Arial"/>
          <w:sz w:val="22"/>
        </w:rPr>
        <w:t>accessing universal services and community-based Early Help for children with emerging needs, including support available through Kent Family Hubs, health visiting services, the setting and other local universal, voluntary or community services</w:t>
      </w:r>
    </w:p>
    <w:p w14:paraId="2A10B07C" w14:textId="0EABAB4B" w:rsidR="00FA33CA" w:rsidRPr="00294F22" w:rsidRDefault="00FA33CA">
      <w:pPr>
        <w:pStyle w:val="NormalWeb"/>
        <w:numPr>
          <w:ilvl w:val="1"/>
          <w:numId w:val="66"/>
        </w:numPr>
        <w:spacing w:before="0" w:beforeAutospacing="0" w:after="0" w:afterAutospacing="0"/>
        <w:rPr>
          <w:rFonts w:ascii="Arial" w:hAnsi="Arial" w:cs="Arial"/>
          <w:sz w:val="22"/>
        </w:rPr>
      </w:pPr>
      <w:r w:rsidRPr="00294F22">
        <w:rPr>
          <w:rFonts w:ascii="Arial" w:hAnsi="Arial" w:cs="Arial"/>
          <w:sz w:val="22"/>
        </w:rPr>
        <w:t xml:space="preserve">making a Request for Support to the Front Door Service via the </w:t>
      </w:r>
      <w:hyperlink r:id="rId49" w:history="1">
        <w:r w:rsidRPr="00294F22">
          <w:rPr>
            <w:rStyle w:val="Hyperlink"/>
            <w:rFonts w:ascii="Arial" w:hAnsi="Arial" w:cs="Arial"/>
            <w:color w:val="auto"/>
            <w:sz w:val="22"/>
          </w:rPr>
          <w:t>Kent Children’s Services Portal</w:t>
        </w:r>
      </w:hyperlink>
      <w:r w:rsidRPr="00294F22">
        <w:rPr>
          <w:rFonts w:ascii="Arial" w:hAnsi="Arial" w:cs="Arial"/>
          <w:sz w:val="22"/>
        </w:rPr>
        <w:t xml:space="preserve"> where a child’s needs cannot be met by universal or community-based Early Help alone, coordinated multi-agency support may be required, or there is reasonable cause to suspect that the child is suffering, or is likely to suffer, significant harm.</w:t>
      </w:r>
    </w:p>
    <w:p w14:paraId="05998B22" w14:textId="77777777" w:rsidR="00FA33CA" w:rsidRPr="00294F22" w:rsidRDefault="00FA33CA" w:rsidP="00A55EAF">
      <w:pPr>
        <w:pStyle w:val="NormalWeb"/>
        <w:spacing w:before="0" w:beforeAutospacing="0" w:after="0" w:afterAutospacing="0"/>
        <w:ind w:left="1080"/>
        <w:rPr>
          <w:rFonts w:ascii="Arial" w:hAnsi="Arial" w:cs="Arial"/>
          <w:sz w:val="22"/>
        </w:rPr>
      </w:pPr>
    </w:p>
    <w:p w14:paraId="4D30212E" w14:textId="77777777" w:rsidR="00EC5C9A" w:rsidRPr="00294F22" w:rsidRDefault="00FA33CA">
      <w:pPr>
        <w:pStyle w:val="NormalWeb"/>
        <w:numPr>
          <w:ilvl w:val="0"/>
          <w:numId w:val="66"/>
        </w:numPr>
        <w:spacing w:before="0" w:beforeAutospacing="0" w:after="0" w:afterAutospacing="0"/>
        <w:rPr>
          <w:rFonts w:ascii="Arial" w:hAnsi="Arial" w:cs="Arial"/>
          <w:sz w:val="22"/>
        </w:rPr>
      </w:pPr>
      <w:r w:rsidRPr="00294F22">
        <w:rPr>
          <w:rFonts w:ascii="Arial" w:hAnsi="Arial" w:cs="Arial"/>
          <w:sz w:val="22"/>
        </w:rPr>
        <w:t>Community-based Early Help is support for children and families where needs are emerging and can usually be met by professionals already working with the family, such as health professionals, early years settings and community services. A Request for Support is not required for support at this level.</w:t>
      </w:r>
    </w:p>
    <w:p w14:paraId="1F9239F4" w14:textId="77777777" w:rsidR="00EC5C9A" w:rsidRPr="00294F22" w:rsidRDefault="00EC5C9A" w:rsidP="00A55EAF">
      <w:pPr>
        <w:pStyle w:val="NormalWeb"/>
        <w:spacing w:before="0" w:beforeAutospacing="0" w:after="0" w:afterAutospacing="0"/>
        <w:ind w:left="360"/>
        <w:rPr>
          <w:rFonts w:ascii="Arial" w:hAnsi="Arial" w:cs="Arial"/>
          <w:sz w:val="22"/>
        </w:rPr>
      </w:pPr>
    </w:p>
    <w:p w14:paraId="37B8B42A" w14:textId="5475CDE2" w:rsidR="00216186" w:rsidRPr="00294F22" w:rsidRDefault="00FA33CA">
      <w:pPr>
        <w:pStyle w:val="NormalWeb"/>
        <w:numPr>
          <w:ilvl w:val="0"/>
          <w:numId w:val="66"/>
        </w:numPr>
        <w:spacing w:before="0" w:beforeAutospacing="0" w:after="0" w:afterAutospacing="0"/>
        <w:rPr>
          <w:rFonts w:ascii="Arial" w:hAnsi="Arial" w:cs="Arial"/>
          <w:sz w:val="22"/>
        </w:rPr>
      </w:pPr>
      <w:r w:rsidRPr="00294F22">
        <w:rPr>
          <w:rFonts w:ascii="Arial" w:hAnsi="Arial" w:cs="Arial"/>
          <w:sz w:val="22"/>
        </w:rPr>
        <w:t xml:space="preserve">Where needs escalate, become persistent or cannot be met by universal or community-based Early Help alone, the DSL will consider whether a Request for Support to Family Help is required in line with the </w:t>
      </w:r>
      <w:hyperlink r:id="rId50" w:history="1">
        <w:r w:rsidR="00C41E36" w:rsidRPr="00294F22">
          <w:rPr>
            <w:rStyle w:val="Hyperlink"/>
            <w:rFonts w:ascii="Arial" w:hAnsi="Arial" w:cs="Arial"/>
            <w:color w:val="auto"/>
            <w:sz w:val="22"/>
          </w:rPr>
          <w:t>Kent Support Levels Guidance</w:t>
        </w:r>
      </w:hyperlink>
      <w:r w:rsidRPr="00294F22">
        <w:rPr>
          <w:rFonts w:ascii="Arial" w:hAnsi="Arial" w:cs="Arial"/>
          <w:sz w:val="22"/>
        </w:rPr>
        <w:t>.</w:t>
      </w:r>
    </w:p>
    <w:p w14:paraId="43E46FD9" w14:textId="77777777" w:rsidR="00216186" w:rsidRPr="00294F22" w:rsidRDefault="00216186" w:rsidP="00A55EAF">
      <w:pPr>
        <w:pStyle w:val="ListParagraph"/>
        <w:rPr>
          <w:rFonts w:ascii="Arial" w:hAnsi="Arial" w:cs="Arial"/>
          <w:sz w:val="22"/>
        </w:rPr>
      </w:pPr>
    </w:p>
    <w:p w14:paraId="2E664F01" w14:textId="58889400" w:rsidR="00216186" w:rsidRPr="00783897" w:rsidRDefault="00FA33CA">
      <w:pPr>
        <w:pStyle w:val="NormalWeb"/>
        <w:numPr>
          <w:ilvl w:val="0"/>
          <w:numId w:val="66"/>
        </w:numPr>
        <w:spacing w:before="0" w:beforeAutospacing="0" w:after="0" w:afterAutospacing="0"/>
        <w:rPr>
          <w:rFonts w:ascii="Arial" w:hAnsi="Arial" w:cs="Arial"/>
          <w:sz w:val="22"/>
        </w:rPr>
      </w:pPr>
      <w:r w:rsidRPr="00294F22">
        <w:rPr>
          <w:rFonts w:ascii="Arial" w:hAnsi="Arial" w:cs="Arial"/>
          <w:sz w:val="22"/>
        </w:rPr>
        <w:t xml:space="preserve">Where children and families have multiple and/or complex needs, or persistent needs which cannot be met by universal or community-based Early Help alone, they may </w:t>
      </w:r>
      <w:r w:rsidRPr="00783897">
        <w:rPr>
          <w:rFonts w:ascii="Arial" w:hAnsi="Arial" w:cs="Arial"/>
          <w:sz w:val="22"/>
        </w:rPr>
        <w:t>require coordinated, multi-</w:t>
      </w:r>
      <w:r w:rsidRPr="00783897">
        <w:rPr>
          <w:rFonts w:ascii="Arial" w:hAnsi="Arial" w:cs="Arial"/>
          <w:sz w:val="22"/>
        </w:rPr>
        <w:lastRenderedPageBreak/>
        <w:t xml:space="preserve">disciplinary support through Family Help – children with multiple and/or complex needs (Level 3). A Request for Support is required and will be made through the </w:t>
      </w:r>
      <w:hyperlink r:id="rId51" w:history="1">
        <w:r w:rsidR="00393608" w:rsidRPr="00783897">
          <w:rPr>
            <w:rStyle w:val="Hyperlink"/>
            <w:rFonts w:ascii="Arial" w:hAnsi="Arial" w:cs="Arial"/>
            <w:color w:val="auto"/>
            <w:sz w:val="22"/>
          </w:rPr>
          <w:t>Kent Children’s Services Portal</w:t>
        </w:r>
      </w:hyperlink>
      <w:r w:rsidRPr="00783897">
        <w:rPr>
          <w:rFonts w:ascii="Arial" w:hAnsi="Arial" w:cs="Arial"/>
          <w:sz w:val="22"/>
        </w:rPr>
        <w:t>.</w:t>
      </w:r>
    </w:p>
    <w:p w14:paraId="25F1AEB5" w14:textId="77777777" w:rsidR="00216186" w:rsidRPr="00783897" w:rsidRDefault="00216186" w:rsidP="00A55EAF">
      <w:pPr>
        <w:pStyle w:val="ListParagraph"/>
        <w:rPr>
          <w:rFonts w:ascii="Arial" w:hAnsi="Arial" w:cs="Arial"/>
          <w:sz w:val="22"/>
        </w:rPr>
      </w:pPr>
    </w:p>
    <w:p w14:paraId="3A82B9B6" w14:textId="1F4867D8"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52" w:history="1">
        <w:r w:rsidR="00C41E36" w:rsidRPr="00783897">
          <w:rPr>
            <w:rStyle w:val="Hyperlink"/>
            <w:rFonts w:ascii="Arial" w:hAnsi="Arial" w:cs="Arial"/>
            <w:color w:val="auto"/>
            <w:sz w:val="22"/>
          </w:rPr>
          <w:t>Kent Support Levels Guidance</w:t>
        </w:r>
      </w:hyperlink>
      <w:r w:rsidRPr="00783897">
        <w:rPr>
          <w:rFonts w:ascii="Arial" w:hAnsi="Arial" w:cs="Arial"/>
          <w:sz w:val="22"/>
        </w:rPr>
        <w:t xml:space="preserve"> describes this as Family Help – children in need of protection (Level 4). A Request for Support is required and will be made through the </w:t>
      </w:r>
      <w:hyperlink r:id="rId53" w:history="1">
        <w:r w:rsidR="00393608" w:rsidRPr="00783897">
          <w:rPr>
            <w:rStyle w:val="Hyperlink"/>
            <w:rFonts w:ascii="Arial" w:hAnsi="Arial" w:cs="Arial"/>
            <w:color w:val="auto"/>
            <w:sz w:val="22"/>
          </w:rPr>
          <w:t>Kent Children’s Services Portal</w:t>
        </w:r>
      </w:hyperlink>
      <w:r w:rsidRPr="00783897">
        <w:rPr>
          <w:rFonts w:ascii="Arial" w:hAnsi="Arial" w:cs="Arial"/>
          <w:sz w:val="22"/>
        </w:rPr>
        <w:t>. If a child is at immediate risk, the Request for Support will be marked as urgent. If the child is in immediate danger, emergency services will be contacted using 999.</w:t>
      </w:r>
    </w:p>
    <w:p w14:paraId="441B57CE" w14:textId="77777777" w:rsidR="00030F08" w:rsidRPr="00783897" w:rsidRDefault="00030F08" w:rsidP="00A55EAF">
      <w:pPr>
        <w:pStyle w:val="ListParagraph"/>
        <w:rPr>
          <w:rFonts w:ascii="Arial" w:hAnsi="Arial" w:cs="Arial"/>
          <w:sz w:val="22"/>
        </w:rPr>
      </w:pPr>
    </w:p>
    <w:p w14:paraId="091161ED" w14:textId="061302DB" w:rsidR="00030F08" w:rsidRPr="00783897" w:rsidRDefault="007E7F2F">
      <w:pPr>
        <w:pStyle w:val="NormalWeb"/>
        <w:numPr>
          <w:ilvl w:val="0"/>
          <w:numId w:val="66"/>
        </w:numPr>
        <w:spacing w:before="0" w:beforeAutospacing="0" w:after="0" w:afterAutospacing="0"/>
        <w:rPr>
          <w:rFonts w:ascii="Arial" w:hAnsi="Arial" w:cs="Arial"/>
          <w:sz w:val="22"/>
        </w:rPr>
      </w:pPr>
      <w:r w:rsidRPr="00783897">
        <w:rPr>
          <w:rFonts w:ascii="Arial" w:eastAsia="Calibri" w:hAnsi="Arial"/>
          <w:bCs/>
          <w:iCs/>
          <w:sz w:val="22"/>
          <w:szCs w:val="22"/>
          <w:lang w:eastAsia="en-US"/>
        </w:rPr>
        <w:t>Ladybirds Pre-school</w:t>
      </w:r>
      <w:r w:rsidRPr="00783897">
        <w:rPr>
          <w:rFonts w:ascii="Arial" w:hAnsi="Arial" w:cs="Arial"/>
          <w:sz w:val="22"/>
          <w:szCs w:val="22"/>
        </w:rPr>
        <w:t xml:space="preserve"> </w:t>
      </w:r>
      <w:r w:rsidR="00FA33CA" w:rsidRPr="00783897">
        <w:rPr>
          <w:rFonts w:ascii="Arial" w:hAnsi="Arial" w:cs="Arial"/>
          <w:sz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the Front Door Service and/or the police where appropriate.</w:t>
      </w:r>
    </w:p>
    <w:p w14:paraId="7AE67911" w14:textId="77777777" w:rsidR="00030F08" w:rsidRPr="00783897" w:rsidRDefault="00030F08" w:rsidP="00A55EAF">
      <w:pPr>
        <w:pStyle w:val="ListParagraph"/>
        <w:rPr>
          <w:rFonts w:ascii="Arial" w:hAnsi="Arial" w:cs="Arial"/>
          <w:sz w:val="22"/>
        </w:rPr>
      </w:pPr>
    </w:p>
    <w:p w14:paraId="388C0BC2" w14:textId="77777777"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If the DSL believes a child may need support but is unclear whether a Request for Support should be submitted, they may seek advice through a consultation with the Front Door Service before deciding next steps. A consultation will not be used where a child is suffering, or is likely to suffer, significant harm; in these circumstances, a Request for Support will be submitted without delay.</w:t>
      </w:r>
    </w:p>
    <w:p w14:paraId="6FABEDB6" w14:textId="77777777" w:rsidR="00030F08" w:rsidRPr="00783897" w:rsidRDefault="00030F08" w:rsidP="00A55EAF">
      <w:pPr>
        <w:pStyle w:val="ListParagraph"/>
        <w:rPr>
          <w:rFonts w:ascii="Arial" w:hAnsi="Arial" w:cs="Arial"/>
          <w:sz w:val="22"/>
        </w:rPr>
      </w:pPr>
    </w:p>
    <w:p w14:paraId="0EC3BD4B" w14:textId="3E49AA8B"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The DSL, or a Deputy DSL in the absence of the DSL, will usually have responsibility for making Requests for Support and other safeguarding referrals. However, all staff are made aware of the local process for seeking advice, making referrals to the Front Door Service and contributing to statutory assessments under the Children Act 1989.</w:t>
      </w:r>
    </w:p>
    <w:p w14:paraId="06418C63" w14:textId="77777777" w:rsidR="00030F08" w:rsidRPr="00783897" w:rsidRDefault="00030F08" w:rsidP="00A55EAF">
      <w:pPr>
        <w:pStyle w:val="ListParagraph"/>
        <w:rPr>
          <w:rFonts w:ascii="Arial" w:hAnsi="Arial" w:cs="Arial"/>
          <w:sz w:val="22"/>
        </w:rPr>
      </w:pPr>
    </w:p>
    <w:p w14:paraId="07B5516B" w14:textId="149387D6"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If staff have any concerns about a child’s welfare or safety, they are expected to act on them immediately. If staff are unsure whether something is a safeguarding issue, they will speak to the DSL. If, in exceptional circumstances, a DSL or Deputy DSL is not available, this must not delay appropriate action being taken.</w:t>
      </w:r>
    </w:p>
    <w:p w14:paraId="7C9FCE91" w14:textId="77777777" w:rsidR="00030F08" w:rsidRPr="00783897" w:rsidRDefault="00FA33CA">
      <w:pPr>
        <w:pStyle w:val="NormalWeb"/>
        <w:numPr>
          <w:ilvl w:val="1"/>
          <w:numId w:val="66"/>
        </w:numPr>
        <w:spacing w:before="0" w:beforeAutospacing="0" w:after="0" w:afterAutospacing="0"/>
        <w:rPr>
          <w:rFonts w:ascii="Arial" w:hAnsi="Arial" w:cs="Arial"/>
          <w:sz w:val="22"/>
        </w:rPr>
      </w:pPr>
      <w:r w:rsidRPr="00783897">
        <w:rPr>
          <w:rFonts w:ascii="Arial" w:hAnsi="Arial" w:cs="Arial"/>
          <w:sz w:val="22"/>
        </w:rPr>
        <w:t xml:space="preserve">Staff will speak to a member of the management/leadership team, seek a consultation from the Front Door Service, contact the police where urgent action is required, or make a Request for Support themselves. Contact information is available in the safeguarding flowchart on page </w:t>
      </w:r>
      <w:r w:rsidRPr="00783897">
        <w:rPr>
          <w:rFonts w:ascii="Arial" w:eastAsia="Calibri" w:hAnsi="Arial"/>
          <w:bCs/>
          <w:iCs/>
          <w:sz w:val="22"/>
          <w:szCs w:val="22"/>
          <w:lang w:eastAsia="en-US"/>
        </w:rPr>
        <w:t>[x]</w:t>
      </w:r>
      <w:r w:rsidRPr="00783897">
        <w:rPr>
          <w:rFonts w:ascii="Arial" w:hAnsi="Arial" w:cs="Arial"/>
          <w:sz w:val="22"/>
        </w:rPr>
        <w:t>.</w:t>
      </w:r>
    </w:p>
    <w:p w14:paraId="12CAD6F2" w14:textId="2488A545" w:rsidR="00FA33CA" w:rsidRPr="00783897" w:rsidRDefault="00FA33CA">
      <w:pPr>
        <w:pStyle w:val="NormalWeb"/>
        <w:numPr>
          <w:ilvl w:val="1"/>
          <w:numId w:val="66"/>
        </w:numPr>
        <w:spacing w:before="0" w:beforeAutospacing="0" w:after="0" w:afterAutospacing="0"/>
        <w:rPr>
          <w:rFonts w:ascii="Arial" w:hAnsi="Arial" w:cs="Arial"/>
          <w:sz w:val="22"/>
          <w:szCs w:val="22"/>
        </w:rPr>
      </w:pPr>
      <w:r w:rsidRPr="00783897">
        <w:rPr>
          <w:rFonts w:ascii="Arial" w:hAnsi="Arial" w:cs="Arial"/>
          <w:sz w:val="22"/>
          <w:szCs w:val="22"/>
        </w:rPr>
        <w:t>Any safeguarding action taken by staff will be shared with the DSL as soon as possible.</w:t>
      </w:r>
    </w:p>
    <w:p w14:paraId="22012362" w14:textId="77777777" w:rsidR="00030F08" w:rsidRPr="00783897" w:rsidRDefault="00030F08" w:rsidP="00A55EAF">
      <w:pPr>
        <w:pStyle w:val="NormalWeb"/>
        <w:spacing w:before="0" w:beforeAutospacing="0" w:after="0" w:afterAutospacing="0"/>
        <w:ind w:left="1080"/>
        <w:rPr>
          <w:rFonts w:ascii="Arial" w:hAnsi="Arial" w:cs="Arial"/>
          <w:sz w:val="22"/>
        </w:rPr>
      </w:pPr>
    </w:p>
    <w:p w14:paraId="72693242" w14:textId="5DE3AA46"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 xml:space="preserve">Parents/carers will usually be spoken to where a Request for Support is being considered, and their agreement to engage will be sought where this is required and safe/appropriate to do so. This will be considered in line with the </w:t>
      </w:r>
      <w:hyperlink r:id="rId54" w:history="1">
        <w:r w:rsidR="0039740B" w:rsidRPr="00783897">
          <w:rPr>
            <w:rStyle w:val="Hyperlink"/>
            <w:rFonts w:ascii="Arial" w:hAnsi="Arial" w:cs="Arial"/>
            <w:color w:val="auto"/>
            <w:sz w:val="22"/>
          </w:rPr>
          <w:t>Kent Support Levels Guidance</w:t>
        </w:r>
      </w:hyperlink>
      <w:r w:rsidRPr="00783897">
        <w:rPr>
          <w:rFonts w:ascii="Arial" w:hAnsi="Arial" w:cs="Arial"/>
          <w:sz w:val="22"/>
        </w:rPr>
        <w:t>. Staff must not speak to parents/carers before discussing the concern with the DSL where doing so may increase risk, cause delay, or compromise safeguarding action. This may include, for example, where an injury, mark, bite, bruise, disclosure or other concern may have been caused by a parent/carer, another adult in the household, or someone closely connected to the child.</w:t>
      </w:r>
    </w:p>
    <w:p w14:paraId="219FB06A" w14:textId="77777777" w:rsidR="00030F08" w:rsidRPr="00783897" w:rsidRDefault="00030F08" w:rsidP="00A55EAF">
      <w:pPr>
        <w:pStyle w:val="NormalWeb"/>
        <w:spacing w:before="0" w:beforeAutospacing="0" w:after="0" w:afterAutospacing="0"/>
        <w:ind w:left="360"/>
        <w:rPr>
          <w:rFonts w:ascii="Arial" w:hAnsi="Arial" w:cs="Arial"/>
          <w:sz w:val="22"/>
        </w:rPr>
      </w:pPr>
    </w:p>
    <w:p w14:paraId="6C6AA2F3" w14:textId="2A681854" w:rsidR="00030F08"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 xml:space="preserve">Parent/carer agreement to engage is not required where there is reasonable cause to suspect that a child is suffering, or is likely to suffer, significant harm. A Request for Support must be made in these circumstances; however, it is good practice for the setting to work openly and transparently with parents/carers and inform them of the Request for Support where it is safe to do so. Parents/carers </w:t>
      </w:r>
      <w:r w:rsidR="00C04CB8" w:rsidRPr="00783897">
        <w:rPr>
          <w:rFonts w:ascii="Arial" w:hAnsi="Arial" w:cs="Arial"/>
          <w:sz w:val="22"/>
        </w:rPr>
        <w:t xml:space="preserve">however </w:t>
      </w:r>
      <w:r w:rsidRPr="00783897">
        <w:rPr>
          <w:rFonts w:ascii="Arial" w:hAnsi="Arial" w:cs="Arial"/>
          <w:sz w:val="22"/>
        </w:rPr>
        <w:t>will not be informed before a Request for Support is made where this may place a child at increased risk of harm, place an adult at risk of serious harm, cause delay, prejudice the prevention or detection of serious crime, or undermine a criminal investigation</w:t>
      </w:r>
    </w:p>
    <w:p w14:paraId="51FA2FCC" w14:textId="77777777" w:rsidR="00030F08" w:rsidRPr="00783897" w:rsidRDefault="00030F08" w:rsidP="00A55EAF">
      <w:pPr>
        <w:pStyle w:val="ListParagraph"/>
        <w:rPr>
          <w:rFonts w:ascii="Arial" w:hAnsi="Arial" w:cs="Arial"/>
          <w:sz w:val="22"/>
        </w:rPr>
      </w:pPr>
    </w:p>
    <w:p w14:paraId="3BCD75D7" w14:textId="02A116FC" w:rsidR="00C41E36"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lastRenderedPageBreak/>
        <w:t xml:space="preserve">If, after a Request for Support or other external intervention, a child’s situation does not appear to be improving, or there are concerns about a decision or response, staff or the DSL will consider whether to re-refer and/or follow the </w:t>
      </w:r>
      <w:hyperlink r:id="rId55" w:history="1">
        <w:r w:rsidRPr="00783897">
          <w:rPr>
            <w:rStyle w:val="Hyperlink"/>
            <w:rFonts w:ascii="Arial" w:hAnsi="Arial" w:cs="Arial"/>
            <w:color w:val="auto"/>
            <w:sz w:val="22"/>
          </w:rPr>
          <w:t xml:space="preserve">Kent </w:t>
        </w:r>
        <w:r w:rsidR="00F3452C" w:rsidRPr="00783897">
          <w:rPr>
            <w:rStyle w:val="Hyperlink"/>
            <w:rFonts w:ascii="Arial" w:hAnsi="Arial" w:cs="Arial"/>
            <w:color w:val="auto"/>
            <w:sz w:val="22"/>
          </w:rPr>
          <w:t xml:space="preserve">Safeguarding Children </w:t>
        </w:r>
        <w:r w:rsidRPr="00783897">
          <w:rPr>
            <w:rStyle w:val="Hyperlink"/>
            <w:rFonts w:ascii="Arial" w:hAnsi="Arial" w:cs="Arial"/>
            <w:color w:val="auto"/>
            <w:sz w:val="22"/>
          </w:rPr>
          <w:t>Escalation Procedure</w:t>
        </w:r>
      </w:hyperlink>
      <w:r w:rsidRPr="00783897">
        <w:rPr>
          <w:rFonts w:ascii="Arial" w:hAnsi="Arial" w:cs="Arial"/>
          <w:sz w:val="22"/>
        </w:rPr>
        <w:t xml:space="preserve"> to ensure concerns are addressed and, most importantly, that the child’s situation improves.</w:t>
      </w:r>
    </w:p>
    <w:p w14:paraId="542E94BE" w14:textId="77777777" w:rsidR="00C41E36" w:rsidRPr="00783897" w:rsidRDefault="00C41E36" w:rsidP="00A55EAF">
      <w:pPr>
        <w:pStyle w:val="ListParagraph"/>
        <w:rPr>
          <w:rFonts w:ascii="Arial" w:hAnsi="Arial" w:cs="Arial"/>
          <w:sz w:val="22"/>
        </w:rPr>
      </w:pPr>
    </w:p>
    <w:p w14:paraId="68A0B296" w14:textId="7FCB7827" w:rsidR="00FA33CA" w:rsidRPr="00783897" w:rsidRDefault="00FA33CA">
      <w:pPr>
        <w:pStyle w:val="NormalWeb"/>
        <w:numPr>
          <w:ilvl w:val="0"/>
          <w:numId w:val="66"/>
        </w:numPr>
        <w:spacing w:before="0" w:beforeAutospacing="0" w:after="0" w:afterAutospacing="0"/>
        <w:rPr>
          <w:rFonts w:ascii="Arial" w:hAnsi="Arial" w:cs="Arial"/>
          <w:sz w:val="22"/>
        </w:rPr>
      </w:pPr>
      <w:r w:rsidRPr="00783897">
        <w:rPr>
          <w:rFonts w:ascii="Arial" w:hAnsi="Arial" w:cs="Arial"/>
          <w:sz w:val="22"/>
        </w:rPr>
        <w:t>Any support provided by the setting to children and families will be recorded and reviewed. The DSL will oversee support where families require additional support, to ensure setting activity does not obscure potential safeguarding concerns from the wider professional network.</w:t>
      </w:r>
    </w:p>
    <w:p w14:paraId="2E39C241" w14:textId="77777777" w:rsidR="0090398C" w:rsidRPr="00783897" w:rsidRDefault="0090398C" w:rsidP="00A55EAF">
      <w:pPr>
        <w:rPr>
          <w:rFonts w:ascii="Arial" w:hAnsi="Arial" w:cs="Arial"/>
          <w:sz w:val="22"/>
          <w:szCs w:val="22"/>
        </w:rPr>
      </w:pPr>
    </w:p>
    <w:p w14:paraId="1B460308" w14:textId="6EC48963" w:rsidR="00624D8D" w:rsidRPr="00783897" w:rsidRDefault="00F92D43">
      <w:pPr>
        <w:pStyle w:val="Heading2"/>
        <w:numPr>
          <w:ilvl w:val="1"/>
          <w:numId w:val="61"/>
        </w:numPr>
        <w:ind w:left="0" w:firstLine="0"/>
        <w:rPr>
          <w:rFonts w:cs="Arial"/>
          <w:b/>
          <w:bCs/>
        </w:rPr>
      </w:pPr>
      <w:bookmarkStart w:id="42" w:name="_Toc235197359"/>
      <w:r w:rsidRPr="00783897">
        <w:rPr>
          <w:rFonts w:cs="Arial"/>
          <w:b/>
          <w:bCs/>
        </w:rPr>
        <w:t>Child Protection Records: Recording Concerns and Transferring Files</w:t>
      </w:r>
      <w:bookmarkEnd w:id="42"/>
    </w:p>
    <w:p w14:paraId="5F0BD389" w14:textId="77777777" w:rsidR="00CF17F5" w:rsidRPr="00783897" w:rsidRDefault="00CF17F5" w:rsidP="00A55EAF">
      <w:pPr>
        <w:rPr>
          <w:rFonts w:ascii="Arial" w:hAnsi="Arial" w:cs="Arial"/>
          <w:lang w:val="en-GB"/>
        </w:rPr>
      </w:pPr>
    </w:p>
    <w:p w14:paraId="39CB362C" w14:textId="1D8BC78A" w:rsidR="00C24AF1" w:rsidRPr="00783897" w:rsidRDefault="00AB1F4E">
      <w:pPr>
        <w:pStyle w:val="NormalWeb"/>
        <w:numPr>
          <w:ilvl w:val="0"/>
          <w:numId w:val="19"/>
        </w:numPr>
        <w:spacing w:after="0" w:afterAutospacing="0"/>
        <w:rPr>
          <w:rFonts w:ascii="Arial" w:hAnsi="Arial" w:cs="Arial"/>
          <w:bCs/>
          <w:sz w:val="22"/>
          <w:szCs w:val="22"/>
        </w:rPr>
      </w:pPr>
      <w:r w:rsidRPr="00783897">
        <w:rPr>
          <w:rFonts w:ascii="Arial" w:hAnsi="Arial" w:cs="Arial"/>
          <w:bCs/>
          <w:sz w:val="22"/>
          <w:szCs w:val="22"/>
        </w:rPr>
        <w:t>All safeguarding concerns, discussion</w:t>
      </w:r>
      <w:r w:rsidR="009405ED" w:rsidRPr="00783897">
        <w:rPr>
          <w:rFonts w:ascii="Arial" w:hAnsi="Arial" w:cs="Arial"/>
          <w:bCs/>
          <w:sz w:val="22"/>
          <w:szCs w:val="22"/>
        </w:rPr>
        <w:t xml:space="preserve">s, </w:t>
      </w:r>
      <w:r w:rsidRPr="00783897">
        <w:rPr>
          <w:rFonts w:ascii="Arial" w:hAnsi="Arial" w:cs="Arial"/>
          <w:bCs/>
          <w:sz w:val="22"/>
          <w:szCs w:val="22"/>
        </w:rPr>
        <w:t>decisions, and reasons for those decisions, will be recorded in writing on the</w:t>
      </w:r>
      <w:r w:rsidR="00D07FED" w:rsidRPr="00783897">
        <w:rPr>
          <w:rFonts w:ascii="Arial" w:hAnsi="Arial" w:cs="Arial"/>
          <w:bCs/>
          <w:sz w:val="22"/>
          <w:szCs w:val="22"/>
        </w:rPr>
        <w:t xml:space="preserve"> setting</w:t>
      </w:r>
      <w:r w:rsidRPr="00783897">
        <w:rPr>
          <w:rFonts w:ascii="Arial" w:hAnsi="Arial" w:cs="Arial"/>
          <w:bCs/>
          <w:sz w:val="22"/>
          <w:szCs w:val="22"/>
        </w:rPr>
        <w:t xml:space="preserve"> safeguarding </w:t>
      </w:r>
      <w:r w:rsidRPr="00783897">
        <w:rPr>
          <w:rFonts w:ascii="Arial" w:eastAsia="Calibri" w:hAnsi="Arial"/>
          <w:bCs/>
          <w:iCs/>
          <w:sz w:val="22"/>
          <w:szCs w:val="22"/>
          <w:lang w:eastAsia="en-US"/>
        </w:rPr>
        <w:t xml:space="preserve">concern form </w:t>
      </w:r>
      <w:r w:rsidRPr="00783897">
        <w:rPr>
          <w:rFonts w:ascii="Arial" w:hAnsi="Arial" w:cs="Arial"/>
          <w:bCs/>
          <w:sz w:val="22"/>
          <w:szCs w:val="22"/>
        </w:rPr>
        <w:t>and pass</w:t>
      </w:r>
      <w:r w:rsidR="002E086D" w:rsidRPr="00783897">
        <w:rPr>
          <w:rFonts w:ascii="Arial" w:hAnsi="Arial" w:cs="Arial"/>
          <w:bCs/>
          <w:sz w:val="22"/>
          <w:szCs w:val="22"/>
        </w:rPr>
        <w:t>ed</w:t>
      </w:r>
      <w:r w:rsidRPr="00783897">
        <w:rPr>
          <w:rFonts w:ascii="Arial" w:hAnsi="Arial" w:cs="Arial"/>
          <w:bCs/>
          <w:sz w:val="22"/>
          <w:szCs w:val="22"/>
        </w:rPr>
        <w:t xml:space="preserve"> without delay to the DSL.</w:t>
      </w:r>
    </w:p>
    <w:p w14:paraId="2668757A" w14:textId="2526B554" w:rsidR="00A13D69" w:rsidRPr="00783897" w:rsidRDefault="00A13D69">
      <w:pPr>
        <w:pStyle w:val="NormalWeb"/>
        <w:numPr>
          <w:ilvl w:val="0"/>
          <w:numId w:val="19"/>
        </w:numPr>
        <w:rPr>
          <w:rFonts w:ascii="Arial" w:hAnsi="Arial" w:cs="Arial"/>
          <w:bCs/>
          <w:sz w:val="22"/>
          <w:szCs w:val="22"/>
        </w:rPr>
      </w:pPr>
      <w:r w:rsidRPr="00783897">
        <w:rPr>
          <w:rFonts w:ascii="Arial" w:hAnsi="Arial" w:cs="Arial"/>
          <w:bCs/>
          <w:sz w:val="22"/>
          <w:szCs w:val="22"/>
        </w:rPr>
        <w:t xml:space="preserve">Child protection </w:t>
      </w:r>
      <w:r w:rsidR="0047664B" w:rsidRPr="00783897">
        <w:rPr>
          <w:rFonts w:ascii="Arial" w:hAnsi="Arial" w:cs="Arial"/>
          <w:bCs/>
          <w:sz w:val="22"/>
          <w:szCs w:val="22"/>
          <w:lang w:val="en-US"/>
        </w:rPr>
        <w:t>records will include a clear and comprehensive summary of any concerns,</w:t>
      </w:r>
      <w:r w:rsidRPr="00783897">
        <w:rPr>
          <w:rFonts w:ascii="Segoe UI" w:hAnsi="Segoe UI" w:cs="Segoe UI"/>
          <w:sz w:val="21"/>
          <w:szCs w:val="21"/>
        </w:rPr>
        <w:t xml:space="preserve"> </w:t>
      </w:r>
      <w:r w:rsidRPr="00783897">
        <w:rPr>
          <w:rFonts w:ascii="Arial" w:hAnsi="Arial" w:cs="Arial"/>
          <w:bCs/>
          <w:sz w:val="22"/>
          <w:szCs w:val="22"/>
        </w:rPr>
        <w:t>details of how the concern was followed up, any action taken or not taken, the reasons for decisions, and any outcomes.</w:t>
      </w:r>
    </w:p>
    <w:p w14:paraId="75186260" w14:textId="4EDAF553" w:rsidR="00407D9F" w:rsidRPr="00783897" w:rsidRDefault="007E7F2F">
      <w:pPr>
        <w:pStyle w:val="NormalWeb"/>
        <w:numPr>
          <w:ilvl w:val="0"/>
          <w:numId w:val="19"/>
        </w:numPr>
        <w:rPr>
          <w:rFonts w:ascii="Arial" w:hAnsi="Arial" w:cs="Arial"/>
          <w:b/>
          <w:bCs/>
          <w:sz w:val="22"/>
          <w:szCs w:val="22"/>
        </w:rPr>
      </w:pPr>
      <w:r w:rsidRPr="00783897">
        <w:rPr>
          <w:rFonts w:ascii="Arial" w:hAnsi="Arial" w:cs="Arial"/>
          <w:sz w:val="22"/>
          <w:szCs w:val="22"/>
        </w:rPr>
        <w:t>C</w:t>
      </w:r>
      <w:r w:rsidR="00407D9F" w:rsidRPr="00783897">
        <w:rPr>
          <w:rFonts w:ascii="Arial" w:hAnsi="Arial" w:cs="Arial"/>
          <w:sz w:val="22"/>
          <w:szCs w:val="22"/>
        </w:rPr>
        <w:t>oncern forms are recorded</w:t>
      </w:r>
      <w:r w:rsidRPr="00783897">
        <w:rPr>
          <w:rFonts w:ascii="Arial" w:hAnsi="Arial" w:cs="Arial"/>
          <w:sz w:val="22"/>
          <w:szCs w:val="22"/>
        </w:rPr>
        <w:t xml:space="preserve"> and </w:t>
      </w:r>
      <w:r w:rsidR="00407D9F" w:rsidRPr="00783897">
        <w:rPr>
          <w:rFonts w:ascii="Arial" w:hAnsi="Arial" w:cs="Arial"/>
          <w:sz w:val="22"/>
          <w:szCs w:val="22"/>
        </w:rPr>
        <w:t>kept</w:t>
      </w:r>
      <w:r w:rsidR="004C3241" w:rsidRPr="00783897">
        <w:rPr>
          <w:rFonts w:ascii="Arial" w:eastAsia="Calibri" w:hAnsi="Arial"/>
          <w:bCs/>
          <w:iCs/>
          <w:sz w:val="22"/>
          <w:szCs w:val="22"/>
          <w:lang w:eastAsia="en-US"/>
        </w:rPr>
        <w:t xml:space="preserve">, locked </w:t>
      </w:r>
      <w:r w:rsidRPr="00783897">
        <w:rPr>
          <w:rFonts w:ascii="Arial" w:eastAsia="Calibri" w:hAnsi="Arial"/>
          <w:bCs/>
          <w:iCs/>
          <w:sz w:val="22"/>
          <w:szCs w:val="22"/>
          <w:lang w:eastAsia="en-US"/>
        </w:rPr>
        <w:t xml:space="preserve">in a </w:t>
      </w:r>
      <w:r w:rsidR="004C3241" w:rsidRPr="00783897">
        <w:rPr>
          <w:rFonts w:ascii="Arial" w:eastAsia="Calibri" w:hAnsi="Arial"/>
          <w:bCs/>
          <w:iCs/>
          <w:sz w:val="22"/>
          <w:szCs w:val="22"/>
          <w:lang w:eastAsia="en-US"/>
        </w:rPr>
        <w:t>safeguarding folder</w:t>
      </w:r>
      <w:r w:rsidRPr="00783897">
        <w:rPr>
          <w:rFonts w:ascii="Arial" w:eastAsia="Calibri" w:hAnsi="Arial"/>
          <w:bCs/>
          <w:iCs/>
          <w:sz w:val="22"/>
          <w:szCs w:val="22"/>
          <w:lang w:eastAsia="en-US"/>
        </w:rPr>
        <w:t xml:space="preserve"> in  locked drawer in the office.</w:t>
      </w:r>
    </w:p>
    <w:p w14:paraId="7C90BB9B" w14:textId="77777777" w:rsidR="00173345" w:rsidRPr="00783897" w:rsidRDefault="004535F7">
      <w:pPr>
        <w:pStyle w:val="NormalWeb"/>
        <w:numPr>
          <w:ilvl w:val="0"/>
          <w:numId w:val="19"/>
        </w:numPr>
        <w:rPr>
          <w:rFonts w:ascii="Arial" w:hAnsi="Arial" w:cs="Arial"/>
          <w:bCs/>
          <w:sz w:val="22"/>
          <w:szCs w:val="22"/>
        </w:rPr>
      </w:pPr>
      <w:r w:rsidRPr="00783897">
        <w:rPr>
          <w:rFonts w:ascii="Arial" w:hAnsi="Arial" w:cs="Arial"/>
          <w:bCs/>
          <w:sz w:val="22"/>
          <w:szCs w:val="22"/>
        </w:rPr>
        <w:t>If there is an immediate safeguarding concern</w:t>
      </w:r>
      <w:r w:rsidR="00125D2A" w:rsidRPr="00783897">
        <w:rPr>
          <w:rFonts w:ascii="Arial" w:hAnsi="Arial" w:cs="Arial"/>
          <w:bCs/>
          <w:sz w:val="22"/>
          <w:szCs w:val="22"/>
        </w:rPr>
        <w:t>, staff will speak to the DSL before completing the written record, as reporting urgent concerns and taking action to keep the child safe must take priority.</w:t>
      </w:r>
    </w:p>
    <w:p w14:paraId="6970D33A" w14:textId="74C838F3" w:rsidR="0009404B" w:rsidRPr="00783897" w:rsidRDefault="007E5983">
      <w:pPr>
        <w:pStyle w:val="NormalWeb"/>
        <w:numPr>
          <w:ilvl w:val="0"/>
          <w:numId w:val="19"/>
        </w:numPr>
        <w:rPr>
          <w:rFonts w:ascii="Arial" w:hAnsi="Arial" w:cs="Arial"/>
          <w:bCs/>
          <w:sz w:val="22"/>
          <w:szCs w:val="22"/>
        </w:rPr>
      </w:pPr>
      <w:r w:rsidRPr="00783897">
        <w:rPr>
          <w:rFonts w:ascii="Arial" w:hAnsi="Arial" w:cs="Arial"/>
          <w:bCs/>
          <w:sz w:val="22"/>
          <w:szCs w:val="22"/>
        </w:rPr>
        <w:t xml:space="preserve">Records will be completed as soon as possible after the </w:t>
      </w:r>
      <w:r w:rsidR="00C20AB8" w:rsidRPr="00783897">
        <w:rPr>
          <w:rFonts w:ascii="Arial" w:hAnsi="Arial" w:cs="Arial"/>
          <w:bCs/>
          <w:sz w:val="22"/>
          <w:szCs w:val="22"/>
        </w:rPr>
        <w:t xml:space="preserve">incident, observation or disclosure. </w:t>
      </w:r>
      <w:r w:rsidR="00BB5E1C" w:rsidRPr="00783897">
        <w:rPr>
          <w:rFonts w:ascii="Arial" w:hAnsi="Arial" w:cs="Arial"/>
          <w:bCs/>
          <w:sz w:val="22"/>
          <w:szCs w:val="22"/>
        </w:rPr>
        <w:t xml:space="preserve">Staff </w:t>
      </w:r>
      <w:r w:rsidR="00C20AB8" w:rsidRPr="00783897">
        <w:rPr>
          <w:rFonts w:ascii="Arial" w:hAnsi="Arial" w:cs="Arial"/>
          <w:bCs/>
          <w:sz w:val="22"/>
          <w:szCs w:val="22"/>
        </w:rPr>
        <w:t xml:space="preserve">will use the child’s own words where possible, </w:t>
      </w:r>
      <w:r w:rsidR="00173345" w:rsidRPr="00783897">
        <w:rPr>
          <w:rFonts w:ascii="Arial" w:hAnsi="Arial" w:cs="Arial"/>
          <w:sz w:val="22"/>
          <w:szCs w:val="22"/>
        </w:rPr>
        <w:t>they will not include personal opinions unless these are clearly identified as professional judgement and</w:t>
      </w:r>
      <w:r w:rsidR="00173345" w:rsidRPr="00783897">
        <w:rPr>
          <w:rFonts w:ascii="Arial" w:hAnsi="Arial" w:cs="Arial"/>
          <w:bCs/>
          <w:sz w:val="22"/>
          <w:szCs w:val="22"/>
        </w:rPr>
        <w:t xml:space="preserve"> will</w:t>
      </w:r>
      <w:r w:rsidR="00C20AB8" w:rsidRPr="00783897">
        <w:rPr>
          <w:rFonts w:ascii="Arial" w:hAnsi="Arial" w:cs="Arial"/>
          <w:bCs/>
          <w:sz w:val="22"/>
          <w:szCs w:val="22"/>
        </w:rPr>
        <w:t xml:space="preserve"> be signed and dated by the member of staff</w:t>
      </w:r>
      <w:r w:rsidR="0009404B" w:rsidRPr="00783897">
        <w:rPr>
          <w:rFonts w:ascii="Arial" w:hAnsi="Arial" w:cs="Arial"/>
          <w:bCs/>
          <w:sz w:val="22"/>
          <w:szCs w:val="22"/>
        </w:rPr>
        <w:t xml:space="preserve">. A body map will be completed if </w:t>
      </w:r>
      <w:r w:rsidR="00D07FED" w:rsidRPr="00783897">
        <w:rPr>
          <w:rFonts w:ascii="Arial" w:hAnsi="Arial" w:cs="Arial"/>
          <w:bCs/>
          <w:sz w:val="22"/>
          <w:szCs w:val="22"/>
        </w:rPr>
        <w:t>visible</w:t>
      </w:r>
      <w:r w:rsidR="00C4679D" w:rsidRPr="00783897">
        <w:rPr>
          <w:rFonts w:ascii="Arial" w:hAnsi="Arial" w:cs="Arial"/>
          <w:bCs/>
          <w:sz w:val="22"/>
          <w:szCs w:val="22"/>
        </w:rPr>
        <w:t xml:space="preserve"> marks or</w:t>
      </w:r>
      <w:r w:rsidR="00D07FED" w:rsidRPr="00783897">
        <w:rPr>
          <w:rFonts w:ascii="Arial" w:hAnsi="Arial" w:cs="Arial"/>
          <w:bCs/>
          <w:sz w:val="22"/>
          <w:szCs w:val="22"/>
        </w:rPr>
        <w:t xml:space="preserve"> </w:t>
      </w:r>
      <w:r w:rsidR="0009404B" w:rsidRPr="00783897">
        <w:rPr>
          <w:rFonts w:ascii="Arial" w:hAnsi="Arial" w:cs="Arial"/>
          <w:bCs/>
          <w:sz w:val="22"/>
          <w:szCs w:val="22"/>
        </w:rPr>
        <w:t xml:space="preserve">injuries </w:t>
      </w:r>
      <w:r w:rsidR="001B7A87" w:rsidRPr="00783897">
        <w:rPr>
          <w:rFonts w:ascii="Arial" w:hAnsi="Arial" w:cs="Arial"/>
          <w:sz w:val="22"/>
          <w:szCs w:val="22"/>
        </w:rPr>
        <w:t xml:space="preserve">to a child </w:t>
      </w:r>
      <w:r w:rsidR="0009404B" w:rsidRPr="00783897">
        <w:rPr>
          <w:rFonts w:ascii="Arial" w:hAnsi="Arial" w:cs="Arial"/>
          <w:bCs/>
          <w:sz w:val="22"/>
          <w:szCs w:val="22"/>
        </w:rPr>
        <w:t xml:space="preserve">have been observed. </w:t>
      </w:r>
    </w:p>
    <w:p w14:paraId="62B3C1D1" w14:textId="77777777" w:rsidR="008F0D87" w:rsidRPr="00783897" w:rsidRDefault="008F0D87">
      <w:pPr>
        <w:pStyle w:val="NormalWeb"/>
        <w:numPr>
          <w:ilvl w:val="0"/>
          <w:numId w:val="19"/>
        </w:numPr>
        <w:rPr>
          <w:rFonts w:ascii="Arial" w:hAnsi="Arial" w:cs="Arial"/>
          <w:bCs/>
          <w:sz w:val="22"/>
          <w:szCs w:val="22"/>
        </w:rPr>
      </w:pPr>
      <w:r w:rsidRPr="00783897">
        <w:rPr>
          <w:rFonts w:ascii="Arial" w:hAnsi="Arial" w:cs="Arial"/>
          <w:bCs/>
          <w:sz w:val="22"/>
          <w:szCs w:val="22"/>
        </w:rPr>
        <w:t>If members of staff are in any doubt about recording requirements, they will discuss their concerns with the DSL.</w:t>
      </w:r>
    </w:p>
    <w:p w14:paraId="45A4A8F3" w14:textId="77777777" w:rsidR="00AB2EDF" w:rsidRPr="00783897" w:rsidRDefault="007616B5">
      <w:pPr>
        <w:numPr>
          <w:ilvl w:val="0"/>
          <w:numId w:val="19"/>
        </w:numPr>
        <w:rPr>
          <w:rFonts w:ascii="Arial" w:hAnsi="Arial" w:cs="Arial"/>
          <w:sz w:val="22"/>
          <w:szCs w:val="22"/>
          <w:lang w:val="en-GB"/>
        </w:rPr>
      </w:pPr>
      <w:r w:rsidRPr="00783897">
        <w:rPr>
          <w:rFonts w:ascii="Arial" w:hAnsi="Arial" w:cs="Arial"/>
          <w:sz w:val="22"/>
          <w:szCs w:val="22"/>
          <w:lang w:val="en-GB"/>
        </w:rPr>
        <w:t>Confidential information and records about children, families and staff will be held securely and will only be accessible to those who have a legitimate safeguarding or professional need to see them.</w:t>
      </w:r>
      <w:r w:rsidR="00AB2EDF" w:rsidRPr="00783897">
        <w:rPr>
          <w:rFonts w:ascii="Arial" w:hAnsi="Arial" w:cs="Arial"/>
          <w:sz w:val="22"/>
          <w:szCs w:val="22"/>
          <w:lang w:val="en-GB"/>
        </w:rPr>
        <w:t xml:space="preserve"> </w:t>
      </w:r>
    </w:p>
    <w:p w14:paraId="44CFDD5E" w14:textId="77777777" w:rsidR="00D15C07" w:rsidRPr="00783897" w:rsidRDefault="008F0D87">
      <w:pPr>
        <w:pStyle w:val="NormalWeb"/>
        <w:numPr>
          <w:ilvl w:val="0"/>
          <w:numId w:val="19"/>
        </w:numPr>
        <w:ind w:left="357" w:hanging="357"/>
        <w:rPr>
          <w:rFonts w:ascii="Arial" w:hAnsi="Arial" w:cs="Arial"/>
          <w:sz w:val="22"/>
          <w:szCs w:val="22"/>
        </w:rPr>
      </w:pPr>
      <w:r w:rsidRPr="00783897">
        <w:rPr>
          <w:rFonts w:ascii="Arial" w:hAnsi="Arial" w:cs="Arial"/>
          <w:sz w:val="22"/>
          <w:szCs w:val="22"/>
        </w:rPr>
        <w:t>Child protection records will be kept for individual children and will be maintained separately from</w:t>
      </w:r>
      <w:r w:rsidR="00D15C07" w:rsidRPr="00783897">
        <w:rPr>
          <w:rFonts w:ascii="Arial" w:hAnsi="Arial" w:cs="Arial"/>
          <w:sz w:val="22"/>
          <w:szCs w:val="22"/>
        </w:rPr>
        <w:t xml:space="preserve"> the</w:t>
      </w:r>
      <w:r w:rsidR="00D15C07" w:rsidRPr="00783897">
        <w:rPr>
          <w:rFonts w:ascii="Segoe UI" w:hAnsi="Segoe UI" w:cs="Segoe UI"/>
          <w:sz w:val="21"/>
          <w:szCs w:val="21"/>
        </w:rPr>
        <w:t xml:space="preserve"> </w:t>
      </w:r>
      <w:r w:rsidR="00D15C07" w:rsidRPr="00783897">
        <w:rPr>
          <w:rFonts w:ascii="Arial" w:hAnsi="Arial" w:cs="Arial"/>
          <w:sz w:val="22"/>
          <w:szCs w:val="22"/>
        </w:rPr>
        <w:t>child’s main setting file, although relevant safeguarding information may be shared with appropriate staff on a need-to-know basis to support the child’s safety, welfare, care, learning and development.</w:t>
      </w:r>
    </w:p>
    <w:p w14:paraId="7136CAD3" w14:textId="5453A60C" w:rsidR="00796B2A" w:rsidRPr="00783897" w:rsidRDefault="00D15C07">
      <w:pPr>
        <w:pStyle w:val="NormalWeb"/>
        <w:numPr>
          <w:ilvl w:val="0"/>
          <w:numId w:val="19"/>
        </w:numPr>
        <w:ind w:left="357" w:hanging="357"/>
        <w:rPr>
          <w:rFonts w:ascii="Arial" w:hAnsi="Arial" w:cs="Arial"/>
          <w:sz w:val="22"/>
          <w:szCs w:val="22"/>
        </w:rPr>
      </w:pPr>
      <w:r w:rsidRPr="00783897">
        <w:rPr>
          <w:rFonts w:ascii="Arial" w:hAnsi="Arial" w:cs="Arial"/>
          <w:sz w:val="22"/>
          <w:szCs w:val="22"/>
        </w:rPr>
        <w:t>Child protection records will be kept and shared in accordance with data protection laws and our information sharing procedures. Where the Freedom of Information Act 2000 applies to the setting, records will also be managed in line with those requirements.</w:t>
      </w:r>
    </w:p>
    <w:p w14:paraId="46E5E55B" w14:textId="3E5F4DD6" w:rsidR="00040DD4" w:rsidRPr="00783897" w:rsidRDefault="00B76228">
      <w:pPr>
        <w:numPr>
          <w:ilvl w:val="0"/>
          <w:numId w:val="19"/>
        </w:numPr>
        <w:rPr>
          <w:rFonts w:ascii="Arial" w:hAnsi="Arial" w:cs="Arial"/>
          <w:sz w:val="22"/>
          <w:szCs w:val="22"/>
          <w:lang w:val="en-GB"/>
        </w:rPr>
      </w:pPr>
      <w:r w:rsidRPr="00783897">
        <w:rPr>
          <w:rFonts w:ascii="Arial" w:eastAsia="Calibri" w:hAnsi="Arial"/>
          <w:bCs/>
          <w:iCs/>
          <w:sz w:val="22"/>
          <w:szCs w:val="22"/>
          <w:lang w:val="en-GB" w:eastAsia="en-US"/>
        </w:rPr>
        <w:t>Ladybirds Pre-school</w:t>
      </w:r>
      <w:r w:rsidRPr="00783897">
        <w:rPr>
          <w:rFonts w:ascii="Arial" w:hAnsi="Arial" w:cs="Arial"/>
          <w:sz w:val="22"/>
          <w:szCs w:val="22"/>
        </w:rPr>
        <w:t xml:space="preserve"> </w:t>
      </w:r>
      <w:r w:rsidR="008F0D87" w:rsidRPr="00783897">
        <w:rPr>
          <w:rFonts w:ascii="Arial" w:hAnsi="Arial" w:cs="Arial"/>
          <w:sz w:val="22"/>
          <w:szCs w:val="22"/>
          <w:lang w:val="en-GB"/>
        </w:rPr>
        <w:t xml:space="preserve">has a </w:t>
      </w:r>
      <w:r w:rsidR="000477A4" w:rsidRPr="00783897">
        <w:rPr>
          <w:rFonts w:ascii="Arial" w:eastAsia="Calibri" w:hAnsi="Arial"/>
          <w:bCs/>
          <w:iCs/>
          <w:sz w:val="22"/>
          <w:szCs w:val="22"/>
          <w:lang w:val="en-GB" w:eastAsia="en-US"/>
        </w:rPr>
        <w:t xml:space="preserve">data protection appropriate person responsible for data protection </w:t>
      </w:r>
      <w:r w:rsidR="000477A4" w:rsidRPr="00783897">
        <w:rPr>
          <w:rFonts w:ascii="Arial" w:hAnsi="Arial" w:cs="Arial"/>
          <w:sz w:val="22"/>
          <w:szCs w:val="22"/>
          <w:lang w:val="en-GB"/>
        </w:rPr>
        <w:t>who supports the setting to meet confidentiality, data protection and information sharing requirements.</w:t>
      </w:r>
      <w:r w:rsidR="000477A4" w:rsidRPr="00783897">
        <w:rPr>
          <w:rFonts w:ascii="Arial" w:eastAsia="Calibri" w:hAnsi="Arial"/>
          <w:bCs/>
          <w:iCs/>
          <w:sz w:val="22"/>
          <w:szCs w:val="22"/>
          <w:lang w:val="en-GB" w:eastAsia="en-US"/>
        </w:rPr>
        <w:t xml:space="preserve"> </w:t>
      </w:r>
      <w:r w:rsidRPr="00783897">
        <w:rPr>
          <w:rFonts w:ascii="Arial" w:eastAsia="Calibri" w:hAnsi="Arial"/>
          <w:bCs/>
          <w:iCs/>
          <w:sz w:val="22"/>
          <w:szCs w:val="22"/>
          <w:lang w:val="en-GB" w:eastAsia="en-US"/>
        </w:rPr>
        <w:t>Carol Childs</w:t>
      </w:r>
    </w:p>
    <w:p w14:paraId="20A45F51" w14:textId="77777777" w:rsidR="00040DD4" w:rsidRPr="00783897" w:rsidRDefault="00040DD4" w:rsidP="00A55EAF">
      <w:pPr>
        <w:ind w:left="360"/>
        <w:rPr>
          <w:rFonts w:ascii="Arial" w:hAnsi="Arial" w:cs="Arial"/>
          <w:sz w:val="22"/>
          <w:szCs w:val="22"/>
          <w:lang w:val="en-GB"/>
        </w:rPr>
      </w:pPr>
    </w:p>
    <w:p w14:paraId="6DEC2877" w14:textId="6F53E1D8" w:rsidR="00303EB1" w:rsidRPr="00783897" w:rsidRDefault="00303EB1">
      <w:pPr>
        <w:numPr>
          <w:ilvl w:val="0"/>
          <w:numId w:val="19"/>
        </w:numPr>
        <w:rPr>
          <w:rFonts w:ascii="Arial" w:hAnsi="Arial" w:cs="Arial"/>
          <w:sz w:val="22"/>
          <w:szCs w:val="22"/>
          <w:lang w:val="en-GB"/>
        </w:rPr>
      </w:pPr>
      <w:r w:rsidRPr="00783897">
        <w:rPr>
          <w:rFonts w:ascii="Arial" w:hAnsi="Arial" w:cs="Arial"/>
          <w:sz w:val="22"/>
          <w:szCs w:val="22"/>
          <w:lang w:val="en-GB"/>
        </w:rPr>
        <w:t xml:space="preserve">When a child leaves </w:t>
      </w:r>
      <w:r w:rsidR="00B76228" w:rsidRPr="00783897">
        <w:rPr>
          <w:rFonts w:ascii="Arial" w:eastAsia="Calibri" w:hAnsi="Arial"/>
          <w:bCs/>
          <w:iCs/>
          <w:sz w:val="22"/>
          <w:szCs w:val="22"/>
          <w:lang w:val="en-GB" w:eastAsia="en-US"/>
        </w:rPr>
        <w:t>Ladybirds Pre-school</w:t>
      </w:r>
      <w:r w:rsidR="00B76228" w:rsidRPr="00783897">
        <w:rPr>
          <w:rFonts w:ascii="Arial" w:hAnsi="Arial" w:cs="Arial"/>
          <w:sz w:val="22"/>
          <w:szCs w:val="22"/>
        </w:rPr>
        <w:t xml:space="preserve"> </w:t>
      </w:r>
      <w:r w:rsidRPr="00783897">
        <w:rPr>
          <w:rFonts w:ascii="Arial" w:hAnsi="Arial" w:cs="Arial"/>
          <w:sz w:val="22"/>
          <w:szCs w:val="22"/>
          <w:lang w:val="en-GB"/>
        </w:rPr>
        <w:t>any child protection file will be transferred securely to the DSL or safeguarding lead at the child’s new setting or school, separately from the child’s main file.</w:t>
      </w:r>
      <w:r w:rsidRPr="00783897">
        <w:rPr>
          <w:rFonts w:ascii="Arial" w:eastAsia="Calibri" w:hAnsi="Arial"/>
          <w:bCs/>
          <w:iCs/>
          <w:sz w:val="22"/>
          <w:szCs w:val="22"/>
          <w:lang w:val="en-GB" w:eastAsia="en-US"/>
        </w:rPr>
        <w:t xml:space="preserve"> </w:t>
      </w:r>
      <w:r w:rsidR="00B76228" w:rsidRPr="00783897">
        <w:rPr>
          <w:rFonts w:ascii="Arial" w:eastAsia="Calibri" w:hAnsi="Arial"/>
          <w:bCs/>
          <w:iCs/>
          <w:sz w:val="22"/>
          <w:szCs w:val="22"/>
          <w:lang w:val="en-GB" w:eastAsia="en-US"/>
        </w:rPr>
        <w:t>Ladybirds Pre-school</w:t>
      </w:r>
      <w:r w:rsidR="00B76228" w:rsidRPr="00783897">
        <w:rPr>
          <w:rFonts w:ascii="Arial" w:hAnsi="Arial" w:cs="Arial"/>
          <w:sz w:val="22"/>
          <w:szCs w:val="22"/>
        </w:rPr>
        <w:t xml:space="preserve"> </w:t>
      </w:r>
      <w:r w:rsidRPr="00783897">
        <w:rPr>
          <w:rFonts w:ascii="Arial" w:hAnsi="Arial" w:cs="Arial"/>
          <w:sz w:val="22"/>
          <w:szCs w:val="22"/>
          <w:lang w:val="en-GB"/>
        </w:rPr>
        <w:t>will follow the KCSIE file transfer expectations as good safeguarding practice wherever possible, so child protection files will be transferred as soon as possible, and ordinarily within 5 days of an in-year transfer or within the first 5 days of the start of a new term. Confirmation of receipt will be obtained and recorded.</w:t>
      </w:r>
    </w:p>
    <w:p w14:paraId="7B458129" w14:textId="77777777" w:rsidR="00080E01" w:rsidRPr="001632AD" w:rsidRDefault="00080E01">
      <w:pPr>
        <w:pStyle w:val="NormalWeb"/>
        <w:numPr>
          <w:ilvl w:val="0"/>
          <w:numId w:val="19"/>
        </w:numPr>
        <w:rPr>
          <w:rFonts w:ascii="Arial" w:hAnsi="Arial" w:cs="Arial"/>
          <w:sz w:val="22"/>
          <w:szCs w:val="22"/>
        </w:rPr>
      </w:pPr>
      <w:r w:rsidRPr="001632AD">
        <w:rPr>
          <w:rFonts w:ascii="Arial" w:hAnsi="Arial" w:cs="Arial"/>
          <w:sz w:val="22"/>
          <w:szCs w:val="22"/>
        </w:rPr>
        <w:t xml:space="preserve">In addition to transferring the child protection file, the DSL will consider whether it is necessary and appropriate to speak to the DSL or safeguarding lead at the new setting or school before the child </w:t>
      </w:r>
      <w:r w:rsidRPr="001632AD">
        <w:rPr>
          <w:rFonts w:ascii="Arial" w:hAnsi="Arial" w:cs="Arial"/>
          <w:sz w:val="22"/>
          <w:szCs w:val="22"/>
        </w:rPr>
        <w:lastRenderedPageBreak/>
        <w:t>starts. This may include sharing information that will help the new setting or school keep the child safe, continue support, or understand relevant risks, vulnerabilities or multi-agency involvement.</w:t>
      </w:r>
    </w:p>
    <w:p w14:paraId="0380B904" w14:textId="77777777" w:rsidR="00303EB1" w:rsidRPr="001632AD" w:rsidRDefault="00303EB1">
      <w:pPr>
        <w:numPr>
          <w:ilvl w:val="0"/>
          <w:numId w:val="19"/>
        </w:numPr>
        <w:rPr>
          <w:rFonts w:ascii="Arial" w:hAnsi="Arial" w:cs="Arial"/>
          <w:sz w:val="22"/>
          <w:szCs w:val="22"/>
          <w:lang w:val="en-GB"/>
        </w:rPr>
      </w:pPr>
      <w:r w:rsidRPr="001632AD">
        <w:rPr>
          <w:rFonts w:ascii="Arial" w:hAnsi="Arial" w:cs="Arial"/>
          <w:sz w:val="22"/>
          <w:szCs w:val="22"/>
          <w:lang w:val="en-GB"/>
        </w:rPr>
        <w:t>Where the child’s new setting or school is not known, the DSL will take reasonable steps to establish where the child has moved to so that the file can be transferred securely. If the child’s destination cannot be confirmed, the child protection file will be retained securely in line with the setting’s record retention policy and data protection procedures. The DSL will consider whether any further safeguarding action is required if there are concerns about the child’s welfare, whereabouts or safety.</w:t>
      </w:r>
    </w:p>
    <w:p w14:paraId="3478F0B7" w14:textId="0C2CDEA9" w:rsidR="00080E01" w:rsidRPr="001632AD" w:rsidRDefault="00080E01">
      <w:pPr>
        <w:pStyle w:val="NormalWeb"/>
        <w:numPr>
          <w:ilvl w:val="0"/>
          <w:numId w:val="19"/>
        </w:numPr>
        <w:rPr>
          <w:rFonts w:ascii="Arial" w:hAnsi="Arial" w:cs="Arial"/>
          <w:sz w:val="22"/>
          <w:szCs w:val="22"/>
        </w:rPr>
      </w:pPr>
      <w:r w:rsidRPr="001632AD">
        <w:rPr>
          <w:rFonts w:ascii="Arial" w:hAnsi="Arial" w:cs="Arial"/>
          <w:sz w:val="22"/>
          <w:szCs w:val="22"/>
        </w:rPr>
        <w:t xml:space="preserve">Where </w:t>
      </w:r>
      <w:r w:rsidR="00B76228" w:rsidRPr="001632AD">
        <w:rPr>
          <w:rFonts w:ascii="Arial" w:eastAsia="Calibri" w:hAnsi="Arial"/>
          <w:bCs/>
          <w:iCs/>
          <w:sz w:val="22"/>
          <w:szCs w:val="22"/>
          <w:lang w:eastAsia="en-US"/>
        </w:rPr>
        <w:t>Ladybirds Pre-school</w:t>
      </w:r>
      <w:r w:rsidR="00B76228" w:rsidRPr="001632AD">
        <w:rPr>
          <w:rFonts w:ascii="Arial" w:hAnsi="Arial" w:cs="Arial"/>
          <w:sz w:val="22"/>
          <w:szCs w:val="22"/>
        </w:rPr>
        <w:t xml:space="preserve"> </w:t>
      </w:r>
      <w:r w:rsidRPr="001632AD">
        <w:rPr>
          <w:rFonts w:ascii="Arial" w:hAnsi="Arial" w:cs="Arial"/>
          <w:sz w:val="22"/>
          <w:szCs w:val="22"/>
        </w:rPr>
        <w:t>receives child protection records from another setting or school, the DSL will review the information and ensure relevant staff, such as the child’s key person, SENCO or manager, are made aware of information they need to know to support the child safely and appropriately.</w:t>
      </w:r>
    </w:p>
    <w:p w14:paraId="0766C4A9" w14:textId="26A1A58A" w:rsidR="00040DD4" w:rsidRPr="001632AD" w:rsidRDefault="00080E01">
      <w:pPr>
        <w:pStyle w:val="NormalWeb"/>
        <w:numPr>
          <w:ilvl w:val="0"/>
          <w:numId w:val="19"/>
        </w:numPr>
        <w:rPr>
          <w:rFonts w:ascii="Arial" w:hAnsi="Arial" w:cs="Arial"/>
          <w:sz w:val="22"/>
          <w:szCs w:val="22"/>
        </w:rPr>
      </w:pPr>
      <w:r w:rsidRPr="001632AD">
        <w:rPr>
          <w:rFonts w:ascii="Arial" w:hAnsi="Arial" w:cs="Arial"/>
          <w:sz w:val="22"/>
          <w:szCs w:val="22"/>
        </w:rPr>
        <w:t xml:space="preserve">Where a child joins </w:t>
      </w:r>
      <w:r w:rsidR="00B76228" w:rsidRPr="001632AD">
        <w:rPr>
          <w:rFonts w:ascii="Arial" w:eastAsia="Calibri" w:hAnsi="Arial"/>
          <w:bCs/>
          <w:iCs/>
          <w:sz w:val="22"/>
          <w:szCs w:val="22"/>
          <w:lang w:eastAsia="en-US"/>
        </w:rPr>
        <w:t>Ladybirds Pre-school</w:t>
      </w:r>
      <w:r w:rsidR="00B76228" w:rsidRPr="001632AD">
        <w:rPr>
          <w:rFonts w:ascii="Arial" w:hAnsi="Arial" w:cs="Arial"/>
          <w:sz w:val="22"/>
          <w:szCs w:val="22"/>
        </w:rPr>
        <w:t xml:space="preserve"> </w:t>
      </w:r>
      <w:r w:rsidRPr="001632AD">
        <w:rPr>
          <w:rFonts w:ascii="Arial" w:hAnsi="Arial" w:cs="Arial"/>
          <w:sz w:val="22"/>
          <w:szCs w:val="22"/>
        </w:rPr>
        <w:t>and no child protection file is received, but the setting is aware of previous safeguarding involvement or has reason to believe a file may exist, the DSL will contact the previous setting or school to confirm whether there are safeguarding records and request secure transfer where appropriate.</w:t>
      </w:r>
    </w:p>
    <w:p w14:paraId="1B10AAD0" w14:textId="77777777" w:rsidR="007220D4" w:rsidRPr="001632AD" w:rsidRDefault="007220D4" w:rsidP="00A55EAF">
      <w:pPr>
        <w:rPr>
          <w:rFonts w:ascii="Arial" w:hAnsi="Arial" w:cs="Arial"/>
          <w:sz w:val="22"/>
          <w:szCs w:val="22"/>
        </w:rPr>
      </w:pPr>
    </w:p>
    <w:p w14:paraId="724CC08B" w14:textId="091CAC44" w:rsidR="00CA1A0C" w:rsidRPr="001632AD" w:rsidRDefault="00EF73EB">
      <w:pPr>
        <w:pStyle w:val="Heading2"/>
        <w:numPr>
          <w:ilvl w:val="1"/>
          <w:numId w:val="61"/>
        </w:numPr>
        <w:ind w:left="0" w:firstLine="0"/>
        <w:rPr>
          <w:rFonts w:cs="Arial"/>
          <w:b/>
          <w:bCs/>
        </w:rPr>
      </w:pPr>
      <w:bookmarkStart w:id="43" w:name="_Toc235197360"/>
      <w:r w:rsidRPr="001632AD">
        <w:rPr>
          <w:rFonts w:cs="Arial"/>
          <w:b/>
          <w:bCs/>
        </w:rPr>
        <w:t>Multi-agency</w:t>
      </w:r>
      <w:r w:rsidR="004769A8" w:rsidRPr="001632AD">
        <w:rPr>
          <w:rFonts w:cs="Arial"/>
          <w:b/>
          <w:bCs/>
        </w:rPr>
        <w:t xml:space="preserve"> </w:t>
      </w:r>
      <w:r w:rsidR="00B32497" w:rsidRPr="001632AD">
        <w:rPr>
          <w:rFonts w:cs="Arial"/>
          <w:b/>
          <w:bCs/>
        </w:rPr>
        <w:t>w</w:t>
      </w:r>
      <w:r w:rsidR="004769A8" w:rsidRPr="001632AD">
        <w:rPr>
          <w:rFonts w:cs="Arial"/>
          <w:b/>
          <w:bCs/>
        </w:rPr>
        <w:t>orking</w:t>
      </w:r>
      <w:bookmarkEnd w:id="43"/>
    </w:p>
    <w:p w14:paraId="05D86891" w14:textId="77777777" w:rsidR="00CF17F5" w:rsidRPr="001632AD" w:rsidRDefault="00CF17F5" w:rsidP="00A55EAF">
      <w:pPr>
        <w:rPr>
          <w:rFonts w:ascii="Arial" w:hAnsi="Arial" w:cs="Arial"/>
          <w:lang w:val="en-GB"/>
        </w:rPr>
      </w:pPr>
    </w:p>
    <w:p w14:paraId="00E70740" w14:textId="77777777" w:rsidR="004D7C0D" w:rsidRPr="001632AD" w:rsidRDefault="004D7C0D" w:rsidP="00A55EAF">
      <w:pPr>
        <w:rPr>
          <w:rFonts w:ascii="Arial" w:hAnsi="Arial" w:cs="Arial"/>
          <w:sz w:val="22"/>
          <w:szCs w:val="22"/>
          <w:lang w:val="en-GB"/>
        </w:rPr>
      </w:pPr>
    </w:p>
    <w:p w14:paraId="160ECFFF" w14:textId="16C22051" w:rsidR="006D17D4" w:rsidRPr="001632AD" w:rsidRDefault="00B76228">
      <w:pPr>
        <w:numPr>
          <w:ilvl w:val="0"/>
          <w:numId w:val="20"/>
        </w:numPr>
        <w:ind w:left="360"/>
        <w:rPr>
          <w:rFonts w:ascii="Arial" w:hAnsi="Arial" w:cs="Arial"/>
          <w:sz w:val="22"/>
          <w:szCs w:val="22"/>
          <w:lang w:val="en-GB"/>
        </w:rPr>
      </w:pPr>
      <w:r w:rsidRPr="001632AD">
        <w:rPr>
          <w:rFonts w:ascii="Arial" w:eastAsia="Calibri" w:hAnsi="Arial"/>
          <w:bCs/>
          <w:iCs/>
          <w:sz w:val="22"/>
          <w:szCs w:val="22"/>
          <w:lang w:val="en-GB" w:eastAsia="en-US"/>
        </w:rPr>
        <w:t>Ladybirds Pre-school</w:t>
      </w:r>
      <w:r w:rsidRPr="001632AD">
        <w:rPr>
          <w:rFonts w:ascii="Arial" w:hAnsi="Arial" w:cs="Arial"/>
          <w:sz w:val="22"/>
          <w:szCs w:val="22"/>
        </w:rPr>
        <w:t xml:space="preserve"> </w:t>
      </w:r>
      <w:r w:rsidR="00CA1A0C" w:rsidRPr="001632AD">
        <w:rPr>
          <w:rFonts w:ascii="Arial" w:hAnsi="Arial" w:cs="Arial"/>
          <w:sz w:val="22"/>
          <w:szCs w:val="22"/>
          <w:lang w:val="en-GB"/>
        </w:rPr>
        <w:t xml:space="preserve">recognises </w:t>
      </w:r>
      <w:r w:rsidR="00ED1685" w:rsidRPr="001632AD">
        <w:rPr>
          <w:rFonts w:ascii="Arial" w:hAnsi="Arial" w:cs="Arial"/>
          <w:sz w:val="22"/>
          <w:szCs w:val="22"/>
          <w:lang w:val="en-GB"/>
        </w:rPr>
        <w:t xml:space="preserve">the </w:t>
      </w:r>
      <w:r w:rsidR="006D17D4" w:rsidRPr="001632AD">
        <w:rPr>
          <w:rFonts w:ascii="Arial" w:hAnsi="Arial" w:cs="Arial"/>
          <w:sz w:val="22"/>
          <w:szCs w:val="22"/>
          <w:lang w:val="en-GB"/>
        </w:rPr>
        <w:t xml:space="preserve">important role early years providers play in multi-agency safeguarding arrangements. We are committed to working in line with the Kent Safeguarding Children Multi-Agency Partnership (KSCMP) procedures, the Kent Support Levels Guidance and the principle of “Right Help, Right Time, Right Professional.” </w:t>
      </w:r>
    </w:p>
    <w:p w14:paraId="3C5557FE" w14:textId="77777777" w:rsidR="006D17D4" w:rsidRPr="001632AD" w:rsidRDefault="006D17D4" w:rsidP="00A55EAF">
      <w:pPr>
        <w:ind w:left="360"/>
        <w:rPr>
          <w:rFonts w:ascii="Arial" w:hAnsi="Arial" w:cs="Arial"/>
          <w:sz w:val="22"/>
          <w:szCs w:val="22"/>
          <w:lang w:val="en-GB"/>
        </w:rPr>
      </w:pPr>
    </w:p>
    <w:p w14:paraId="1866FCF3" w14:textId="1CE91882" w:rsidR="00EC1412" w:rsidRPr="001632AD" w:rsidRDefault="00B10B00">
      <w:pPr>
        <w:numPr>
          <w:ilvl w:val="0"/>
          <w:numId w:val="20"/>
        </w:numPr>
        <w:ind w:left="360"/>
        <w:rPr>
          <w:rFonts w:ascii="Arial" w:hAnsi="Arial" w:cs="Arial"/>
          <w:sz w:val="22"/>
          <w:szCs w:val="22"/>
          <w:lang w:val="en-GB"/>
        </w:rPr>
      </w:pPr>
      <w:r w:rsidRPr="001632AD">
        <w:rPr>
          <w:rFonts w:ascii="Arial" w:hAnsi="Arial" w:cs="Arial"/>
          <w:sz w:val="22"/>
          <w:szCs w:val="22"/>
          <w:lang w:val="en-GB"/>
        </w:rPr>
        <w:t xml:space="preserve">The </w:t>
      </w:r>
      <w:r w:rsidR="004768E2" w:rsidRPr="001632AD">
        <w:rPr>
          <w:rFonts w:ascii="Arial" w:eastAsia="Calibri" w:hAnsi="Arial"/>
          <w:bCs/>
          <w:iCs/>
          <w:sz w:val="22"/>
          <w:szCs w:val="22"/>
          <w:lang w:eastAsia="en-US"/>
        </w:rPr>
        <w:t>manager</w:t>
      </w:r>
      <w:r w:rsidR="00B76228" w:rsidRPr="001632AD">
        <w:rPr>
          <w:rFonts w:ascii="Arial" w:eastAsia="Calibri" w:hAnsi="Arial"/>
          <w:bCs/>
          <w:iCs/>
          <w:sz w:val="22"/>
          <w:szCs w:val="22"/>
          <w:lang w:eastAsia="en-US"/>
        </w:rPr>
        <w:t>, designated trustees</w:t>
      </w:r>
      <w:r w:rsidRPr="001632AD">
        <w:rPr>
          <w:rFonts w:ascii="Arial" w:hAnsi="Arial" w:cs="Arial"/>
          <w:sz w:val="22"/>
          <w:szCs w:val="22"/>
        </w:rPr>
        <w:t xml:space="preserve"> </w:t>
      </w:r>
      <w:r w:rsidRPr="001632AD">
        <w:rPr>
          <w:rFonts w:ascii="Arial" w:hAnsi="Arial" w:cs="Arial"/>
          <w:sz w:val="22"/>
          <w:szCs w:val="22"/>
          <w:lang w:val="en-GB"/>
        </w:rPr>
        <w:t xml:space="preserve">and DSL will work to establish </w:t>
      </w:r>
      <w:r w:rsidR="00EC1412" w:rsidRPr="001632AD">
        <w:rPr>
          <w:rFonts w:ascii="Arial" w:hAnsi="Arial" w:cs="Arial"/>
          <w:sz w:val="22"/>
          <w:szCs w:val="22"/>
          <w:lang w:val="en-GB"/>
        </w:rPr>
        <w:t>effective and co-operative relationships with safeguarding partners and other local agencies. This may include Children’s Front Door, social workers, Family Help practitioners, health visitors, paediatricians, speech and language therapists, specialist teachers, equality and inclusion professionals, other early years settings or schools attended by the child, and the police.</w:t>
      </w:r>
    </w:p>
    <w:p w14:paraId="4202A88E" w14:textId="77777777" w:rsidR="00EC1412" w:rsidRPr="001632AD" w:rsidRDefault="00EC1412" w:rsidP="00A55EAF">
      <w:pPr>
        <w:pStyle w:val="ListParagraph"/>
        <w:rPr>
          <w:rFonts w:ascii="Arial" w:hAnsi="Arial" w:cs="Arial"/>
          <w:sz w:val="22"/>
          <w:szCs w:val="22"/>
          <w:lang w:val="en-GB"/>
        </w:rPr>
      </w:pPr>
    </w:p>
    <w:p w14:paraId="3F97D20A" w14:textId="2384F3D2" w:rsidR="00880EE6" w:rsidRPr="001632AD" w:rsidRDefault="00EC1412">
      <w:pPr>
        <w:numPr>
          <w:ilvl w:val="0"/>
          <w:numId w:val="20"/>
        </w:numPr>
        <w:ind w:left="360"/>
        <w:rPr>
          <w:rFonts w:ascii="Arial" w:hAnsi="Arial" w:cs="Arial"/>
          <w:sz w:val="22"/>
          <w:szCs w:val="22"/>
          <w:lang w:val="en-GB"/>
        </w:rPr>
      </w:pPr>
      <w:r w:rsidRPr="001632AD">
        <w:rPr>
          <w:rFonts w:ascii="Arial" w:hAnsi="Arial" w:cs="Arial"/>
          <w:sz w:val="22"/>
          <w:szCs w:val="22"/>
          <w:lang w:val="en-GB"/>
        </w:rPr>
        <w:t xml:space="preserve">Where a child is supported through community-based Early Help, Family Help, child in need, child protection or care planning processes, </w:t>
      </w:r>
      <w:r w:rsidR="00B76228" w:rsidRPr="001632AD">
        <w:rPr>
          <w:rFonts w:ascii="Arial" w:eastAsia="Calibri" w:hAnsi="Arial"/>
          <w:bCs/>
          <w:iCs/>
          <w:sz w:val="22"/>
          <w:szCs w:val="22"/>
          <w:lang w:val="en-GB" w:eastAsia="en-US"/>
        </w:rPr>
        <w:t>Ladybirds Pre-school</w:t>
      </w:r>
      <w:r w:rsidR="00B76228" w:rsidRPr="001632AD">
        <w:rPr>
          <w:rFonts w:ascii="Arial" w:hAnsi="Arial" w:cs="Arial"/>
          <w:sz w:val="22"/>
          <w:szCs w:val="22"/>
        </w:rPr>
        <w:t xml:space="preserve"> </w:t>
      </w:r>
      <w:r w:rsidRPr="001632AD">
        <w:rPr>
          <w:rFonts w:ascii="Arial" w:hAnsi="Arial" w:cs="Arial"/>
          <w:sz w:val="22"/>
          <w:szCs w:val="22"/>
          <w:lang w:val="en-GB"/>
        </w:rPr>
        <w:t>will work with partner agencies to promote joined-up planning, avoid unnecessary duplication and ensure the child’s safety, welfare, care, development, voice and lived experience are considered.</w:t>
      </w:r>
    </w:p>
    <w:p w14:paraId="3E61A678" w14:textId="77777777" w:rsidR="00880EE6" w:rsidRPr="001632AD" w:rsidRDefault="00880EE6" w:rsidP="00A55EAF">
      <w:pPr>
        <w:pStyle w:val="ListParagraph"/>
        <w:rPr>
          <w:rFonts w:ascii="Segoe UI" w:hAnsi="Segoe UI" w:cs="Segoe UI"/>
          <w:sz w:val="21"/>
          <w:szCs w:val="21"/>
        </w:rPr>
      </w:pPr>
    </w:p>
    <w:p w14:paraId="0E178236" w14:textId="606A3A7C" w:rsidR="00880EE6" w:rsidRPr="001632AD" w:rsidRDefault="00B76228">
      <w:pPr>
        <w:numPr>
          <w:ilvl w:val="0"/>
          <w:numId w:val="20"/>
        </w:numPr>
        <w:ind w:left="360"/>
        <w:rPr>
          <w:rFonts w:ascii="Arial" w:hAnsi="Arial" w:cs="Arial"/>
          <w:sz w:val="22"/>
          <w:szCs w:val="22"/>
          <w:lang w:val="en-GB"/>
        </w:rPr>
      </w:pPr>
      <w:r w:rsidRPr="001632AD">
        <w:rPr>
          <w:rFonts w:ascii="Arial" w:eastAsia="Calibri" w:hAnsi="Arial"/>
          <w:bCs/>
          <w:iCs/>
          <w:sz w:val="22"/>
          <w:szCs w:val="22"/>
          <w:lang w:val="en-GB" w:eastAsia="en-US"/>
        </w:rPr>
        <w:t>Ladybirds Pre-school</w:t>
      </w:r>
      <w:r w:rsidRPr="001632AD">
        <w:rPr>
          <w:rFonts w:ascii="Arial" w:hAnsi="Arial" w:cs="Arial"/>
          <w:sz w:val="22"/>
          <w:szCs w:val="22"/>
        </w:rPr>
        <w:t xml:space="preserve"> </w:t>
      </w:r>
      <w:r w:rsidR="00880EE6" w:rsidRPr="001632AD">
        <w:rPr>
          <w:rFonts w:ascii="Arial" w:hAnsi="Arial" w:cs="Arial"/>
          <w:sz w:val="22"/>
          <w:szCs w:val="22"/>
          <w:lang w:val="en-GB"/>
        </w:rPr>
        <w:t>will contribute to relevant multi-agency meetings and plans where appropriate. This may include early help or Family Help meetings, child in need meetings, child protection conferences, core groups, strategy discussions and care planning meetings.</w:t>
      </w:r>
    </w:p>
    <w:p w14:paraId="36EAFA27" w14:textId="77777777" w:rsidR="00880EE6" w:rsidRPr="001632AD" w:rsidRDefault="00880EE6" w:rsidP="00A55EAF">
      <w:pPr>
        <w:pStyle w:val="ListParagraph"/>
        <w:rPr>
          <w:rFonts w:ascii="Arial" w:hAnsi="Arial" w:cs="Arial"/>
          <w:sz w:val="22"/>
          <w:szCs w:val="22"/>
          <w:lang w:val="en-GB"/>
        </w:rPr>
      </w:pPr>
    </w:p>
    <w:p w14:paraId="287AC7F3" w14:textId="11EB62D3" w:rsidR="00880EE6" w:rsidRPr="001632AD" w:rsidRDefault="00880EE6">
      <w:pPr>
        <w:numPr>
          <w:ilvl w:val="0"/>
          <w:numId w:val="20"/>
        </w:numPr>
        <w:ind w:left="360"/>
        <w:rPr>
          <w:rFonts w:ascii="Arial" w:hAnsi="Arial" w:cs="Arial"/>
          <w:sz w:val="22"/>
          <w:szCs w:val="22"/>
          <w:lang w:val="en-GB"/>
        </w:rPr>
      </w:pPr>
      <w:r w:rsidRPr="001632AD">
        <w:rPr>
          <w:rFonts w:ascii="Arial" w:hAnsi="Arial" w:cs="Arial"/>
          <w:sz w:val="22"/>
          <w:szCs w:val="22"/>
          <w:lang w:val="en-GB"/>
        </w:rPr>
        <w:t xml:space="preserve">When sharing information or contributing to multi-agency work, </w:t>
      </w:r>
      <w:r w:rsidR="00B76228" w:rsidRPr="001632AD">
        <w:rPr>
          <w:rFonts w:ascii="Arial" w:eastAsia="Calibri" w:hAnsi="Arial"/>
          <w:bCs/>
          <w:iCs/>
          <w:sz w:val="22"/>
          <w:szCs w:val="22"/>
          <w:lang w:val="en-GB" w:eastAsia="en-US"/>
        </w:rPr>
        <w:t>Ladybirds Pre-school</w:t>
      </w:r>
      <w:r w:rsidR="00B76228" w:rsidRPr="001632AD">
        <w:rPr>
          <w:rFonts w:ascii="Arial" w:hAnsi="Arial" w:cs="Arial"/>
          <w:sz w:val="22"/>
          <w:szCs w:val="22"/>
        </w:rPr>
        <w:t xml:space="preserve"> </w:t>
      </w:r>
      <w:r w:rsidRPr="001632AD">
        <w:rPr>
          <w:rFonts w:ascii="Arial" w:hAnsi="Arial" w:cs="Arial"/>
          <w:sz w:val="22"/>
          <w:szCs w:val="22"/>
          <w:lang w:val="en-GB"/>
        </w:rPr>
        <w:t xml:space="preserve">will ensure information is accurate, relevant, timely and shared in line with safeguarding, confidentiality and data protection requirements. Staff will not rely on consent where information needs to be shared to safeguard or promote the welfare of a child, or where seeking consent would increase risk or cause delay. </w:t>
      </w:r>
    </w:p>
    <w:p w14:paraId="180EE7C4" w14:textId="77777777" w:rsidR="00132C41" w:rsidRPr="001632AD" w:rsidRDefault="00132C41" w:rsidP="00A55EAF">
      <w:pPr>
        <w:ind w:left="1080"/>
        <w:rPr>
          <w:rFonts w:ascii="Arial" w:hAnsi="Arial" w:cs="Arial"/>
          <w:sz w:val="22"/>
          <w:szCs w:val="22"/>
          <w:lang w:val="en-GB"/>
        </w:rPr>
      </w:pPr>
    </w:p>
    <w:p w14:paraId="45102D18" w14:textId="77777777" w:rsidR="00BE515B" w:rsidRPr="001632AD" w:rsidRDefault="00BE515B" w:rsidP="00A55EAF">
      <w:pPr>
        <w:ind w:left="1080"/>
        <w:rPr>
          <w:rFonts w:ascii="Arial" w:hAnsi="Arial" w:cs="Arial"/>
          <w:sz w:val="22"/>
          <w:szCs w:val="22"/>
          <w:lang w:val="en-GB"/>
        </w:rPr>
      </w:pPr>
    </w:p>
    <w:p w14:paraId="1DBAACB8" w14:textId="77777777" w:rsidR="00BE515B" w:rsidRPr="001632AD" w:rsidRDefault="00BE515B" w:rsidP="00A55EAF">
      <w:pPr>
        <w:ind w:left="1080"/>
        <w:rPr>
          <w:rFonts w:ascii="Arial" w:hAnsi="Arial" w:cs="Arial"/>
          <w:sz w:val="22"/>
          <w:szCs w:val="22"/>
          <w:lang w:val="en-GB"/>
        </w:rPr>
      </w:pPr>
    </w:p>
    <w:p w14:paraId="16A23F4F" w14:textId="33D646C2" w:rsidR="00CA1A0C" w:rsidRPr="001632AD" w:rsidRDefault="00CA1A0C">
      <w:pPr>
        <w:pStyle w:val="Heading2"/>
        <w:numPr>
          <w:ilvl w:val="1"/>
          <w:numId w:val="61"/>
        </w:numPr>
        <w:ind w:left="0" w:firstLine="0"/>
        <w:rPr>
          <w:rFonts w:cs="Arial"/>
          <w:b/>
          <w:bCs/>
        </w:rPr>
      </w:pPr>
      <w:bookmarkStart w:id="44" w:name="_Toc235197361"/>
      <w:r w:rsidRPr="001632AD">
        <w:rPr>
          <w:rFonts w:cs="Arial"/>
          <w:b/>
          <w:bCs/>
        </w:rPr>
        <w:t xml:space="preserve">Confidentiality and </w:t>
      </w:r>
      <w:r w:rsidR="00B32497" w:rsidRPr="001632AD">
        <w:rPr>
          <w:rFonts w:cs="Arial"/>
          <w:b/>
          <w:bCs/>
        </w:rPr>
        <w:t>information s</w:t>
      </w:r>
      <w:r w:rsidR="00C367BA" w:rsidRPr="001632AD">
        <w:rPr>
          <w:rFonts w:cs="Arial"/>
          <w:b/>
          <w:bCs/>
        </w:rPr>
        <w:t>haring</w:t>
      </w:r>
      <w:bookmarkEnd w:id="44"/>
    </w:p>
    <w:p w14:paraId="69638659" w14:textId="77777777" w:rsidR="00CA1A0C" w:rsidRPr="001632AD" w:rsidRDefault="00CA1A0C" w:rsidP="00A55EAF">
      <w:pPr>
        <w:rPr>
          <w:rFonts w:ascii="Arial" w:hAnsi="Arial" w:cs="Arial"/>
          <w:sz w:val="24"/>
          <w:lang w:val="en-GB"/>
        </w:rPr>
      </w:pPr>
    </w:p>
    <w:p w14:paraId="5128BF35" w14:textId="0F171CEC" w:rsidR="009B0B60" w:rsidRPr="001632AD" w:rsidRDefault="00B76228">
      <w:pPr>
        <w:numPr>
          <w:ilvl w:val="0"/>
          <w:numId w:val="21"/>
        </w:numPr>
        <w:ind w:left="360"/>
        <w:rPr>
          <w:rFonts w:ascii="Arial" w:hAnsi="Arial" w:cs="Arial"/>
          <w:i/>
          <w:sz w:val="22"/>
          <w:szCs w:val="22"/>
          <w:lang w:val="en-GB"/>
        </w:rPr>
      </w:pPr>
      <w:r w:rsidRPr="001632AD">
        <w:rPr>
          <w:rFonts w:ascii="Arial" w:eastAsia="Calibri" w:hAnsi="Arial"/>
          <w:bCs/>
          <w:iCs/>
          <w:sz w:val="22"/>
          <w:szCs w:val="22"/>
          <w:lang w:val="en-GB" w:eastAsia="en-US"/>
        </w:rPr>
        <w:lastRenderedPageBreak/>
        <w:t>Ladybirds Pre-school</w:t>
      </w:r>
      <w:r w:rsidRPr="001632AD">
        <w:rPr>
          <w:rFonts w:ascii="Arial" w:hAnsi="Arial" w:cs="Arial"/>
          <w:sz w:val="22"/>
          <w:szCs w:val="22"/>
        </w:rPr>
        <w:t xml:space="preserve"> </w:t>
      </w:r>
      <w:r w:rsidR="00D62831" w:rsidRPr="001632AD">
        <w:rPr>
          <w:rFonts w:ascii="Arial" w:hAnsi="Arial" w:cs="Arial"/>
          <w:sz w:val="22"/>
          <w:szCs w:val="22"/>
          <w:lang w:val="en-GB"/>
        </w:rPr>
        <w:t>recognises that timely and appropriate information sharing is essential to safeguarding and promoting the welfare of children. We will hold, use and share relevant information with appropriate agencies where this is necessary to identify, assess and respond to safeguarding or welfare concerns, in line with the EYFS, Working Together to Safeguard Children, KSCMP procedures and relevant data protection laws.</w:t>
      </w:r>
    </w:p>
    <w:p w14:paraId="596D419C" w14:textId="77777777" w:rsidR="009B0B60" w:rsidRPr="001632AD" w:rsidRDefault="009B0B60" w:rsidP="00A55EAF">
      <w:pPr>
        <w:ind w:left="360"/>
        <w:rPr>
          <w:rFonts w:ascii="Arial" w:hAnsi="Arial" w:cs="Arial"/>
          <w:i/>
          <w:sz w:val="22"/>
          <w:szCs w:val="22"/>
          <w:lang w:val="en-GB"/>
        </w:rPr>
      </w:pPr>
    </w:p>
    <w:p w14:paraId="10359A89" w14:textId="77777777" w:rsidR="009B0B60" w:rsidRPr="001632AD" w:rsidRDefault="009B0B60">
      <w:pPr>
        <w:numPr>
          <w:ilvl w:val="0"/>
          <w:numId w:val="21"/>
        </w:numPr>
        <w:ind w:left="360"/>
        <w:rPr>
          <w:rFonts w:ascii="Arial" w:hAnsi="Arial" w:cs="Arial"/>
          <w:sz w:val="22"/>
          <w:szCs w:val="22"/>
          <w:lang w:val="en-GB"/>
        </w:rPr>
      </w:pPr>
      <w:r w:rsidRPr="001632AD">
        <w:rPr>
          <w:rFonts w:ascii="Arial" w:hAnsi="Arial" w:cs="Arial"/>
          <w:sz w:val="22"/>
          <w:szCs w:val="22"/>
          <w:lang w:val="en-GB"/>
        </w:rPr>
        <w:t>All staff will be made aware of the need to protect children’s privacy and confidentiality, while understanding that information must be shared where this is necessary to keep a child safe or promote their welfare. Staff will not allow concerns about confidentiality or data protection to prevent them from sharing information with the DSL, Deputy DSL or other agencies where this is required for safeguarding purposes.</w:t>
      </w:r>
    </w:p>
    <w:p w14:paraId="73763389" w14:textId="77777777" w:rsidR="009B0B60" w:rsidRPr="001632AD" w:rsidRDefault="009B0B60" w:rsidP="00A55EAF">
      <w:pPr>
        <w:pStyle w:val="ListParagraph"/>
        <w:rPr>
          <w:rFonts w:ascii="Segoe UI" w:hAnsi="Segoe UI" w:cs="Segoe UI"/>
          <w:sz w:val="21"/>
          <w:szCs w:val="21"/>
          <w:lang w:val="en-GB"/>
        </w:rPr>
      </w:pPr>
    </w:p>
    <w:p w14:paraId="223ED5E3" w14:textId="77777777" w:rsidR="000619F0" w:rsidRPr="001632AD" w:rsidRDefault="009B0B60">
      <w:pPr>
        <w:numPr>
          <w:ilvl w:val="0"/>
          <w:numId w:val="21"/>
        </w:numPr>
        <w:ind w:left="360"/>
        <w:rPr>
          <w:rFonts w:ascii="Arial" w:hAnsi="Arial" w:cs="Arial"/>
          <w:sz w:val="22"/>
          <w:szCs w:val="22"/>
          <w:lang w:val="en-GB"/>
        </w:rPr>
      </w:pPr>
      <w:r w:rsidRPr="001632AD">
        <w:rPr>
          <w:rFonts w:ascii="Arial" w:hAnsi="Arial" w:cs="Arial"/>
          <w:sz w:val="22"/>
          <w:szCs w:val="22"/>
          <w:lang w:val="en-GB"/>
        </w:rPr>
        <w:t>All staff are aware that they must not promise a child that they will keep a concern, disclosure or report of abuse secret, as information may need to be shared in the child’s best interests.</w:t>
      </w:r>
    </w:p>
    <w:p w14:paraId="5FA02D65" w14:textId="77777777" w:rsidR="000619F0" w:rsidRPr="001632AD" w:rsidRDefault="000619F0" w:rsidP="00A55EAF">
      <w:pPr>
        <w:pStyle w:val="ListParagraph"/>
        <w:rPr>
          <w:rFonts w:ascii="Arial" w:hAnsi="Arial" w:cs="Arial"/>
          <w:sz w:val="22"/>
          <w:szCs w:val="22"/>
          <w:lang w:val="en-GB"/>
        </w:rPr>
      </w:pPr>
    </w:p>
    <w:p w14:paraId="065E14F0" w14:textId="6703CF6C" w:rsidR="00755E68" w:rsidRPr="001632AD" w:rsidRDefault="00B76228">
      <w:pPr>
        <w:numPr>
          <w:ilvl w:val="0"/>
          <w:numId w:val="21"/>
        </w:numPr>
        <w:ind w:left="360"/>
        <w:rPr>
          <w:rFonts w:ascii="Arial" w:hAnsi="Arial" w:cs="Arial"/>
          <w:sz w:val="22"/>
          <w:szCs w:val="22"/>
          <w:lang w:val="en-GB"/>
        </w:rPr>
      </w:pPr>
      <w:r w:rsidRPr="001632AD">
        <w:rPr>
          <w:rFonts w:ascii="Arial" w:eastAsia="Calibri" w:hAnsi="Arial"/>
          <w:bCs/>
          <w:iCs/>
          <w:sz w:val="22"/>
          <w:szCs w:val="22"/>
          <w:lang w:val="en-GB" w:eastAsia="en-US"/>
        </w:rPr>
        <w:t>Ladybirds Pre-school</w:t>
      </w:r>
      <w:r w:rsidRPr="001632AD">
        <w:rPr>
          <w:rFonts w:ascii="Arial" w:hAnsi="Arial" w:cs="Arial"/>
          <w:sz w:val="22"/>
          <w:szCs w:val="22"/>
        </w:rPr>
        <w:t xml:space="preserve"> </w:t>
      </w:r>
      <w:r w:rsidR="000619F0" w:rsidRPr="001632AD">
        <w:rPr>
          <w:rFonts w:ascii="Arial" w:hAnsi="Arial" w:cs="Arial"/>
          <w:sz w:val="22"/>
          <w:szCs w:val="22"/>
          <w:lang w:val="en-GB"/>
        </w:rPr>
        <w:t>will ensure staff are aware of our confidentiality and information sharing procedures: We will ensure there are appropriate arrangements for confidential conversations with parents/carers and professionals, while maintaining suitable supervision of children.</w:t>
      </w:r>
    </w:p>
    <w:p w14:paraId="6255EF90" w14:textId="77777777" w:rsidR="00755E68" w:rsidRPr="001632AD" w:rsidRDefault="00755E68" w:rsidP="00A55EAF">
      <w:pPr>
        <w:pStyle w:val="ListParagraph"/>
        <w:rPr>
          <w:rFonts w:ascii="Arial" w:hAnsi="Arial" w:cs="Arial"/>
          <w:sz w:val="22"/>
          <w:szCs w:val="22"/>
          <w:lang w:val="en-GB"/>
        </w:rPr>
      </w:pPr>
    </w:p>
    <w:p w14:paraId="737BFBD7" w14:textId="3C18E5CC" w:rsidR="00755E68" w:rsidRPr="001632AD" w:rsidRDefault="00755E68">
      <w:pPr>
        <w:numPr>
          <w:ilvl w:val="0"/>
          <w:numId w:val="21"/>
        </w:numPr>
        <w:ind w:left="360"/>
        <w:rPr>
          <w:rFonts w:ascii="Arial" w:hAnsi="Arial" w:cs="Arial"/>
          <w:sz w:val="22"/>
          <w:szCs w:val="22"/>
          <w:lang w:val="en-GB"/>
        </w:rPr>
      </w:pPr>
      <w:r w:rsidRPr="001632AD">
        <w:rPr>
          <w:rFonts w:ascii="Arial" w:hAnsi="Arial" w:cs="Arial"/>
          <w:sz w:val="22"/>
          <w:szCs w:val="22"/>
          <w:lang w:val="en-GB"/>
        </w:rPr>
        <w:t xml:space="preserve">Staff will have due regard to the relevant data protection principles and information sharing guidance, including the </w:t>
      </w:r>
      <w:hyperlink r:id="rId56" w:history="1">
        <w:r w:rsidRPr="001632AD">
          <w:rPr>
            <w:rStyle w:val="Hyperlink"/>
            <w:rFonts w:ascii="Arial" w:hAnsi="Arial" w:cs="Arial"/>
            <w:color w:val="auto"/>
            <w:sz w:val="22"/>
            <w:szCs w:val="22"/>
            <w:lang w:val="en-GB"/>
          </w:rPr>
          <w:t>Information Commissioner’s Office</w:t>
        </w:r>
      </w:hyperlink>
      <w:r w:rsidRPr="001632AD">
        <w:rPr>
          <w:rFonts w:ascii="Arial" w:hAnsi="Arial" w:cs="Arial"/>
          <w:sz w:val="22"/>
          <w:szCs w:val="22"/>
          <w:lang w:val="en-GB"/>
        </w:rPr>
        <w:t xml:space="preserve"> (ICO) guidance on sharing information to safeguard children and the DfE </w:t>
      </w:r>
      <w:r w:rsidR="009452CC" w:rsidRPr="001632AD">
        <w:rPr>
          <w:rFonts w:ascii="Arial" w:hAnsi="Arial" w:cs="Arial"/>
          <w:sz w:val="22"/>
          <w:szCs w:val="22"/>
        </w:rPr>
        <w:t>‘</w:t>
      </w:r>
      <w:hyperlink r:id="rId57" w:history="1">
        <w:r w:rsidR="009452CC" w:rsidRPr="001632AD">
          <w:rPr>
            <w:rStyle w:val="Hyperlink"/>
            <w:rFonts w:ascii="Arial" w:hAnsi="Arial" w:cs="Arial"/>
            <w:color w:val="auto"/>
            <w:sz w:val="22"/>
            <w:szCs w:val="22"/>
          </w:rPr>
          <w:t>Information sharing advice for safeguarding practitioners</w:t>
        </w:r>
      </w:hyperlink>
      <w:r w:rsidR="00D44D03" w:rsidRPr="001632AD">
        <w:t>’</w:t>
      </w:r>
      <w:r w:rsidRPr="001632AD">
        <w:rPr>
          <w:rFonts w:ascii="Arial" w:hAnsi="Arial" w:cs="Arial"/>
          <w:sz w:val="22"/>
          <w:szCs w:val="22"/>
          <w:lang w:val="en-GB"/>
        </w:rPr>
        <w:t>. The Data Protection Act 2018 and UK GDPR do not prevent the sharing of information for the purposes of keeping children safe. Staff have a professional responsibility to share information as early as possible where this is needed to identify, assess or respond to risks or concerns about a child’s safety or welfare. Fears about sharing information must not be allowed to stand in the way of the need to safeguard and promote the welfare of children.</w:t>
      </w:r>
    </w:p>
    <w:p w14:paraId="12FF6979" w14:textId="77777777" w:rsidR="000619F0" w:rsidRPr="001632AD" w:rsidRDefault="000619F0" w:rsidP="00A55EAF">
      <w:pPr>
        <w:pStyle w:val="ListParagraph"/>
        <w:rPr>
          <w:rFonts w:ascii="Arial" w:hAnsi="Arial" w:cs="Arial"/>
          <w:sz w:val="22"/>
          <w:szCs w:val="22"/>
          <w:lang w:val="en-GB"/>
        </w:rPr>
      </w:pPr>
    </w:p>
    <w:p w14:paraId="52CE2956" w14:textId="69A53556" w:rsidR="000619F0" w:rsidRPr="001632AD" w:rsidRDefault="000619F0">
      <w:pPr>
        <w:numPr>
          <w:ilvl w:val="0"/>
          <w:numId w:val="21"/>
        </w:numPr>
        <w:ind w:left="360"/>
        <w:rPr>
          <w:rFonts w:ascii="Arial" w:hAnsi="Arial" w:cs="Arial"/>
          <w:sz w:val="22"/>
          <w:szCs w:val="22"/>
          <w:lang w:val="en-GB"/>
        </w:rPr>
      </w:pPr>
      <w:r w:rsidRPr="001632AD">
        <w:rPr>
          <w:rFonts w:ascii="Arial" w:hAnsi="Arial" w:cs="Arial"/>
          <w:sz w:val="22"/>
          <w:szCs w:val="22"/>
          <w:lang w:val="en-GB"/>
        </w:rPr>
        <w:t xml:space="preserve">When sharing information, </w:t>
      </w:r>
      <w:r w:rsidR="00B76228" w:rsidRPr="001632AD">
        <w:rPr>
          <w:rFonts w:ascii="Arial" w:eastAsia="Calibri" w:hAnsi="Arial"/>
          <w:bCs/>
          <w:iCs/>
          <w:sz w:val="22"/>
          <w:szCs w:val="22"/>
          <w:lang w:val="en-GB" w:eastAsia="en-US"/>
        </w:rPr>
        <w:t>Ladybirds Pre-school</w:t>
      </w:r>
      <w:r w:rsidR="00B76228" w:rsidRPr="001632AD">
        <w:rPr>
          <w:rFonts w:ascii="Arial" w:hAnsi="Arial" w:cs="Arial"/>
          <w:sz w:val="22"/>
          <w:szCs w:val="22"/>
        </w:rPr>
        <w:t xml:space="preserve"> </w:t>
      </w:r>
      <w:r w:rsidRPr="001632AD">
        <w:rPr>
          <w:rFonts w:ascii="Arial" w:hAnsi="Arial" w:cs="Arial"/>
          <w:sz w:val="22"/>
          <w:szCs w:val="22"/>
          <w:lang w:val="en-GB"/>
        </w:rPr>
        <w:t>will ensure information is necessary, proportionate, relevant, accurate, timely and shared securely with those who need to know. Decisions to share, or not share, information will be recorded, including the reasons for the decision.</w:t>
      </w:r>
    </w:p>
    <w:p w14:paraId="4A14AB26" w14:textId="77777777" w:rsidR="000619F0" w:rsidRPr="001632AD" w:rsidRDefault="000619F0" w:rsidP="00A55EAF">
      <w:pPr>
        <w:pStyle w:val="ListParagraph"/>
        <w:rPr>
          <w:rFonts w:ascii="Arial" w:hAnsi="Arial" w:cs="Arial"/>
          <w:sz w:val="22"/>
          <w:szCs w:val="22"/>
          <w:lang w:val="en-GB"/>
        </w:rPr>
      </w:pPr>
    </w:p>
    <w:p w14:paraId="0C25ABB3" w14:textId="0D998E7D" w:rsidR="000619F0" w:rsidRPr="001632AD" w:rsidRDefault="000619F0">
      <w:pPr>
        <w:numPr>
          <w:ilvl w:val="0"/>
          <w:numId w:val="21"/>
        </w:numPr>
        <w:ind w:left="360"/>
        <w:rPr>
          <w:rFonts w:ascii="Arial" w:eastAsia="Calibri" w:hAnsi="Arial"/>
          <w:bCs/>
          <w:iCs/>
          <w:sz w:val="22"/>
          <w:szCs w:val="22"/>
          <w:lang w:val="en-GB" w:eastAsia="en-US"/>
        </w:rPr>
      </w:pPr>
      <w:r w:rsidRPr="001632AD">
        <w:rPr>
          <w:rFonts w:ascii="Arial" w:hAnsi="Arial" w:cs="Arial"/>
          <w:sz w:val="22"/>
          <w:szCs w:val="22"/>
          <w:lang w:val="en-GB"/>
        </w:rPr>
        <w:t xml:space="preserve">The </w:t>
      </w:r>
      <w:r w:rsidR="00B76228" w:rsidRPr="001632AD">
        <w:rPr>
          <w:rFonts w:ascii="Arial" w:eastAsia="Calibri" w:hAnsi="Arial"/>
          <w:bCs/>
          <w:iCs/>
          <w:sz w:val="22"/>
          <w:szCs w:val="22"/>
          <w:lang w:val="en-GB" w:eastAsia="en-US"/>
        </w:rPr>
        <w:t>Manager</w:t>
      </w:r>
      <w:r w:rsidRPr="001632AD">
        <w:rPr>
          <w:rFonts w:ascii="Arial" w:eastAsia="Calibri" w:hAnsi="Arial"/>
          <w:bCs/>
          <w:iCs/>
          <w:sz w:val="22"/>
          <w:szCs w:val="22"/>
          <w:lang w:val="en-GB" w:eastAsia="en-US"/>
        </w:rPr>
        <w:t xml:space="preserve"> </w:t>
      </w:r>
      <w:r w:rsidRPr="001632AD">
        <w:rPr>
          <w:rFonts w:ascii="Arial" w:hAnsi="Arial" w:cs="Arial"/>
          <w:sz w:val="22"/>
          <w:szCs w:val="22"/>
          <w:lang w:val="en-GB"/>
        </w:rPr>
        <w:t xml:space="preserve">will support staff to understand confidentiality, data protection and information sharing requirements. </w:t>
      </w:r>
    </w:p>
    <w:p w14:paraId="1C38A0A3" w14:textId="77777777" w:rsidR="000619F0" w:rsidRPr="001632AD" w:rsidRDefault="000619F0" w:rsidP="00A55EAF">
      <w:pPr>
        <w:pStyle w:val="ListParagraph"/>
        <w:rPr>
          <w:rFonts w:ascii="Arial" w:hAnsi="Arial" w:cs="Arial"/>
          <w:sz w:val="22"/>
          <w:szCs w:val="22"/>
          <w:lang w:val="en-GB"/>
        </w:rPr>
      </w:pPr>
    </w:p>
    <w:p w14:paraId="0C65A3FA" w14:textId="7F81D222" w:rsidR="000619F0" w:rsidRPr="001632AD" w:rsidRDefault="000619F0">
      <w:pPr>
        <w:numPr>
          <w:ilvl w:val="0"/>
          <w:numId w:val="21"/>
        </w:numPr>
        <w:ind w:left="360"/>
        <w:rPr>
          <w:rFonts w:ascii="Arial" w:hAnsi="Arial" w:cs="Arial"/>
          <w:sz w:val="22"/>
          <w:szCs w:val="22"/>
          <w:lang w:val="en-GB"/>
        </w:rPr>
      </w:pPr>
      <w:r w:rsidRPr="001632AD">
        <w:rPr>
          <w:rFonts w:ascii="Arial" w:hAnsi="Arial" w:cs="Arial"/>
          <w:sz w:val="22"/>
          <w:szCs w:val="22"/>
          <w:lang w:val="en-GB"/>
        </w:rPr>
        <w:t>The</w:t>
      </w:r>
      <w:r w:rsidRPr="001632AD">
        <w:rPr>
          <w:rFonts w:ascii="Arial" w:eastAsia="Calibri" w:hAnsi="Arial"/>
          <w:bCs/>
          <w:iCs/>
          <w:sz w:val="22"/>
          <w:szCs w:val="22"/>
          <w:lang w:val="en-GB" w:eastAsia="en-US"/>
        </w:rPr>
        <w:t xml:space="preserve"> </w:t>
      </w:r>
      <w:r w:rsidRPr="001632AD">
        <w:rPr>
          <w:rFonts w:ascii="Arial" w:hAnsi="Arial" w:cs="Arial"/>
          <w:sz w:val="22"/>
          <w:szCs w:val="22"/>
          <w:lang w:val="en-GB"/>
        </w:rPr>
        <w:t xml:space="preserve"> DSL will only share relevant safeguarding information about a child with staff on a need-to-know basis. This means sharing enough information to enable staff to safeguard and support the child safely and appropriately, while respecting confidentiality.</w:t>
      </w:r>
    </w:p>
    <w:p w14:paraId="32506558" w14:textId="77777777" w:rsidR="000619F0" w:rsidRPr="001632AD" w:rsidRDefault="000619F0" w:rsidP="00A55EAF">
      <w:pPr>
        <w:pStyle w:val="ListParagraph"/>
        <w:rPr>
          <w:rFonts w:ascii="Arial" w:hAnsi="Arial" w:cs="Arial"/>
          <w:sz w:val="22"/>
          <w:szCs w:val="22"/>
          <w:lang w:val="en-GB"/>
        </w:rPr>
      </w:pPr>
    </w:p>
    <w:p w14:paraId="4479E1E1" w14:textId="4117ABF6" w:rsidR="009B0B60" w:rsidRPr="001632AD" w:rsidRDefault="000619F0">
      <w:pPr>
        <w:numPr>
          <w:ilvl w:val="0"/>
          <w:numId w:val="21"/>
        </w:numPr>
        <w:ind w:left="360"/>
        <w:rPr>
          <w:rFonts w:ascii="Arial" w:hAnsi="Arial" w:cs="Arial"/>
          <w:sz w:val="22"/>
          <w:szCs w:val="22"/>
          <w:lang w:val="en-GB"/>
        </w:rPr>
      </w:pPr>
      <w:r w:rsidRPr="001632AD">
        <w:rPr>
          <w:rFonts w:ascii="Arial" w:hAnsi="Arial" w:cs="Arial"/>
          <w:sz w:val="22"/>
          <w:szCs w:val="22"/>
          <w:lang w:val="en-GB"/>
        </w:rPr>
        <w:t>Where there is uncertainty about whether information should be shared, staff will seek advice from the DSL</w:t>
      </w:r>
      <w:r w:rsidR="00B76228" w:rsidRPr="001632AD">
        <w:rPr>
          <w:rFonts w:ascii="Arial" w:hAnsi="Arial" w:cs="Arial"/>
          <w:sz w:val="22"/>
          <w:szCs w:val="22"/>
          <w:lang w:val="en-GB"/>
        </w:rPr>
        <w:t xml:space="preserve"> </w:t>
      </w:r>
      <w:r w:rsidRPr="001632AD">
        <w:rPr>
          <w:rFonts w:ascii="Arial" w:hAnsi="Arial" w:cs="Arial"/>
          <w:sz w:val="22"/>
          <w:szCs w:val="22"/>
          <w:lang w:val="en-GB"/>
        </w:rPr>
        <w:t>or relevant safeguarding agency. If there is an immediate safeguarding concern, information will be shared without delay.</w:t>
      </w:r>
    </w:p>
    <w:p w14:paraId="0AC1CA1D" w14:textId="781927C5" w:rsidR="001B775B" w:rsidRPr="001632AD" w:rsidRDefault="001B775B" w:rsidP="00A55EAF">
      <w:pPr>
        <w:ind w:left="360"/>
        <w:rPr>
          <w:rFonts w:ascii="Arial" w:hAnsi="Arial" w:cs="Arial"/>
          <w:sz w:val="22"/>
          <w:szCs w:val="22"/>
          <w:lang w:val="en-GB"/>
        </w:rPr>
      </w:pPr>
    </w:p>
    <w:p w14:paraId="1A517C7C" w14:textId="2C096679" w:rsidR="00CA1A0C" w:rsidRPr="001632AD" w:rsidRDefault="00CA1A0C">
      <w:pPr>
        <w:pStyle w:val="Heading2"/>
        <w:numPr>
          <w:ilvl w:val="1"/>
          <w:numId w:val="61"/>
        </w:numPr>
        <w:ind w:left="0" w:firstLine="0"/>
        <w:rPr>
          <w:rFonts w:cs="Arial"/>
          <w:b/>
          <w:bCs/>
        </w:rPr>
      </w:pPr>
      <w:bookmarkStart w:id="45" w:name="_Toc235197362"/>
      <w:r w:rsidRPr="001632AD">
        <w:rPr>
          <w:rFonts w:cs="Arial"/>
          <w:b/>
          <w:bCs/>
        </w:rPr>
        <w:t>Complaints</w:t>
      </w:r>
      <w:bookmarkEnd w:id="45"/>
    </w:p>
    <w:p w14:paraId="43216276" w14:textId="77777777" w:rsidR="00CA1A0C" w:rsidRPr="001632AD" w:rsidRDefault="00CA1A0C" w:rsidP="00A55EAF">
      <w:pPr>
        <w:rPr>
          <w:rFonts w:ascii="Arial" w:hAnsi="Arial" w:cs="Arial"/>
          <w:b/>
          <w:sz w:val="24"/>
          <w:szCs w:val="24"/>
          <w:lang w:val="en-GB"/>
        </w:rPr>
      </w:pPr>
    </w:p>
    <w:p w14:paraId="05DC7A3D" w14:textId="703EC45F" w:rsidR="00054025" w:rsidRPr="001632AD" w:rsidRDefault="002E538F">
      <w:pPr>
        <w:numPr>
          <w:ilvl w:val="0"/>
          <w:numId w:val="22"/>
        </w:numPr>
        <w:ind w:left="360"/>
        <w:rPr>
          <w:rFonts w:ascii="Arial" w:hAnsi="Arial" w:cs="Arial"/>
          <w:b/>
          <w:i/>
          <w:sz w:val="22"/>
          <w:szCs w:val="22"/>
          <w:lang w:val="en-GB"/>
        </w:rPr>
      </w:pPr>
      <w:r w:rsidRPr="001632AD">
        <w:rPr>
          <w:rFonts w:ascii="Arial" w:hAnsi="Arial" w:cs="Arial"/>
          <w:sz w:val="22"/>
          <w:szCs w:val="22"/>
          <w:lang w:val="en-GB"/>
        </w:rPr>
        <w:t>All members of our community should feel able to raise or report any concerns about children’s safety</w:t>
      </w:r>
      <w:r w:rsidR="00716106" w:rsidRPr="001632AD">
        <w:rPr>
          <w:rFonts w:ascii="Arial" w:hAnsi="Arial" w:cs="Arial"/>
          <w:sz w:val="22"/>
          <w:szCs w:val="22"/>
          <w:lang w:val="en-GB"/>
        </w:rPr>
        <w:t>, welfare</w:t>
      </w:r>
      <w:r w:rsidRPr="001632AD">
        <w:rPr>
          <w:rFonts w:ascii="Arial" w:hAnsi="Arial" w:cs="Arial"/>
          <w:sz w:val="22"/>
          <w:szCs w:val="22"/>
          <w:lang w:val="en-GB"/>
        </w:rPr>
        <w:t xml:space="preserve"> or potential failures in our safeguarding </w:t>
      </w:r>
      <w:r w:rsidR="00716106" w:rsidRPr="001632AD">
        <w:rPr>
          <w:rFonts w:ascii="Arial" w:hAnsi="Arial" w:cs="Arial"/>
          <w:sz w:val="22"/>
          <w:szCs w:val="22"/>
          <w:lang w:val="en-GB"/>
        </w:rPr>
        <w:t>practice</w:t>
      </w:r>
      <w:r w:rsidRPr="001632AD">
        <w:rPr>
          <w:rFonts w:ascii="Arial" w:hAnsi="Arial" w:cs="Arial"/>
          <w:sz w:val="22"/>
          <w:szCs w:val="22"/>
          <w:lang w:val="en-GB"/>
        </w:rPr>
        <w:t xml:space="preserve">. The </w:t>
      </w:r>
      <w:r w:rsidR="004768E2" w:rsidRPr="001632AD">
        <w:rPr>
          <w:rFonts w:ascii="Arial" w:eastAsia="Calibri" w:hAnsi="Arial"/>
          <w:bCs/>
          <w:iCs/>
          <w:sz w:val="22"/>
          <w:szCs w:val="22"/>
          <w:lang w:eastAsia="en-US"/>
        </w:rPr>
        <w:t>manager</w:t>
      </w:r>
      <w:r w:rsidR="00B76228" w:rsidRPr="001632AD">
        <w:rPr>
          <w:rFonts w:ascii="Arial" w:eastAsia="Calibri" w:hAnsi="Arial"/>
          <w:bCs/>
          <w:iCs/>
          <w:sz w:val="22"/>
          <w:szCs w:val="22"/>
          <w:lang w:eastAsia="en-US"/>
        </w:rPr>
        <w:t xml:space="preserve"> and trustees</w:t>
      </w:r>
      <w:r w:rsidRPr="001632AD">
        <w:rPr>
          <w:rFonts w:ascii="Arial" w:hAnsi="Arial" w:cs="Arial"/>
          <w:sz w:val="22"/>
          <w:szCs w:val="22"/>
          <w:lang w:val="en-GB"/>
        </w:rPr>
        <w:t xml:space="preserve"> at </w:t>
      </w:r>
      <w:r w:rsidR="00B76228" w:rsidRPr="001632AD">
        <w:rPr>
          <w:rFonts w:ascii="Arial" w:eastAsia="Calibri" w:hAnsi="Arial"/>
          <w:bCs/>
          <w:iCs/>
          <w:sz w:val="22"/>
          <w:szCs w:val="22"/>
          <w:lang w:val="en-GB" w:eastAsia="en-US"/>
        </w:rPr>
        <w:t>Ladybirds Pre-school</w:t>
      </w:r>
      <w:r w:rsidR="00B76228" w:rsidRPr="001632AD">
        <w:rPr>
          <w:rFonts w:ascii="Arial" w:hAnsi="Arial" w:cs="Arial"/>
          <w:sz w:val="22"/>
          <w:szCs w:val="22"/>
        </w:rPr>
        <w:t xml:space="preserve"> </w:t>
      </w:r>
      <w:r w:rsidRPr="001632AD">
        <w:rPr>
          <w:rFonts w:ascii="Arial" w:hAnsi="Arial" w:cs="Arial"/>
          <w:sz w:val="22"/>
          <w:szCs w:val="22"/>
          <w:lang w:val="en-GB"/>
        </w:rPr>
        <w:t>will take all concerns</w:t>
      </w:r>
      <w:r w:rsidR="00716106" w:rsidRPr="001632AD">
        <w:rPr>
          <w:rFonts w:ascii="Arial" w:hAnsi="Arial" w:cs="Arial"/>
          <w:sz w:val="22"/>
          <w:szCs w:val="22"/>
          <w:lang w:val="en-GB"/>
        </w:rPr>
        <w:t>, complaints</w:t>
      </w:r>
      <w:r w:rsidR="004C7E22" w:rsidRPr="001632AD">
        <w:rPr>
          <w:rFonts w:ascii="Arial" w:hAnsi="Arial" w:cs="Arial"/>
          <w:sz w:val="22"/>
          <w:szCs w:val="22"/>
          <w:lang w:val="en-GB"/>
        </w:rPr>
        <w:t xml:space="preserve"> and whistleblowing reports</w:t>
      </w:r>
      <w:r w:rsidRPr="001632AD">
        <w:rPr>
          <w:rFonts w:ascii="Arial" w:hAnsi="Arial" w:cs="Arial"/>
          <w:sz w:val="22"/>
          <w:szCs w:val="22"/>
          <w:lang w:val="en-GB"/>
        </w:rPr>
        <w:t xml:space="preserve"> </w:t>
      </w:r>
      <w:r w:rsidR="00D00E0E" w:rsidRPr="001632AD">
        <w:rPr>
          <w:rFonts w:ascii="Arial" w:hAnsi="Arial" w:cs="Arial"/>
          <w:sz w:val="22"/>
          <w:szCs w:val="22"/>
          <w:lang w:val="en-GB"/>
        </w:rPr>
        <w:t>seriously,</w:t>
      </w:r>
      <w:r w:rsidRPr="001632AD">
        <w:rPr>
          <w:rFonts w:ascii="Arial" w:hAnsi="Arial" w:cs="Arial"/>
          <w:sz w:val="22"/>
          <w:szCs w:val="22"/>
          <w:lang w:val="en-GB"/>
        </w:rPr>
        <w:t xml:space="preserve"> and </w:t>
      </w:r>
      <w:r w:rsidR="00054025" w:rsidRPr="001632AD">
        <w:rPr>
          <w:rFonts w:ascii="Arial" w:hAnsi="Arial" w:cs="Arial"/>
          <w:sz w:val="22"/>
          <w:szCs w:val="22"/>
          <w:lang w:val="en-GB"/>
        </w:rPr>
        <w:t>ensure they are</w:t>
      </w:r>
      <w:r w:rsidRPr="001632AD">
        <w:rPr>
          <w:rFonts w:ascii="Arial" w:hAnsi="Arial" w:cs="Arial"/>
          <w:sz w:val="22"/>
          <w:szCs w:val="22"/>
          <w:lang w:val="en-GB"/>
        </w:rPr>
        <w:t xml:space="preserve"> considered and responded to in line with the relevant and appropriate process.</w:t>
      </w:r>
    </w:p>
    <w:p w14:paraId="13DBFE88" w14:textId="77777777" w:rsidR="00054025" w:rsidRPr="001632AD" w:rsidRDefault="00054025" w:rsidP="00A55EAF">
      <w:pPr>
        <w:ind w:left="360"/>
        <w:rPr>
          <w:rFonts w:ascii="Arial" w:hAnsi="Arial" w:cs="Arial"/>
          <w:b/>
          <w:i/>
          <w:sz w:val="22"/>
          <w:szCs w:val="22"/>
          <w:lang w:val="en-GB"/>
        </w:rPr>
      </w:pPr>
    </w:p>
    <w:p w14:paraId="2B891E0E" w14:textId="3369B3CC" w:rsidR="00EF5D95" w:rsidRPr="00F05206" w:rsidRDefault="00B76228">
      <w:pPr>
        <w:numPr>
          <w:ilvl w:val="0"/>
          <w:numId w:val="22"/>
        </w:numPr>
        <w:ind w:left="360"/>
        <w:rPr>
          <w:rFonts w:ascii="Arial" w:hAnsi="Arial" w:cs="Arial"/>
          <w:sz w:val="22"/>
          <w:szCs w:val="22"/>
          <w:lang w:val="en-GB"/>
        </w:rPr>
      </w:pPr>
      <w:r w:rsidRPr="00F05206">
        <w:rPr>
          <w:rFonts w:ascii="Arial" w:eastAsia="Calibri" w:hAnsi="Arial"/>
          <w:bCs/>
          <w:iCs/>
          <w:sz w:val="22"/>
          <w:szCs w:val="22"/>
          <w:lang w:val="en-GB" w:eastAsia="en-US"/>
        </w:rPr>
        <w:lastRenderedPageBreak/>
        <w:t>Ladybirds Pre-school</w:t>
      </w:r>
      <w:r w:rsidRPr="00F05206">
        <w:rPr>
          <w:rFonts w:ascii="Arial" w:hAnsi="Arial" w:cs="Arial"/>
          <w:sz w:val="22"/>
          <w:szCs w:val="22"/>
        </w:rPr>
        <w:t xml:space="preserve"> </w:t>
      </w:r>
      <w:r w:rsidR="00054025" w:rsidRPr="00F05206">
        <w:rPr>
          <w:rFonts w:ascii="Arial" w:hAnsi="Arial" w:cs="Arial"/>
          <w:sz w:val="22"/>
          <w:szCs w:val="22"/>
          <w:lang w:val="en-GB"/>
        </w:rPr>
        <w:t xml:space="preserve">has a complaints procedure for parents/carers, staff, visitors and others who wish to raise concerns or complaints. This can be found: </w:t>
      </w:r>
      <w:r w:rsidRPr="00F05206">
        <w:rPr>
          <w:rFonts w:ascii="Arial" w:hAnsi="Arial" w:cs="Arial"/>
          <w:sz w:val="22"/>
          <w:szCs w:val="22"/>
          <w:lang w:val="en-GB"/>
        </w:rPr>
        <w:t xml:space="preserve">in the pre-school entrance on the notice board </w:t>
      </w:r>
      <w:r w:rsidR="00207D84" w:rsidRPr="00F05206">
        <w:rPr>
          <w:rFonts w:ascii="Arial" w:hAnsi="Arial" w:cs="Arial"/>
          <w:sz w:val="22"/>
          <w:szCs w:val="22"/>
          <w:lang w:val="en-GB"/>
        </w:rPr>
        <w:t>and the setting policy folder.</w:t>
      </w:r>
    </w:p>
    <w:p w14:paraId="4652DA80" w14:textId="77777777" w:rsidR="00EF5D95" w:rsidRPr="00F05206" w:rsidRDefault="00EF5D95" w:rsidP="00A55EAF">
      <w:pPr>
        <w:pStyle w:val="ListParagraph"/>
        <w:rPr>
          <w:rFonts w:ascii="Arial" w:hAnsi="Arial" w:cs="Arial"/>
          <w:sz w:val="22"/>
          <w:szCs w:val="22"/>
          <w:lang w:val="en-GB"/>
        </w:rPr>
      </w:pPr>
    </w:p>
    <w:p w14:paraId="6DCE8E30" w14:textId="39656C16" w:rsidR="005F268F" w:rsidRPr="00F05206" w:rsidRDefault="00EF5D95">
      <w:pPr>
        <w:numPr>
          <w:ilvl w:val="0"/>
          <w:numId w:val="22"/>
        </w:numPr>
        <w:ind w:left="360"/>
        <w:rPr>
          <w:rFonts w:ascii="Arial" w:hAnsi="Arial" w:cs="Arial"/>
          <w:sz w:val="22"/>
          <w:szCs w:val="22"/>
          <w:lang w:val="en-GB"/>
        </w:rPr>
      </w:pPr>
      <w:r w:rsidRPr="00F05206">
        <w:rPr>
          <w:rFonts w:ascii="Arial" w:hAnsi="Arial" w:cs="Arial"/>
          <w:sz w:val="22"/>
          <w:szCs w:val="22"/>
          <w:lang w:val="en-GB"/>
        </w:rPr>
        <w:t xml:space="preserve">Concerns from staff about poor or unsafe practice, safeguarding failures or staff conduct should be raised in line with our whistleblowing procedures, staff behaviour/code of conduct and allegations procedures as appropriate. Staff can also access the NSPCC whistleblowing helpline if they do not feel able to raise concerns about child protection failures internally: 0800 028 0285 or </w:t>
      </w:r>
      <w:r w:rsidR="005F268F" w:rsidRPr="00F05206">
        <w:rPr>
          <w:rFonts w:ascii="Arial" w:hAnsi="Arial" w:cs="Arial"/>
          <w:sz w:val="22"/>
          <w:szCs w:val="22"/>
          <w:lang w:val="en-GB"/>
        </w:rPr>
        <w:t xml:space="preserve"> </w:t>
      </w:r>
      <w:hyperlink r:id="rId58" w:history="1">
        <w:r w:rsidR="005F268F" w:rsidRPr="00F05206">
          <w:rPr>
            <w:rStyle w:val="Hyperlink"/>
            <w:rFonts w:ascii="Arial" w:hAnsi="Arial" w:cs="Arial"/>
            <w:color w:val="auto"/>
            <w:sz w:val="22"/>
            <w:szCs w:val="22"/>
            <w:lang w:val="en-GB"/>
          </w:rPr>
          <w:t>help@nspcc.org.uk</w:t>
        </w:r>
      </w:hyperlink>
      <w:r w:rsidRPr="00F05206">
        <w:rPr>
          <w:rFonts w:ascii="Arial" w:hAnsi="Arial" w:cs="Arial"/>
          <w:sz w:val="22"/>
          <w:szCs w:val="22"/>
          <w:lang w:val="en-GB"/>
        </w:rPr>
        <w:t>.</w:t>
      </w:r>
    </w:p>
    <w:p w14:paraId="2831A9BF" w14:textId="77777777" w:rsidR="005F268F" w:rsidRPr="00F05206" w:rsidRDefault="005F268F" w:rsidP="00A55EAF">
      <w:pPr>
        <w:pStyle w:val="ListParagraph"/>
        <w:rPr>
          <w:rFonts w:ascii="Arial" w:hAnsi="Arial" w:cs="Arial"/>
          <w:sz w:val="22"/>
          <w:szCs w:val="22"/>
          <w:lang w:val="en-GB"/>
        </w:rPr>
      </w:pPr>
    </w:p>
    <w:p w14:paraId="32B54163" w14:textId="77777777" w:rsidR="005F268F" w:rsidRPr="00F05206" w:rsidRDefault="005F268F">
      <w:pPr>
        <w:numPr>
          <w:ilvl w:val="0"/>
          <w:numId w:val="22"/>
        </w:numPr>
        <w:ind w:left="360"/>
        <w:rPr>
          <w:rFonts w:ascii="Arial" w:hAnsi="Arial" w:cs="Arial"/>
          <w:sz w:val="22"/>
          <w:szCs w:val="22"/>
          <w:lang w:val="en-GB"/>
        </w:rPr>
      </w:pPr>
      <w:r w:rsidRPr="00F05206">
        <w:rPr>
          <w:rFonts w:ascii="Arial" w:hAnsi="Arial" w:cs="Arial"/>
          <w:sz w:val="22"/>
          <w:szCs w:val="22"/>
          <w:lang w:val="en-GB"/>
        </w:rPr>
        <w:t>Any complaint that includes a safeguarding concern about a child will be shared with the DSL and responded to in line with this policy and KSCMP procedures. Where a child may be at risk of harm, the setting will not wait for the complaints process to conclude before taking safeguarding action.</w:t>
      </w:r>
    </w:p>
    <w:p w14:paraId="6E9A3AD2" w14:textId="77777777" w:rsidR="005F268F" w:rsidRPr="00F05206" w:rsidRDefault="005F268F" w:rsidP="00A55EAF">
      <w:pPr>
        <w:pStyle w:val="ListParagraph"/>
        <w:rPr>
          <w:rFonts w:ascii="Arial" w:hAnsi="Arial" w:cs="Arial"/>
          <w:sz w:val="22"/>
          <w:szCs w:val="22"/>
          <w:lang w:val="en-GB"/>
        </w:rPr>
      </w:pPr>
    </w:p>
    <w:p w14:paraId="6AF286F8" w14:textId="77777777" w:rsidR="005F268F" w:rsidRPr="00F05206" w:rsidRDefault="005F268F">
      <w:pPr>
        <w:numPr>
          <w:ilvl w:val="0"/>
          <w:numId w:val="22"/>
        </w:numPr>
        <w:ind w:left="360"/>
        <w:rPr>
          <w:rFonts w:ascii="Arial" w:hAnsi="Arial" w:cs="Arial"/>
          <w:sz w:val="22"/>
          <w:szCs w:val="22"/>
          <w:lang w:val="en-GB"/>
        </w:rPr>
      </w:pPr>
      <w:r w:rsidRPr="00F05206">
        <w:rPr>
          <w:rFonts w:ascii="Arial" w:hAnsi="Arial" w:cs="Arial"/>
          <w:sz w:val="22"/>
          <w:szCs w:val="22"/>
          <w:lang w:val="en-GB"/>
        </w:rPr>
        <w:t>Any complaint that constitutes an allegation or concern about a member of staff, volunteer, student, trustee, committee member or other adult working with children will be dealt with in line with section 8 of this policy.</w:t>
      </w:r>
    </w:p>
    <w:p w14:paraId="7530C543" w14:textId="77777777" w:rsidR="005F268F" w:rsidRPr="00F05206" w:rsidRDefault="005F268F" w:rsidP="00A55EAF">
      <w:pPr>
        <w:pStyle w:val="ListParagraph"/>
        <w:rPr>
          <w:rFonts w:ascii="Arial" w:hAnsi="Arial" w:cs="Arial"/>
          <w:sz w:val="22"/>
          <w:szCs w:val="22"/>
          <w:lang w:val="en-GB"/>
        </w:rPr>
      </w:pPr>
    </w:p>
    <w:p w14:paraId="490C52B2" w14:textId="6BAEE016" w:rsidR="005F268F" w:rsidRPr="00F05206" w:rsidRDefault="005F268F">
      <w:pPr>
        <w:numPr>
          <w:ilvl w:val="0"/>
          <w:numId w:val="22"/>
        </w:numPr>
        <w:ind w:left="360"/>
        <w:rPr>
          <w:rFonts w:ascii="Arial" w:hAnsi="Arial" w:cs="Arial"/>
          <w:sz w:val="22"/>
          <w:szCs w:val="22"/>
          <w:lang w:val="en-GB"/>
        </w:rPr>
      </w:pPr>
      <w:r w:rsidRPr="00F05206">
        <w:rPr>
          <w:rFonts w:ascii="Arial" w:hAnsi="Arial" w:cs="Arial"/>
          <w:sz w:val="22"/>
          <w:szCs w:val="22"/>
          <w:lang w:val="en-GB"/>
        </w:rPr>
        <w:t>Parents/carers</w:t>
      </w:r>
      <w:r w:rsidR="002D2AB9" w:rsidRPr="00F05206">
        <w:rPr>
          <w:rFonts w:ascii="Arial" w:hAnsi="Arial" w:cs="Arial"/>
          <w:sz w:val="22"/>
          <w:szCs w:val="22"/>
          <w:lang w:val="en-GB"/>
        </w:rPr>
        <w:t xml:space="preserve"> or staff</w:t>
      </w:r>
      <w:r w:rsidRPr="00F05206">
        <w:rPr>
          <w:rFonts w:ascii="Arial" w:hAnsi="Arial" w:cs="Arial"/>
          <w:sz w:val="22"/>
          <w:szCs w:val="22"/>
          <w:lang w:val="en-GB"/>
        </w:rPr>
        <w:t xml:space="preserve"> can also contact </w:t>
      </w:r>
      <w:hyperlink r:id="rId59" w:history="1">
        <w:r w:rsidRPr="00F05206">
          <w:rPr>
            <w:rStyle w:val="Hyperlink"/>
            <w:rFonts w:ascii="Arial" w:hAnsi="Arial" w:cs="Arial"/>
            <w:color w:val="auto"/>
            <w:sz w:val="22"/>
            <w:szCs w:val="22"/>
            <w:lang w:val="en-GB"/>
          </w:rPr>
          <w:t>Ofsted</w:t>
        </w:r>
      </w:hyperlink>
      <w:r w:rsidRPr="00F05206">
        <w:rPr>
          <w:rFonts w:ascii="Arial" w:hAnsi="Arial" w:cs="Arial"/>
          <w:sz w:val="22"/>
          <w:szCs w:val="22"/>
          <w:lang w:val="en-GB"/>
        </w:rPr>
        <w:t xml:space="preserve"> if they have concerns about a childcare provider. Ofsted’s role is to consider whether the childcare provider or agency is meeting registration requirements and to take action where necessary. Where a child is in immediate danger, emergency services should be contacted using 999</w:t>
      </w:r>
    </w:p>
    <w:p w14:paraId="456C8738" w14:textId="77777777" w:rsidR="004768E2" w:rsidRPr="00F05206" w:rsidRDefault="004768E2" w:rsidP="00A55EAF">
      <w:pPr>
        <w:rPr>
          <w:rFonts w:cs="Arial"/>
        </w:rPr>
      </w:pPr>
      <w:bookmarkStart w:id="46" w:name="_Ref108516924"/>
    </w:p>
    <w:p w14:paraId="02C8F5D5" w14:textId="6E1B4202" w:rsidR="002D18D4" w:rsidRPr="00F05206" w:rsidRDefault="00993920">
      <w:pPr>
        <w:pStyle w:val="Heading1"/>
        <w:numPr>
          <w:ilvl w:val="0"/>
          <w:numId w:val="62"/>
        </w:numPr>
        <w:tabs>
          <w:tab w:val="left" w:pos="0"/>
        </w:tabs>
        <w:ind w:left="0" w:firstLine="0"/>
        <w:jc w:val="left"/>
        <w:rPr>
          <w:rFonts w:cs="Arial"/>
        </w:rPr>
      </w:pPr>
      <w:bookmarkStart w:id="47" w:name="_Toc235197363"/>
      <w:bookmarkEnd w:id="46"/>
      <w:r w:rsidRPr="00F05206">
        <w:rPr>
          <w:rFonts w:cs="Arial"/>
        </w:rPr>
        <w:t>Specific Forms of Abuse and Other Safeguarding Issues</w:t>
      </w:r>
      <w:bookmarkEnd w:id="47"/>
      <w:r w:rsidRPr="00F05206">
        <w:rPr>
          <w:rFonts w:cs="Arial"/>
        </w:rPr>
        <w:t xml:space="preserve"> </w:t>
      </w:r>
    </w:p>
    <w:p w14:paraId="3842D142" w14:textId="77777777" w:rsidR="005B20D6" w:rsidRPr="00F05206" w:rsidRDefault="005B20D6" w:rsidP="00A55EAF">
      <w:pPr>
        <w:ind w:left="720"/>
        <w:rPr>
          <w:rFonts w:ascii="Arial" w:hAnsi="Arial" w:cs="Arial"/>
          <w:b/>
          <w:bCs/>
          <w:sz w:val="18"/>
          <w:szCs w:val="18"/>
          <w:lang w:val="en-GB"/>
        </w:rPr>
      </w:pPr>
    </w:p>
    <w:p w14:paraId="4302B377" w14:textId="77777777" w:rsidR="00906779" w:rsidRPr="00F05206" w:rsidRDefault="00906779" w:rsidP="00A55EAF">
      <w:pPr>
        <w:rPr>
          <w:rFonts w:ascii="Arial" w:hAnsi="Arial" w:cs="Arial"/>
          <w:b/>
          <w:i/>
          <w:sz w:val="22"/>
          <w:szCs w:val="22"/>
          <w:lang w:val="en-GB"/>
        </w:rPr>
      </w:pPr>
    </w:p>
    <w:p w14:paraId="6B55C89E" w14:textId="5E5CD8B3" w:rsidR="00FF0B96" w:rsidRPr="00F05206" w:rsidRDefault="00207D84">
      <w:pPr>
        <w:numPr>
          <w:ilvl w:val="0"/>
          <w:numId w:val="38"/>
        </w:numPr>
        <w:ind w:left="360"/>
        <w:rPr>
          <w:rFonts w:ascii="Arial" w:hAnsi="Arial" w:cs="Arial"/>
          <w:sz w:val="22"/>
          <w:szCs w:val="22"/>
          <w:lang w:val="en-GB"/>
        </w:rPr>
      </w:pPr>
      <w:r w:rsidRPr="00F05206">
        <w:rPr>
          <w:rFonts w:ascii="Arial" w:eastAsia="Calibri" w:hAnsi="Arial"/>
          <w:bCs/>
          <w:iCs/>
          <w:sz w:val="22"/>
          <w:szCs w:val="22"/>
          <w:lang w:val="en-GB" w:eastAsia="en-US"/>
        </w:rPr>
        <w:t>Ladybirds Pre-school</w:t>
      </w:r>
      <w:r w:rsidRPr="00F05206">
        <w:rPr>
          <w:rFonts w:ascii="Arial" w:hAnsi="Arial" w:cs="Arial"/>
          <w:sz w:val="22"/>
          <w:szCs w:val="22"/>
        </w:rPr>
        <w:t xml:space="preserve"> </w:t>
      </w:r>
      <w:r w:rsidR="00FF0B96" w:rsidRPr="00F05206">
        <w:rPr>
          <w:rFonts w:ascii="Arial" w:hAnsi="Arial" w:cs="Arial"/>
          <w:sz w:val="22"/>
          <w:szCs w:val="22"/>
          <w:lang w:val="en-GB"/>
        </w:rPr>
        <w:t>recognises that children may be vulnerable to a range of specific safeguarding issues, both inside and outside the home, including online. Some issues may be more likely to affect older children; however, babies and young children may still be directly affected, may be harmed through their family or wider community context, or may have siblings or other children connected to the setting who are at risk.</w:t>
      </w:r>
    </w:p>
    <w:p w14:paraId="0ED5D835" w14:textId="77777777" w:rsidR="00FF0B96" w:rsidRPr="00F05206" w:rsidRDefault="00FF0B96" w:rsidP="00A55EAF">
      <w:pPr>
        <w:ind w:left="360"/>
        <w:rPr>
          <w:rFonts w:ascii="Arial" w:hAnsi="Arial" w:cs="Arial"/>
          <w:sz w:val="22"/>
          <w:szCs w:val="22"/>
          <w:lang w:val="en-GB"/>
        </w:rPr>
      </w:pPr>
    </w:p>
    <w:p w14:paraId="54FE3CCC" w14:textId="571EBB21" w:rsidR="00FF0B96" w:rsidRPr="00F05206" w:rsidRDefault="00FF0B96">
      <w:pPr>
        <w:numPr>
          <w:ilvl w:val="0"/>
          <w:numId w:val="38"/>
        </w:numPr>
        <w:ind w:left="360"/>
        <w:rPr>
          <w:rFonts w:ascii="Arial" w:hAnsi="Arial" w:cs="Arial"/>
          <w:sz w:val="22"/>
          <w:szCs w:val="22"/>
          <w:lang w:val="en-GB"/>
        </w:rPr>
      </w:pPr>
      <w:r w:rsidRPr="00F05206">
        <w:rPr>
          <w:rFonts w:ascii="Arial" w:hAnsi="Arial" w:cs="Arial"/>
          <w:sz w:val="22"/>
          <w:szCs w:val="22"/>
          <w:lang w:val="en-GB"/>
        </w:rPr>
        <w:t>Staff will maintain an attitude of “it could happen here” and will report any concerns to the DSL in line with section 3 of this policy. The DSL will consider concerns in line with the EYFS safeguarding and welfare requirements, KSCMP procedures, the Kent Support Levels Guidance and, where relevant to the setting context, KCSIE</w:t>
      </w:r>
      <w:r w:rsidR="00D634F4" w:rsidRPr="00F05206">
        <w:rPr>
          <w:rFonts w:ascii="Arial" w:hAnsi="Arial" w:cs="Arial"/>
          <w:sz w:val="22"/>
          <w:szCs w:val="22"/>
          <w:lang w:val="en-GB"/>
        </w:rPr>
        <w:t>,</w:t>
      </w:r>
      <w:r w:rsidRPr="00F05206">
        <w:rPr>
          <w:rFonts w:ascii="Arial" w:hAnsi="Arial" w:cs="Arial"/>
          <w:sz w:val="22"/>
          <w:szCs w:val="22"/>
          <w:lang w:val="en-GB"/>
        </w:rPr>
        <w:t xml:space="preserve"> including Annex A: Further information.</w:t>
      </w:r>
    </w:p>
    <w:p w14:paraId="58658C7D" w14:textId="29BEC4D1" w:rsidR="00057949" w:rsidRPr="00F05206" w:rsidRDefault="00207D84">
      <w:pPr>
        <w:numPr>
          <w:ilvl w:val="0"/>
          <w:numId w:val="38"/>
        </w:numPr>
        <w:ind w:left="360"/>
        <w:rPr>
          <w:rFonts w:ascii="Arial" w:hAnsi="Arial" w:cs="Arial"/>
          <w:sz w:val="22"/>
          <w:szCs w:val="22"/>
          <w:lang w:val="en-GB"/>
        </w:rPr>
      </w:pPr>
      <w:r w:rsidRPr="00F05206">
        <w:rPr>
          <w:rFonts w:ascii="Arial" w:eastAsia="Calibri" w:hAnsi="Arial"/>
          <w:bCs/>
          <w:iCs/>
          <w:sz w:val="22"/>
          <w:szCs w:val="22"/>
          <w:lang w:val="en-GB" w:eastAsia="en-US"/>
        </w:rPr>
        <w:t>Ladybirds Pre-school</w:t>
      </w:r>
      <w:r w:rsidRPr="00F05206">
        <w:rPr>
          <w:rFonts w:ascii="Arial" w:hAnsi="Arial" w:cs="Arial"/>
          <w:sz w:val="22"/>
          <w:szCs w:val="22"/>
        </w:rPr>
        <w:t xml:space="preserve"> </w:t>
      </w:r>
      <w:r w:rsidR="00FF0B96" w:rsidRPr="00F05206">
        <w:rPr>
          <w:rFonts w:ascii="Arial" w:hAnsi="Arial" w:cs="Arial"/>
          <w:sz w:val="22"/>
          <w:szCs w:val="22"/>
          <w:lang w:val="en-GB"/>
        </w:rPr>
        <w:t>will ensure responses to specific safeguarding issues are child-centred, proportionate and informed by the child’s age, development, communication needs, lived experience, family circumstances and any additional vulnerabilities.</w:t>
      </w:r>
    </w:p>
    <w:p w14:paraId="1C2DD894" w14:textId="77777777" w:rsidR="00057949" w:rsidRPr="00F05206" w:rsidRDefault="00057949" w:rsidP="00A55EAF">
      <w:pPr>
        <w:rPr>
          <w:rFonts w:ascii="Arial" w:hAnsi="Arial" w:cs="Arial"/>
          <w:sz w:val="22"/>
          <w:szCs w:val="22"/>
          <w:lang w:val="en-GB"/>
        </w:rPr>
      </w:pPr>
    </w:p>
    <w:p w14:paraId="3065FDDB" w14:textId="77777777" w:rsidR="00E75249" w:rsidRPr="00F05206" w:rsidRDefault="00E75249">
      <w:pPr>
        <w:pStyle w:val="ListParagraph"/>
        <w:keepNext/>
        <w:numPr>
          <w:ilvl w:val="0"/>
          <w:numId w:val="61"/>
        </w:numPr>
        <w:outlineLvl w:val="1"/>
        <w:rPr>
          <w:rFonts w:ascii="Arial" w:hAnsi="Arial" w:cs="Arial"/>
          <w:b/>
          <w:bCs/>
          <w:vanish/>
          <w:sz w:val="24"/>
          <w:lang w:val="en-GB"/>
        </w:rPr>
      </w:pPr>
      <w:bookmarkStart w:id="48" w:name="_Toc198632608"/>
      <w:bookmarkStart w:id="49" w:name="_Toc203138605"/>
      <w:bookmarkStart w:id="50" w:name="_Toc203392749"/>
      <w:bookmarkStart w:id="51" w:name="_Toc235095785"/>
      <w:bookmarkStart w:id="52" w:name="_Toc235197281"/>
      <w:bookmarkStart w:id="53" w:name="_Toc235197364"/>
      <w:bookmarkEnd w:id="48"/>
      <w:bookmarkEnd w:id="49"/>
      <w:bookmarkEnd w:id="50"/>
      <w:bookmarkEnd w:id="51"/>
      <w:bookmarkEnd w:id="52"/>
      <w:bookmarkEnd w:id="53"/>
    </w:p>
    <w:p w14:paraId="5756D66A" w14:textId="58FE573F" w:rsidR="00E9619A" w:rsidRPr="00F05206" w:rsidRDefault="00FC18A7">
      <w:pPr>
        <w:pStyle w:val="Heading2"/>
        <w:numPr>
          <w:ilvl w:val="1"/>
          <w:numId w:val="61"/>
        </w:numPr>
        <w:rPr>
          <w:rFonts w:cs="Arial"/>
          <w:b/>
          <w:bCs/>
        </w:rPr>
      </w:pPr>
      <w:bookmarkStart w:id="54" w:name="_Toc235197365"/>
      <w:r w:rsidRPr="00F05206">
        <w:rPr>
          <w:rFonts w:cs="Arial"/>
          <w:b/>
          <w:bCs/>
        </w:rPr>
        <w:t>Bruis</w:t>
      </w:r>
      <w:r w:rsidR="00E757B7" w:rsidRPr="00F05206">
        <w:rPr>
          <w:rFonts w:cs="Arial"/>
          <w:b/>
          <w:bCs/>
        </w:rPr>
        <w:t>ing</w:t>
      </w:r>
      <w:r w:rsidR="00F33855" w:rsidRPr="00F05206">
        <w:rPr>
          <w:rFonts w:cs="Arial"/>
          <w:b/>
          <w:bCs/>
        </w:rPr>
        <w:t xml:space="preserve"> in non</w:t>
      </w:r>
      <w:r w:rsidRPr="00F05206">
        <w:rPr>
          <w:rFonts w:cs="Arial"/>
          <w:b/>
          <w:bCs/>
        </w:rPr>
        <w:t>-mobile children</w:t>
      </w:r>
      <w:bookmarkEnd w:id="54"/>
    </w:p>
    <w:p w14:paraId="15345B4A" w14:textId="77777777" w:rsidR="00272092" w:rsidRPr="00F05206" w:rsidRDefault="00272092" w:rsidP="00A55EAF">
      <w:pPr>
        <w:rPr>
          <w:lang w:val="en-GB"/>
        </w:rPr>
      </w:pPr>
    </w:p>
    <w:p w14:paraId="396C78C6" w14:textId="34501E82" w:rsidR="00E9619A" w:rsidRPr="00F05206" w:rsidRDefault="00F81DC8">
      <w:pPr>
        <w:numPr>
          <w:ilvl w:val="0"/>
          <w:numId w:val="35"/>
        </w:numPr>
        <w:rPr>
          <w:rFonts w:ascii="Arial" w:hAnsi="Arial" w:cs="Arial"/>
          <w:sz w:val="22"/>
          <w:szCs w:val="22"/>
          <w:lang w:val="en-GB"/>
        </w:rPr>
      </w:pPr>
      <w:r w:rsidRPr="00F05206">
        <w:rPr>
          <w:rFonts w:ascii="Arial" w:hAnsi="Arial" w:cs="Arial"/>
          <w:sz w:val="22"/>
          <w:szCs w:val="22"/>
          <w:lang w:val="en-GB"/>
        </w:rPr>
        <w:t>Bruising or injuries in babies, infants or children who are not independently mobile are unusual and should always be explored. For the purposes of this policy, “not independently mobile” includes babies and children who are unable to move independently through rolling, crawling, cruising, bottom shuffling or walking.</w:t>
      </w:r>
    </w:p>
    <w:p w14:paraId="1AE1DD99" w14:textId="77777777" w:rsidR="00800E40" w:rsidRPr="00F05206" w:rsidRDefault="00800E40" w:rsidP="00A55EAF">
      <w:pPr>
        <w:ind w:left="360"/>
        <w:rPr>
          <w:rFonts w:ascii="Arial" w:hAnsi="Arial" w:cs="Arial"/>
          <w:sz w:val="22"/>
          <w:szCs w:val="22"/>
        </w:rPr>
      </w:pPr>
    </w:p>
    <w:p w14:paraId="37DA9D14" w14:textId="61223EBD" w:rsidR="008208F9" w:rsidRPr="00F05206" w:rsidRDefault="00264AFA">
      <w:pPr>
        <w:numPr>
          <w:ilvl w:val="0"/>
          <w:numId w:val="35"/>
        </w:numPr>
        <w:rPr>
          <w:rFonts w:ascii="Segoe UI" w:hAnsi="Segoe UI" w:cs="Segoe UI"/>
          <w:sz w:val="21"/>
          <w:szCs w:val="21"/>
          <w:lang w:val="en-GB"/>
        </w:rPr>
      </w:pPr>
      <w:r w:rsidRPr="00F05206">
        <w:rPr>
          <w:rFonts w:ascii="Arial" w:hAnsi="Arial" w:cs="Arial"/>
          <w:sz w:val="22"/>
          <w:szCs w:val="22"/>
          <w:lang w:val="en-GB"/>
        </w:rPr>
        <w:t xml:space="preserve">If </w:t>
      </w:r>
      <w:r w:rsidR="00207D84" w:rsidRPr="00F05206">
        <w:rPr>
          <w:rFonts w:ascii="Arial" w:eastAsia="Calibri" w:hAnsi="Arial"/>
          <w:bCs/>
          <w:iCs/>
          <w:sz w:val="22"/>
          <w:szCs w:val="22"/>
          <w:lang w:val="en-GB" w:eastAsia="en-US"/>
        </w:rPr>
        <w:t>Ladybirds Pre-school</w:t>
      </w:r>
      <w:r w:rsidR="00207D84" w:rsidRPr="00F05206">
        <w:rPr>
          <w:rFonts w:ascii="Arial" w:hAnsi="Arial" w:cs="Arial"/>
          <w:sz w:val="22"/>
          <w:szCs w:val="22"/>
        </w:rPr>
        <w:t xml:space="preserve"> </w:t>
      </w:r>
      <w:r w:rsidRPr="00F05206">
        <w:rPr>
          <w:rFonts w:ascii="Arial" w:hAnsi="Arial" w:cs="Arial"/>
          <w:sz w:val="22"/>
          <w:szCs w:val="22"/>
          <w:lang w:val="en-GB"/>
        </w:rPr>
        <w:t xml:space="preserve">is concerned about actual or suspected bruising, marks or injuries on a non-mobile child, staff will inform the DSL immediately and respond in line with </w:t>
      </w:r>
      <w:r w:rsidR="00691F92" w:rsidRPr="00F05206">
        <w:rPr>
          <w:rFonts w:ascii="Arial" w:hAnsi="Arial" w:cs="Arial"/>
          <w:sz w:val="22"/>
          <w:szCs w:val="22"/>
          <w:lang w:val="en-GB"/>
        </w:rPr>
        <w:t>the</w:t>
      </w:r>
      <w:r w:rsidR="00691F92" w:rsidRPr="00F05206">
        <w:rPr>
          <w:rFonts w:ascii="Arial" w:hAnsi="Arial" w:cs="Arial"/>
          <w:sz w:val="22"/>
          <w:szCs w:val="22"/>
        </w:rPr>
        <w:t xml:space="preserve"> </w:t>
      </w:r>
      <w:r w:rsidR="00BE48AB" w:rsidRPr="00F05206">
        <w:rPr>
          <w:rFonts w:ascii="Arial" w:hAnsi="Arial" w:cs="Arial"/>
          <w:sz w:val="22"/>
          <w:szCs w:val="22"/>
        </w:rPr>
        <w:t>‘</w:t>
      </w:r>
      <w:hyperlink r:id="rId60" w:history="1">
        <w:r w:rsidR="00BE48AB" w:rsidRPr="00F05206">
          <w:rPr>
            <w:rStyle w:val="Hyperlink"/>
            <w:rFonts w:ascii="Arial" w:hAnsi="Arial" w:cs="Arial"/>
            <w:color w:val="auto"/>
            <w:sz w:val="22"/>
            <w:szCs w:val="22"/>
          </w:rPr>
          <w:t>Kent and Medway Protocol for the Management of Actual or Suspected Bruising in Infants and Children who are not Independently Mobile’</w:t>
        </w:r>
      </w:hyperlink>
      <w:r w:rsidR="00BE48AB" w:rsidRPr="00F05206">
        <w:rPr>
          <w:rFonts w:ascii="Arial" w:hAnsi="Arial" w:cs="Arial"/>
          <w:sz w:val="22"/>
          <w:szCs w:val="22"/>
        </w:rPr>
        <w:t xml:space="preserve"> procedures</w:t>
      </w:r>
      <w:r w:rsidR="00263BCD" w:rsidRPr="00F05206">
        <w:rPr>
          <w:rFonts w:ascii="Arial" w:hAnsi="Arial" w:cs="Arial"/>
          <w:sz w:val="22"/>
          <w:szCs w:val="22"/>
        </w:rPr>
        <w:t xml:space="preserve"> (2.2.8 of the KSCMP procedures)</w:t>
      </w:r>
      <w:r w:rsidR="00443B9D" w:rsidRPr="00F05206">
        <w:rPr>
          <w:rFonts w:ascii="Arial" w:hAnsi="Arial" w:cs="Arial"/>
          <w:sz w:val="22"/>
          <w:szCs w:val="22"/>
        </w:rPr>
        <w:t xml:space="preserve">. </w:t>
      </w:r>
    </w:p>
    <w:p w14:paraId="58C8D7EA" w14:textId="77777777" w:rsidR="008208F9" w:rsidRPr="00F05206" w:rsidRDefault="008208F9" w:rsidP="00A55EAF">
      <w:pPr>
        <w:pStyle w:val="ListParagraph"/>
        <w:rPr>
          <w:rFonts w:ascii="Arial" w:hAnsi="Arial" w:cs="Arial"/>
          <w:sz w:val="22"/>
          <w:szCs w:val="22"/>
        </w:rPr>
      </w:pPr>
    </w:p>
    <w:p w14:paraId="1E0BA07D" w14:textId="2C100912" w:rsidR="00BE48AB" w:rsidRPr="00F05206" w:rsidRDefault="008208F9">
      <w:pPr>
        <w:numPr>
          <w:ilvl w:val="0"/>
          <w:numId w:val="35"/>
        </w:numPr>
        <w:rPr>
          <w:rFonts w:ascii="Segoe UI" w:hAnsi="Segoe UI" w:cs="Segoe UI"/>
          <w:sz w:val="21"/>
          <w:szCs w:val="21"/>
          <w:lang w:val="en-GB"/>
        </w:rPr>
      </w:pPr>
      <w:r w:rsidRPr="00F05206">
        <w:rPr>
          <w:rFonts w:ascii="Arial" w:hAnsi="Arial" w:cs="Arial"/>
          <w:sz w:val="22"/>
          <w:szCs w:val="22"/>
        </w:rPr>
        <w:lastRenderedPageBreak/>
        <w:t>T</w:t>
      </w:r>
      <w:r w:rsidR="00443B9D" w:rsidRPr="00F05206">
        <w:rPr>
          <w:rFonts w:ascii="Arial" w:hAnsi="Arial" w:cs="Arial"/>
          <w:sz w:val="22"/>
          <w:szCs w:val="22"/>
        </w:rPr>
        <w:t xml:space="preserve">hese procedures </w:t>
      </w:r>
      <w:r w:rsidR="00BE48AB" w:rsidRPr="00F05206">
        <w:rPr>
          <w:rFonts w:ascii="Arial" w:hAnsi="Arial" w:cs="Arial"/>
          <w:sz w:val="22"/>
          <w:szCs w:val="22"/>
        </w:rPr>
        <w:t>state:</w:t>
      </w:r>
    </w:p>
    <w:p w14:paraId="62AE4BB2" w14:textId="7385067E" w:rsidR="002E4AAF" w:rsidRPr="00F05206" w:rsidRDefault="00764F88">
      <w:pPr>
        <w:numPr>
          <w:ilvl w:val="1"/>
          <w:numId w:val="35"/>
        </w:numPr>
        <w:rPr>
          <w:rFonts w:ascii="Arial" w:hAnsi="Arial" w:cs="Arial"/>
          <w:sz w:val="22"/>
          <w:szCs w:val="22"/>
        </w:rPr>
      </w:pPr>
      <w:r w:rsidRPr="00F05206">
        <w:rPr>
          <w:rFonts w:ascii="Arial" w:hAnsi="Arial" w:cs="Arial"/>
          <w:sz w:val="22"/>
          <w:szCs w:val="22"/>
        </w:rPr>
        <w:t>If a child</w:t>
      </w:r>
      <w:r w:rsidR="00BE48AB" w:rsidRPr="00F05206">
        <w:rPr>
          <w:rFonts w:ascii="Arial" w:hAnsi="Arial" w:cs="Arial"/>
          <w:sz w:val="22"/>
          <w:szCs w:val="22"/>
        </w:rPr>
        <w:t xml:space="preserve"> </w:t>
      </w:r>
      <w:r w:rsidRPr="00F05206">
        <w:rPr>
          <w:rFonts w:ascii="Arial" w:hAnsi="Arial" w:cs="Arial"/>
          <w:sz w:val="22"/>
          <w:szCs w:val="22"/>
        </w:rPr>
        <w:t xml:space="preserve">appears seriously ill or injured, emergency treatment </w:t>
      </w:r>
      <w:r w:rsidR="003524C5" w:rsidRPr="00F05206">
        <w:rPr>
          <w:rFonts w:ascii="Arial" w:hAnsi="Arial" w:cs="Arial"/>
          <w:sz w:val="22"/>
          <w:szCs w:val="22"/>
        </w:rPr>
        <w:t>should be sought through</w:t>
      </w:r>
      <w:r w:rsidRPr="00F05206">
        <w:rPr>
          <w:rFonts w:ascii="Arial" w:hAnsi="Arial" w:cs="Arial"/>
          <w:sz w:val="22"/>
          <w:szCs w:val="22"/>
        </w:rPr>
        <w:t xml:space="preserve"> an emergency department</w:t>
      </w:r>
      <w:r w:rsidR="00D258CE" w:rsidRPr="00F05206">
        <w:rPr>
          <w:rFonts w:ascii="Arial" w:hAnsi="Arial" w:cs="Arial"/>
          <w:sz w:val="22"/>
          <w:szCs w:val="22"/>
        </w:rPr>
        <w:t>,</w:t>
      </w:r>
      <w:r w:rsidRPr="00F05206">
        <w:rPr>
          <w:rFonts w:ascii="Arial" w:hAnsi="Arial" w:cs="Arial"/>
          <w:sz w:val="22"/>
          <w:szCs w:val="22"/>
        </w:rPr>
        <w:t xml:space="preserve"> and </w:t>
      </w:r>
      <w:r w:rsidR="00531CE6" w:rsidRPr="00F05206">
        <w:rPr>
          <w:rFonts w:ascii="Arial" w:hAnsi="Arial" w:cs="Arial"/>
          <w:sz w:val="22"/>
          <w:szCs w:val="22"/>
        </w:rPr>
        <w:t>the</w:t>
      </w:r>
      <w:r w:rsidRPr="00F05206">
        <w:rPr>
          <w:rFonts w:ascii="Arial" w:hAnsi="Arial" w:cs="Arial"/>
          <w:sz w:val="22"/>
          <w:szCs w:val="22"/>
        </w:rPr>
        <w:t xml:space="preserve"> </w:t>
      </w:r>
      <w:r w:rsidR="00AD73A7" w:rsidRPr="00F05206">
        <w:rPr>
          <w:rFonts w:ascii="Arial" w:hAnsi="Arial" w:cs="Arial"/>
          <w:sz w:val="22"/>
          <w:szCs w:val="22"/>
        </w:rPr>
        <w:t xml:space="preserve">Kent </w:t>
      </w:r>
      <w:r w:rsidR="008208F9" w:rsidRPr="00F05206">
        <w:rPr>
          <w:rFonts w:ascii="Arial" w:hAnsi="Arial" w:cs="Arial"/>
          <w:sz w:val="22"/>
          <w:szCs w:val="22"/>
        </w:rPr>
        <w:t>Front Door Service</w:t>
      </w:r>
      <w:r w:rsidR="003524C5" w:rsidRPr="00F05206">
        <w:rPr>
          <w:rFonts w:ascii="Arial" w:hAnsi="Arial" w:cs="Arial"/>
          <w:sz w:val="22"/>
          <w:szCs w:val="22"/>
        </w:rPr>
        <w:t xml:space="preserve"> should be </w:t>
      </w:r>
      <w:r w:rsidR="00D258CE" w:rsidRPr="00F05206">
        <w:rPr>
          <w:rFonts w:ascii="Arial" w:hAnsi="Arial" w:cs="Arial"/>
          <w:sz w:val="22"/>
          <w:szCs w:val="22"/>
        </w:rPr>
        <w:t xml:space="preserve">urgently </w:t>
      </w:r>
      <w:r w:rsidR="003524C5" w:rsidRPr="00F05206">
        <w:rPr>
          <w:rFonts w:ascii="Arial" w:hAnsi="Arial" w:cs="Arial"/>
          <w:sz w:val="22"/>
          <w:szCs w:val="22"/>
        </w:rPr>
        <w:t>notified</w:t>
      </w:r>
      <w:r w:rsidRPr="00F05206">
        <w:rPr>
          <w:rFonts w:ascii="Arial" w:hAnsi="Arial" w:cs="Arial"/>
          <w:sz w:val="22"/>
          <w:szCs w:val="22"/>
        </w:rPr>
        <w:t xml:space="preserve"> of the concern and the child’s location. </w:t>
      </w:r>
    </w:p>
    <w:p w14:paraId="5ACE52BC" w14:textId="77777777" w:rsidR="001E1327" w:rsidRPr="00F05206" w:rsidRDefault="001E1327">
      <w:pPr>
        <w:numPr>
          <w:ilvl w:val="1"/>
          <w:numId w:val="35"/>
        </w:numPr>
        <w:rPr>
          <w:rFonts w:ascii="Arial" w:hAnsi="Arial" w:cs="Arial"/>
          <w:sz w:val="22"/>
          <w:szCs w:val="22"/>
          <w:lang w:val="en-GB"/>
        </w:rPr>
      </w:pPr>
      <w:r w:rsidRPr="00F05206">
        <w:rPr>
          <w:rFonts w:ascii="Arial" w:hAnsi="Arial" w:cs="Arial"/>
          <w:sz w:val="22"/>
          <w:szCs w:val="22"/>
          <w:lang w:val="en-GB"/>
        </w:rPr>
        <w:t xml:space="preserve">In all other cases: </w:t>
      </w:r>
    </w:p>
    <w:p w14:paraId="5BEDBDDD" w14:textId="631B5724" w:rsidR="003524C5" w:rsidRPr="00F05206" w:rsidRDefault="00F94879">
      <w:pPr>
        <w:numPr>
          <w:ilvl w:val="1"/>
          <w:numId w:val="57"/>
        </w:numPr>
        <w:rPr>
          <w:rFonts w:ascii="Arial" w:hAnsi="Arial" w:cs="Arial"/>
          <w:sz w:val="22"/>
          <w:szCs w:val="22"/>
          <w:lang w:val="en-GB"/>
        </w:rPr>
      </w:pPr>
      <w:r w:rsidRPr="00F05206">
        <w:rPr>
          <w:rFonts w:ascii="Arial" w:hAnsi="Arial" w:cs="Arial"/>
          <w:sz w:val="22"/>
          <w:szCs w:val="22"/>
          <w:lang w:val="en-GB"/>
        </w:rPr>
        <w:t xml:space="preserve">Staff </w:t>
      </w:r>
      <w:r w:rsidR="001E1327" w:rsidRPr="00F05206">
        <w:rPr>
          <w:rFonts w:ascii="Arial" w:hAnsi="Arial" w:cs="Arial"/>
          <w:sz w:val="22"/>
          <w:szCs w:val="22"/>
          <w:lang w:val="en-GB"/>
        </w:rPr>
        <w:t>must</w:t>
      </w:r>
      <w:r w:rsidRPr="00F05206">
        <w:rPr>
          <w:rFonts w:ascii="Arial" w:hAnsi="Arial" w:cs="Arial"/>
          <w:sz w:val="22"/>
          <w:szCs w:val="22"/>
          <w:lang w:val="en-GB"/>
        </w:rPr>
        <w:t xml:space="preserve"> inform the DSL </w:t>
      </w:r>
      <w:r w:rsidR="003B2E8B" w:rsidRPr="00F05206">
        <w:rPr>
          <w:rFonts w:ascii="Arial" w:hAnsi="Arial" w:cs="Arial"/>
          <w:sz w:val="22"/>
          <w:szCs w:val="22"/>
          <w:lang w:val="en-GB"/>
        </w:rPr>
        <w:t>immediately</w:t>
      </w:r>
      <w:r w:rsidRPr="00F05206">
        <w:rPr>
          <w:rFonts w:ascii="Arial" w:hAnsi="Arial" w:cs="Arial"/>
          <w:sz w:val="22"/>
          <w:szCs w:val="22"/>
          <w:lang w:val="en-GB"/>
        </w:rPr>
        <w:t xml:space="preserve"> and</w:t>
      </w:r>
      <w:r w:rsidR="001E1327" w:rsidRPr="00F05206">
        <w:rPr>
          <w:rFonts w:ascii="Arial" w:hAnsi="Arial" w:cs="Arial"/>
          <w:sz w:val="22"/>
          <w:szCs w:val="22"/>
          <w:lang w:val="en-GB"/>
        </w:rPr>
        <w:t xml:space="preserve"> describe and document accurately on a body map</w:t>
      </w:r>
      <w:r w:rsidR="008C6567" w:rsidRPr="00F05206">
        <w:rPr>
          <w:rFonts w:ascii="Arial" w:hAnsi="Arial" w:cs="Arial"/>
          <w:sz w:val="22"/>
          <w:szCs w:val="22"/>
          <w:lang w:val="en-GB"/>
        </w:rPr>
        <w:t>,</w:t>
      </w:r>
      <w:r w:rsidR="001E1327" w:rsidRPr="00F05206">
        <w:rPr>
          <w:rFonts w:ascii="Arial" w:hAnsi="Arial" w:cs="Arial"/>
          <w:sz w:val="22"/>
          <w:szCs w:val="22"/>
          <w:lang w:val="en-GB"/>
        </w:rPr>
        <w:t xml:space="preserve"> the size, shape, colour, and position of the mark/s on the head and/or body. </w:t>
      </w:r>
    </w:p>
    <w:p w14:paraId="094F98D5" w14:textId="21BED4E9" w:rsidR="003524C5" w:rsidRPr="00F05206" w:rsidRDefault="003B2E8B">
      <w:pPr>
        <w:numPr>
          <w:ilvl w:val="1"/>
          <w:numId w:val="57"/>
        </w:numPr>
        <w:rPr>
          <w:rFonts w:ascii="Arial" w:hAnsi="Arial" w:cs="Arial"/>
          <w:sz w:val="22"/>
          <w:szCs w:val="22"/>
          <w:lang w:val="en-GB"/>
        </w:rPr>
      </w:pPr>
      <w:r w:rsidRPr="00F05206">
        <w:rPr>
          <w:rFonts w:ascii="Arial" w:hAnsi="Arial" w:cs="Arial"/>
          <w:sz w:val="22"/>
          <w:szCs w:val="22"/>
          <w:lang w:val="en-GB"/>
        </w:rPr>
        <w:t>A</w:t>
      </w:r>
      <w:r w:rsidR="001E1327" w:rsidRPr="00F05206">
        <w:rPr>
          <w:rFonts w:ascii="Arial" w:hAnsi="Arial" w:cs="Arial"/>
          <w:sz w:val="22"/>
          <w:szCs w:val="22"/>
          <w:lang w:val="en-GB"/>
        </w:rPr>
        <w:t xml:space="preserve">ny explanation of the history of the injury or comments by the parents/carers </w:t>
      </w:r>
      <w:r w:rsidR="002C5A3E" w:rsidRPr="00F05206">
        <w:rPr>
          <w:rFonts w:ascii="Arial" w:hAnsi="Arial" w:cs="Arial"/>
          <w:sz w:val="22"/>
          <w:szCs w:val="22"/>
          <w:lang w:val="en-GB"/>
        </w:rPr>
        <w:t>will</w:t>
      </w:r>
      <w:r w:rsidRPr="00F05206">
        <w:rPr>
          <w:rFonts w:ascii="Arial" w:hAnsi="Arial" w:cs="Arial"/>
          <w:sz w:val="22"/>
          <w:szCs w:val="22"/>
          <w:lang w:val="en-GB"/>
        </w:rPr>
        <w:t xml:space="preserve"> be documented </w:t>
      </w:r>
      <w:r w:rsidR="001E1327" w:rsidRPr="00F05206">
        <w:rPr>
          <w:rFonts w:ascii="Arial" w:hAnsi="Arial" w:cs="Arial"/>
          <w:sz w:val="22"/>
          <w:szCs w:val="22"/>
          <w:lang w:val="en-GB"/>
        </w:rPr>
        <w:t>accurately</w:t>
      </w:r>
      <w:r w:rsidRPr="00F05206">
        <w:rPr>
          <w:rFonts w:ascii="Arial" w:hAnsi="Arial" w:cs="Arial"/>
          <w:sz w:val="22"/>
          <w:szCs w:val="22"/>
          <w:lang w:val="en-GB"/>
        </w:rPr>
        <w:t xml:space="preserve"> (</w:t>
      </w:r>
      <w:r w:rsidR="001E1327" w:rsidRPr="00F05206">
        <w:rPr>
          <w:rFonts w:ascii="Arial" w:hAnsi="Arial" w:cs="Arial"/>
          <w:sz w:val="22"/>
          <w:szCs w:val="22"/>
          <w:lang w:val="en-GB"/>
        </w:rPr>
        <w:t>verbatim</w:t>
      </w:r>
      <w:r w:rsidRPr="00F05206">
        <w:rPr>
          <w:rFonts w:ascii="Arial" w:hAnsi="Arial" w:cs="Arial"/>
          <w:sz w:val="22"/>
          <w:szCs w:val="22"/>
          <w:lang w:val="en-GB"/>
        </w:rPr>
        <w:t>)</w:t>
      </w:r>
      <w:r w:rsidR="001E1327" w:rsidRPr="00F05206">
        <w:rPr>
          <w:rFonts w:ascii="Arial" w:hAnsi="Arial" w:cs="Arial"/>
          <w:sz w:val="22"/>
          <w:szCs w:val="22"/>
          <w:lang w:val="en-GB"/>
        </w:rPr>
        <w:t xml:space="preserve"> in the child’s record</w:t>
      </w:r>
      <w:r w:rsidR="00622BB3" w:rsidRPr="00F05206">
        <w:rPr>
          <w:rFonts w:ascii="Arial" w:hAnsi="Arial" w:cs="Arial"/>
          <w:sz w:val="22"/>
          <w:szCs w:val="22"/>
          <w:lang w:val="en-GB"/>
        </w:rPr>
        <w:t>, along with the body map</w:t>
      </w:r>
      <w:r w:rsidR="001E1327" w:rsidRPr="00F05206">
        <w:rPr>
          <w:rFonts w:ascii="Arial" w:hAnsi="Arial" w:cs="Arial"/>
          <w:sz w:val="22"/>
          <w:szCs w:val="22"/>
          <w:lang w:val="en-GB"/>
        </w:rPr>
        <w:t xml:space="preserve">. </w:t>
      </w:r>
    </w:p>
    <w:p w14:paraId="55099DFE" w14:textId="301536C9" w:rsidR="003524C5" w:rsidRPr="00F05206" w:rsidRDefault="00725828">
      <w:pPr>
        <w:numPr>
          <w:ilvl w:val="1"/>
          <w:numId w:val="57"/>
        </w:numPr>
        <w:rPr>
          <w:rFonts w:ascii="Arial" w:hAnsi="Arial" w:cs="Arial"/>
          <w:sz w:val="22"/>
          <w:szCs w:val="22"/>
          <w:lang w:val="en-GB"/>
        </w:rPr>
      </w:pPr>
      <w:r w:rsidRPr="00F05206">
        <w:rPr>
          <w:rFonts w:ascii="Arial" w:hAnsi="Arial" w:cs="Arial"/>
          <w:sz w:val="22"/>
          <w:szCs w:val="22"/>
          <w:lang w:val="en-GB"/>
        </w:rPr>
        <w:t>If there is</w:t>
      </w:r>
      <w:r w:rsidR="005626F5" w:rsidRPr="00F05206">
        <w:rPr>
          <w:rFonts w:ascii="Arial" w:hAnsi="Arial" w:cs="Arial"/>
          <w:sz w:val="22"/>
          <w:szCs w:val="22"/>
          <w:lang w:val="en-GB"/>
        </w:rPr>
        <w:t xml:space="preserve"> a concern about parental response to the injury,</w:t>
      </w:r>
      <w:r w:rsidRPr="00F05206">
        <w:rPr>
          <w:rFonts w:ascii="Arial" w:hAnsi="Arial" w:cs="Arial"/>
          <w:sz w:val="22"/>
          <w:szCs w:val="22"/>
          <w:lang w:val="en-GB"/>
        </w:rPr>
        <w:t xml:space="preserve"> no explanation</w:t>
      </w:r>
      <w:r w:rsidR="00EF4C17" w:rsidRPr="00F05206">
        <w:rPr>
          <w:rFonts w:ascii="Arial" w:hAnsi="Arial" w:cs="Arial"/>
          <w:sz w:val="22"/>
          <w:szCs w:val="22"/>
          <w:lang w:val="en-GB"/>
        </w:rPr>
        <w:t>,</w:t>
      </w:r>
      <w:r w:rsidRPr="00F05206">
        <w:rPr>
          <w:rFonts w:ascii="Arial" w:hAnsi="Arial" w:cs="Arial"/>
          <w:sz w:val="22"/>
          <w:szCs w:val="22"/>
          <w:lang w:val="en-GB"/>
        </w:rPr>
        <w:t xml:space="preserve"> or an explanation that is inadequate, unlikely or does not rule out abuse or neglect, a</w:t>
      </w:r>
      <w:r w:rsidR="00622BB3" w:rsidRPr="00F05206">
        <w:rPr>
          <w:rFonts w:ascii="Arial" w:hAnsi="Arial" w:cs="Arial"/>
          <w:sz w:val="22"/>
          <w:szCs w:val="22"/>
          <w:lang w:val="en-GB"/>
        </w:rPr>
        <w:t>n i</w:t>
      </w:r>
      <w:r w:rsidR="001E1327" w:rsidRPr="00F05206">
        <w:rPr>
          <w:rFonts w:ascii="Arial" w:hAnsi="Arial" w:cs="Arial"/>
          <w:sz w:val="22"/>
          <w:szCs w:val="22"/>
          <w:lang w:val="en-GB"/>
        </w:rPr>
        <w:t>mmediate</w:t>
      </w:r>
      <w:r w:rsidR="008208F9" w:rsidRPr="00F05206">
        <w:rPr>
          <w:rFonts w:ascii="Arial" w:hAnsi="Arial" w:cs="Arial"/>
          <w:sz w:val="22"/>
          <w:szCs w:val="22"/>
          <w:lang w:val="en-GB"/>
        </w:rPr>
        <w:t xml:space="preserve"> and urgent</w:t>
      </w:r>
      <w:r w:rsidR="001E1327" w:rsidRPr="00F05206">
        <w:rPr>
          <w:rFonts w:ascii="Arial" w:hAnsi="Arial" w:cs="Arial"/>
          <w:sz w:val="22"/>
          <w:szCs w:val="22"/>
          <w:lang w:val="en-GB"/>
        </w:rPr>
        <w:t xml:space="preserve"> </w:t>
      </w:r>
      <w:r w:rsidR="008208F9" w:rsidRPr="00F05206">
        <w:rPr>
          <w:rFonts w:ascii="Arial" w:hAnsi="Arial" w:cs="Arial"/>
          <w:sz w:val="22"/>
          <w:szCs w:val="22"/>
          <w:lang w:val="en-GB"/>
        </w:rPr>
        <w:t xml:space="preserve">Request for Support will be made </w:t>
      </w:r>
      <w:r w:rsidR="000F6685" w:rsidRPr="00F05206">
        <w:rPr>
          <w:rFonts w:ascii="Arial" w:hAnsi="Arial" w:cs="Arial"/>
          <w:sz w:val="22"/>
          <w:szCs w:val="22"/>
          <w:lang w:val="en-GB"/>
        </w:rPr>
        <w:t xml:space="preserve">to </w:t>
      </w:r>
      <w:r w:rsidR="008208F9" w:rsidRPr="00F05206">
        <w:rPr>
          <w:rFonts w:ascii="Arial" w:hAnsi="Arial" w:cs="Arial"/>
          <w:sz w:val="22"/>
          <w:szCs w:val="22"/>
        </w:rPr>
        <w:t>the Kent Front Door Service</w:t>
      </w:r>
      <w:r w:rsidR="001E1327" w:rsidRPr="00F05206">
        <w:rPr>
          <w:rFonts w:ascii="Arial" w:hAnsi="Arial" w:cs="Arial"/>
          <w:sz w:val="22"/>
          <w:szCs w:val="22"/>
          <w:lang w:val="en-GB"/>
        </w:rPr>
        <w:t xml:space="preserve">. </w:t>
      </w:r>
    </w:p>
    <w:p w14:paraId="72FAF72C" w14:textId="4A2320AC" w:rsidR="001E1327" w:rsidRPr="00F05206" w:rsidRDefault="001E1327">
      <w:pPr>
        <w:numPr>
          <w:ilvl w:val="1"/>
          <w:numId w:val="57"/>
        </w:numPr>
        <w:rPr>
          <w:rFonts w:ascii="Arial" w:hAnsi="Arial" w:cs="Arial"/>
          <w:sz w:val="22"/>
          <w:szCs w:val="22"/>
          <w:lang w:val="en-GB"/>
        </w:rPr>
      </w:pPr>
      <w:r w:rsidRPr="00F05206">
        <w:rPr>
          <w:rFonts w:ascii="Arial" w:hAnsi="Arial" w:cs="Arial"/>
          <w:sz w:val="22"/>
          <w:szCs w:val="22"/>
          <w:lang w:val="en-GB"/>
        </w:rPr>
        <w:t xml:space="preserve">If there are concerns regarding the immediate safety of the child or </w:t>
      </w:r>
      <w:r w:rsidR="00F94879" w:rsidRPr="00F05206">
        <w:rPr>
          <w:rFonts w:ascii="Arial" w:hAnsi="Arial" w:cs="Arial"/>
          <w:sz w:val="22"/>
          <w:szCs w:val="22"/>
          <w:lang w:val="en-GB"/>
        </w:rPr>
        <w:t>staff</w:t>
      </w:r>
      <w:r w:rsidRPr="00F05206">
        <w:rPr>
          <w:rFonts w:ascii="Arial" w:hAnsi="Arial" w:cs="Arial"/>
          <w:sz w:val="22"/>
          <w:szCs w:val="22"/>
          <w:lang w:val="en-GB"/>
        </w:rPr>
        <w:t xml:space="preserve">, the police </w:t>
      </w:r>
      <w:r w:rsidR="00AD73A7" w:rsidRPr="00F05206">
        <w:rPr>
          <w:rFonts w:ascii="Arial" w:hAnsi="Arial" w:cs="Arial"/>
          <w:sz w:val="22"/>
          <w:szCs w:val="22"/>
          <w:lang w:val="en-GB"/>
        </w:rPr>
        <w:t>will</w:t>
      </w:r>
      <w:r w:rsidRPr="00F05206">
        <w:rPr>
          <w:rFonts w:ascii="Arial" w:hAnsi="Arial" w:cs="Arial"/>
          <w:sz w:val="22"/>
          <w:szCs w:val="22"/>
          <w:lang w:val="en-GB"/>
        </w:rPr>
        <w:t xml:space="preserve"> be called. </w:t>
      </w:r>
    </w:p>
    <w:p w14:paraId="1960EC87" w14:textId="31E5EFF3" w:rsidR="00E51C14" w:rsidRPr="00F05206" w:rsidRDefault="00C661FF">
      <w:pPr>
        <w:numPr>
          <w:ilvl w:val="1"/>
          <w:numId w:val="57"/>
        </w:numPr>
        <w:rPr>
          <w:rFonts w:ascii="Arial" w:hAnsi="Arial" w:cs="Arial"/>
          <w:sz w:val="22"/>
          <w:szCs w:val="22"/>
          <w:lang w:val="en-GB"/>
        </w:rPr>
      </w:pPr>
      <w:r w:rsidRPr="00F05206">
        <w:rPr>
          <w:rFonts w:ascii="Arial" w:hAnsi="Arial" w:cs="Arial"/>
          <w:sz w:val="22"/>
          <w:szCs w:val="22"/>
          <w:lang w:val="en-GB"/>
        </w:rPr>
        <w:t>If the setting is in any doubt as to how to respond</w:t>
      </w:r>
      <w:r w:rsidR="00546532" w:rsidRPr="00F05206">
        <w:rPr>
          <w:rFonts w:ascii="Arial" w:hAnsi="Arial" w:cs="Arial"/>
          <w:sz w:val="22"/>
          <w:szCs w:val="22"/>
          <w:lang w:val="en-GB"/>
        </w:rPr>
        <w:t xml:space="preserve"> to bruising on a non-mobile child, </w:t>
      </w:r>
      <w:r w:rsidRPr="00F05206">
        <w:rPr>
          <w:rFonts w:ascii="Arial" w:hAnsi="Arial" w:cs="Arial"/>
          <w:sz w:val="22"/>
          <w:szCs w:val="22"/>
          <w:lang w:val="en-GB"/>
        </w:rPr>
        <w:t xml:space="preserve">advice </w:t>
      </w:r>
      <w:r w:rsidR="00272092" w:rsidRPr="00F05206">
        <w:rPr>
          <w:rFonts w:ascii="Arial" w:hAnsi="Arial" w:cs="Arial"/>
          <w:sz w:val="22"/>
          <w:szCs w:val="22"/>
          <w:lang w:val="en-GB"/>
        </w:rPr>
        <w:t>may</w:t>
      </w:r>
      <w:r w:rsidRPr="00F05206">
        <w:rPr>
          <w:rFonts w:ascii="Arial" w:hAnsi="Arial" w:cs="Arial"/>
          <w:sz w:val="22"/>
          <w:szCs w:val="22"/>
          <w:lang w:val="en-GB"/>
        </w:rPr>
        <w:t xml:space="preserve"> be sought from the Front Door</w:t>
      </w:r>
      <w:r w:rsidR="00272092" w:rsidRPr="00F05206">
        <w:rPr>
          <w:rFonts w:ascii="Arial" w:hAnsi="Arial" w:cs="Arial"/>
          <w:sz w:val="22"/>
          <w:szCs w:val="22"/>
          <w:lang w:val="en-GB"/>
        </w:rPr>
        <w:t xml:space="preserve"> Service</w:t>
      </w:r>
      <w:r w:rsidRPr="00F05206">
        <w:rPr>
          <w:rFonts w:ascii="Arial" w:hAnsi="Arial" w:cs="Arial"/>
          <w:sz w:val="22"/>
          <w:szCs w:val="22"/>
          <w:lang w:val="en-GB"/>
        </w:rPr>
        <w:t>.</w:t>
      </w:r>
    </w:p>
    <w:p w14:paraId="450BDB31" w14:textId="77777777" w:rsidR="00D93326" w:rsidRPr="00F05206" w:rsidRDefault="00D93326" w:rsidP="00A55EAF">
      <w:pPr>
        <w:rPr>
          <w:rFonts w:ascii="Arial" w:hAnsi="Arial" w:cs="Arial"/>
          <w:lang w:val="en-GB"/>
        </w:rPr>
      </w:pPr>
    </w:p>
    <w:p w14:paraId="3D97297D" w14:textId="4A71E826" w:rsidR="002D18D4" w:rsidRPr="00F05206" w:rsidRDefault="00E9619A">
      <w:pPr>
        <w:pStyle w:val="Heading2"/>
        <w:numPr>
          <w:ilvl w:val="1"/>
          <w:numId w:val="61"/>
        </w:numPr>
        <w:rPr>
          <w:rFonts w:cs="Arial"/>
          <w:b/>
          <w:bCs/>
        </w:rPr>
      </w:pPr>
      <w:r w:rsidRPr="00F05206">
        <w:rPr>
          <w:rFonts w:cs="Arial"/>
          <w:b/>
          <w:bCs/>
        </w:rPr>
        <w:t xml:space="preserve"> </w:t>
      </w:r>
      <w:bookmarkStart w:id="55" w:name="_Toc235197366"/>
      <w:r w:rsidR="00F33855" w:rsidRPr="00F05206">
        <w:rPr>
          <w:rFonts w:cs="Arial"/>
          <w:b/>
          <w:bCs/>
        </w:rPr>
        <w:t>C</w:t>
      </w:r>
      <w:r w:rsidR="009C6684" w:rsidRPr="00F05206">
        <w:rPr>
          <w:rFonts w:cs="Arial"/>
          <w:b/>
          <w:bCs/>
        </w:rPr>
        <w:t>hild-on</w:t>
      </w:r>
      <w:r w:rsidR="00B32497" w:rsidRPr="00F05206">
        <w:rPr>
          <w:rFonts w:cs="Arial"/>
          <w:b/>
          <w:bCs/>
        </w:rPr>
        <w:t>-child abuse</w:t>
      </w:r>
      <w:bookmarkEnd w:id="55"/>
    </w:p>
    <w:p w14:paraId="7F5D2764" w14:textId="77777777" w:rsidR="00A77E15" w:rsidRPr="00F05206" w:rsidRDefault="00A77E15" w:rsidP="00A55EAF">
      <w:pPr>
        <w:rPr>
          <w:rFonts w:ascii="Arial" w:hAnsi="Arial" w:cs="Arial"/>
          <w:lang w:val="en-GB"/>
        </w:rPr>
      </w:pPr>
    </w:p>
    <w:p w14:paraId="3B5FEAC5" w14:textId="77777777" w:rsidR="007F0103" w:rsidRPr="00F05206" w:rsidRDefault="007F0103" w:rsidP="00A55EAF">
      <w:pPr>
        <w:rPr>
          <w:rFonts w:ascii="Arial" w:hAnsi="Arial" w:cs="Arial"/>
          <w:lang w:val="en-GB"/>
        </w:rPr>
      </w:pPr>
    </w:p>
    <w:p w14:paraId="77F13F49" w14:textId="6356E965" w:rsidR="00D3216C" w:rsidRPr="00F05206" w:rsidRDefault="00A77E15">
      <w:pPr>
        <w:numPr>
          <w:ilvl w:val="0"/>
          <w:numId w:val="35"/>
        </w:numPr>
        <w:rPr>
          <w:rFonts w:ascii="Arial" w:hAnsi="Arial" w:cs="Arial"/>
          <w:sz w:val="22"/>
          <w:szCs w:val="22"/>
          <w:lang w:val="en-GB"/>
        </w:rPr>
      </w:pPr>
      <w:r w:rsidRPr="00F05206">
        <w:rPr>
          <w:rFonts w:ascii="Arial" w:hAnsi="Arial" w:cs="Arial"/>
          <w:sz w:val="22"/>
          <w:szCs w:val="22"/>
          <w:lang w:val="en-GB"/>
        </w:rPr>
        <w:t xml:space="preserve">All members of staff at </w:t>
      </w:r>
      <w:r w:rsidR="00207D84" w:rsidRPr="00F05206">
        <w:rPr>
          <w:rFonts w:ascii="Arial" w:eastAsia="Calibri" w:hAnsi="Arial"/>
          <w:bCs/>
          <w:iCs/>
          <w:sz w:val="22"/>
          <w:szCs w:val="22"/>
          <w:lang w:val="en-GB" w:eastAsia="en-US"/>
        </w:rPr>
        <w:t>Ladybirds Pre-school</w:t>
      </w:r>
      <w:r w:rsidR="00207D84" w:rsidRPr="00F05206">
        <w:rPr>
          <w:rFonts w:ascii="Arial" w:hAnsi="Arial" w:cs="Arial"/>
          <w:sz w:val="22"/>
          <w:szCs w:val="22"/>
        </w:rPr>
        <w:t xml:space="preserve"> </w:t>
      </w:r>
      <w:r w:rsidRPr="00F05206">
        <w:rPr>
          <w:rFonts w:ascii="Arial" w:hAnsi="Arial" w:cs="Arial"/>
          <w:sz w:val="22"/>
          <w:szCs w:val="22"/>
          <w:lang w:val="en-GB"/>
        </w:rPr>
        <w:t>recognise that children can abuse other children</w:t>
      </w:r>
      <w:r w:rsidR="00D3216C" w:rsidRPr="00F05206">
        <w:rPr>
          <w:rFonts w:ascii="Arial" w:hAnsi="Arial" w:cs="Arial"/>
          <w:sz w:val="22"/>
          <w:szCs w:val="22"/>
          <w:lang w:val="en-GB"/>
        </w:rPr>
        <w:t>. T</w:t>
      </w:r>
      <w:r w:rsidR="00B549D9" w:rsidRPr="00F05206">
        <w:rPr>
          <w:rFonts w:ascii="Arial" w:hAnsi="Arial" w:cs="Arial"/>
          <w:sz w:val="22"/>
          <w:szCs w:val="22"/>
          <w:lang w:val="en-GB"/>
        </w:rPr>
        <w:t>his is</w:t>
      </w:r>
      <w:r w:rsidRPr="00F05206">
        <w:rPr>
          <w:rFonts w:ascii="Arial" w:hAnsi="Arial" w:cs="Arial"/>
          <w:sz w:val="22"/>
          <w:szCs w:val="22"/>
          <w:lang w:val="en-GB"/>
        </w:rPr>
        <w:t xml:space="preserve"> </w:t>
      </w:r>
      <w:r w:rsidR="00B549D9" w:rsidRPr="00F05206">
        <w:rPr>
          <w:rFonts w:ascii="Arial" w:hAnsi="Arial" w:cs="Arial"/>
          <w:sz w:val="22"/>
          <w:szCs w:val="22"/>
          <w:lang w:val="en-GB"/>
        </w:rPr>
        <w:t>known</w:t>
      </w:r>
      <w:r w:rsidRPr="00F05206">
        <w:rPr>
          <w:rFonts w:ascii="Arial" w:hAnsi="Arial" w:cs="Arial"/>
          <w:sz w:val="22"/>
          <w:szCs w:val="22"/>
          <w:lang w:val="en-GB"/>
        </w:rPr>
        <w:t xml:space="preserve"> as child-on-child abuse</w:t>
      </w:r>
      <w:r w:rsidR="00B549D9" w:rsidRPr="00F05206">
        <w:rPr>
          <w:rFonts w:ascii="Arial" w:hAnsi="Arial" w:cs="Arial"/>
          <w:sz w:val="22"/>
          <w:szCs w:val="22"/>
          <w:lang w:val="en-GB"/>
        </w:rPr>
        <w:t xml:space="preserve"> a</w:t>
      </w:r>
      <w:r w:rsidRPr="00F05206">
        <w:rPr>
          <w:rFonts w:ascii="Arial" w:hAnsi="Arial" w:cs="Arial"/>
          <w:sz w:val="22"/>
          <w:szCs w:val="22"/>
          <w:lang w:val="en-GB"/>
        </w:rPr>
        <w:t xml:space="preserve">nd </w:t>
      </w:r>
      <w:r w:rsidR="00D3216C" w:rsidRPr="00F05206">
        <w:rPr>
          <w:rFonts w:ascii="Arial" w:hAnsi="Arial" w:cs="Arial"/>
          <w:sz w:val="22"/>
          <w:szCs w:val="22"/>
          <w:lang w:val="en-GB"/>
        </w:rPr>
        <w:t>can happen</w:t>
      </w:r>
      <w:r w:rsidR="00D3216C" w:rsidRPr="00F05206">
        <w:rPr>
          <w:rFonts w:ascii="Segoe UI" w:hAnsi="Segoe UI" w:cs="Segoe UI"/>
          <w:sz w:val="21"/>
          <w:szCs w:val="21"/>
          <w:lang w:val="en-GB"/>
        </w:rPr>
        <w:t xml:space="preserve"> </w:t>
      </w:r>
      <w:r w:rsidR="00D3216C" w:rsidRPr="00F05206">
        <w:rPr>
          <w:rFonts w:ascii="Arial" w:hAnsi="Arial" w:cs="Arial"/>
          <w:sz w:val="22"/>
          <w:szCs w:val="22"/>
          <w:lang w:val="en-GB"/>
        </w:rPr>
        <w:t>inside or outside the setting and may involve physical, emotional, verbal, sexual or technology-assisted behaviour.</w:t>
      </w:r>
    </w:p>
    <w:p w14:paraId="4C6CAD68" w14:textId="77777777" w:rsidR="002D322F" w:rsidRPr="00F05206" w:rsidRDefault="002D322F" w:rsidP="00A55EAF">
      <w:pPr>
        <w:ind w:left="360"/>
        <w:rPr>
          <w:rFonts w:ascii="Arial" w:hAnsi="Arial" w:cs="Arial"/>
          <w:sz w:val="22"/>
          <w:szCs w:val="22"/>
          <w:lang w:val="en-GB"/>
        </w:rPr>
      </w:pPr>
    </w:p>
    <w:p w14:paraId="170509A2" w14:textId="19D339B9" w:rsidR="00A77E15" w:rsidRPr="00F05206" w:rsidRDefault="002D322F">
      <w:pPr>
        <w:numPr>
          <w:ilvl w:val="0"/>
          <w:numId w:val="35"/>
        </w:numPr>
        <w:rPr>
          <w:rFonts w:ascii="Arial" w:hAnsi="Arial" w:cs="Arial"/>
          <w:sz w:val="22"/>
          <w:szCs w:val="22"/>
          <w:lang w:val="en-GB"/>
        </w:rPr>
      </w:pPr>
      <w:r w:rsidRPr="00F05206">
        <w:rPr>
          <w:rFonts w:ascii="Arial" w:hAnsi="Arial" w:cs="Arial"/>
          <w:sz w:val="22"/>
          <w:szCs w:val="22"/>
          <w:lang w:val="en-GB"/>
        </w:rPr>
        <w:t>In early years settings, concerns about behaviour between children must be considered in light of the child’s age, development, communication needs, SEND, lived experience, family circumstances and any previous trauma or abuse. Staff will not dismiss concerning or harmful behaviour as “just play”, “part of growing up” or “normal” without appropriate consideration.</w:t>
      </w:r>
    </w:p>
    <w:p w14:paraId="51C3ECB3" w14:textId="77777777" w:rsidR="00737CA2" w:rsidRPr="00F05206" w:rsidRDefault="00737CA2" w:rsidP="00A55EAF">
      <w:pPr>
        <w:ind w:left="360"/>
        <w:rPr>
          <w:rFonts w:ascii="Arial" w:hAnsi="Arial" w:cs="Arial"/>
          <w:sz w:val="22"/>
          <w:szCs w:val="22"/>
          <w:lang w:val="en-GB"/>
        </w:rPr>
      </w:pPr>
    </w:p>
    <w:p w14:paraId="32C587E3" w14:textId="1DEF9952" w:rsidR="00E622CD" w:rsidRPr="00F05206" w:rsidRDefault="00207D84">
      <w:pPr>
        <w:numPr>
          <w:ilvl w:val="0"/>
          <w:numId w:val="35"/>
        </w:numPr>
        <w:rPr>
          <w:rFonts w:ascii="Arial" w:hAnsi="Arial" w:cs="Arial"/>
          <w:sz w:val="22"/>
          <w:szCs w:val="22"/>
          <w:lang w:val="en-GB"/>
        </w:rPr>
      </w:pPr>
      <w:r w:rsidRPr="00F05206">
        <w:rPr>
          <w:rFonts w:ascii="Arial" w:eastAsia="Calibri" w:hAnsi="Arial"/>
          <w:bCs/>
          <w:iCs/>
          <w:sz w:val="22"/>
          <w:szCs w:val="22"/>
          <w:lang w:val="en-GB" w:eastAsia="en-US"/>
        </w:rPr>
        <w:t>Ladybirds Pre-school</w:t>
      </w:r>
      <w:r w:rsidRPr="00F05206">
        <w:rPr>
          <w:rFonts w:ascii="Arial" w:hAnsi="Arial" w:cs="Arial"/>
          <w:sz w:val="22"/>
          <w:szCs w:val="22"/>
        </w:rPr>
        <w:t xml:space="preserve"> </w:t>
      </w:r>
      <w:r w:rsidR="00A77E15" w:rsidRPr="00F05206">
        <w:rPr>
          <w:rFonts w:ascii="Arial" w:hAnsi="Arial" w:cs="Arial"/>
          <w:sz w:val="22"/>
          <w:szCs w:val="22"/>
          <w:lang w:val="en-GB"/>
        </w:rPr>
        <w:t>recognises that child-on-child abuse</w:t>
      </w:r>
      <w:r w:rsidR="002D322F" w:rsidRPr="00F05206">
        <w:rPr>
          <w:rFonts w:ascii="Arial" w:hAnsi="Arial" w:cs="Arial"/>
          <w:sz w:val="22"/>
          <w:szCs w:val="22"/>
          <w:lang w:val="en-GB"/>
        </w:rPr>
        <w:t xml:space="preserve"> or harmful behaviour</w:t>
      </w:r>
      <w:r w:rsidR="00A77E15" w:rsidRPr="00F05206">
        <w:rPr>
          <w:rFonts w:ascii="Arial" w:hAnsi="Arial" w:cs="Arial"/>
          <w:sz w:val="22"/>
          <w:szCs w:val="22"/>
          <w:lang w:val="en-GB"/>
        </w:rPr>
        <w:t xml:space="preserve"> can take many forms, including but not limited to:</w:t>
      </w:r>
    </w:p>
    <w:p w14:paraId="5EFAE4E2" w14:textId="77777777" w:rsidR="00E622CD" w:rsidRPr="00F05206" w:rsidRDefault="00E622CD" w:rsidP="00A55EAF">
      <w:pPr>
        <w:pStyle w:val="ListParagraph"/>
        <w:rPr>
          <w:rFonts w:ascii="Segoe UI" w:hAnsi="Segoe UI" w:cs="Segoe UI"/>
          <w:sz w:val="21"/>
          <w:szCs w:val="21"/>
        </w:rPr>
      </w:pPr>
    </w:p>
    <w:p w14:paraId="55397006" w14:textId="5BE8E039"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 xml:space="preserve">physical behaviour such as hitting, kicking, shaking, biting, hair pulling or otherwise causing physical harm, including threats </w:t>
      </w:r>
      <w:r w:rsidR="00587D05" w:rsidRPr="00F05206">
        <w:rPr>
          <w:rFonts w:ascii="Arial" w:hAnsi="Arial" w:cs="Arial"/>
          <w:sz w:val="22"/>
          <w:szCs w:val="22"/>
          <w:lang w:val="en-GB"/>
        </w:rPr>
        <w:t>of harm</w:t>
      </w:r>
    </w:p>
    <w:p w14:paraId="51B47B91" w14:textId="77777777"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harmful or developmentally inappropriate sexual behaviour</w:t>
      </w:r>
    </w:p>
    <w:p w14:paraId="0BCAE809" w14:textId="4DCA4C19"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sexual harassment or sexual violence</w:t>
      </w:r>
    </w:p>
    <w:p w14:paraId="501EFB51" w14:textId="77777777"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coercive, intimidating or controlling behaviour</w:t>
      </w:r>
    </w:p>
    <w:p w14:paraId="66FE4D7E" w14:textId="77777777"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discriminatory or abusive language or behaviour</w:t>
      </w:r>
    </w:p>
    <w:p w14:paraId="7DEB6812" w14:textId="77777777" w:rsidR="00E622CD"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making or sharing nudes or semi-nudes, including where images have been created or altered using artificial intelligence</w:t>
      </w:r>
    </w:p>
    <w:p w14:paraId="10040C4F" w14:textId="74D239CB" w:rsidR="00A77E15" w:rsidRPr="00F05206" w:rsidRDefault="00E622CD">
      <w:pPr>
        <w:numPr>
          <w:ilvl w:val="1"/>
          <w:numId w:val="35"/>
        </w:numPr>
        <w:rPr>
          <w:rFonts w:ascii="Arial" w:hAnsi="Arial" w:cs="Arial"/>
          <w:sz w:val="22"/>
          <w:szCs w:val="22"/>
          <w:lang w:val="en-GB"/>
        </w:rPr>
      </w:pPr>
      <w:r w:rsidRPr="00F05206">
        <w:rPr>
          <w:rFonts w:ascii="Arial" w:hAnsi="Arial" w:cs="Arial"/>
          <w:sz w:val="22"/>
          <w:szCs w:val="22"/>
          <w:lang w:val="en-GB"/>
        </w:rPr>
        <w:t>technology-assisted abuse or harm, including where devices or online platforms are used to threaten, encourage, record or share harmful behaviour.</w:t>
      </w:r>
    </w:p>
    <w:p w14:paraId="42165FFC" w14:textId="6CC7EE4F" w:rsidR="003061D5" w:rsidRPr="00F05206" w:rsidRDefault="003061D5">
      <w:pPr>
        <w:pStyle w:val="NormalWeb"/>
        <w:numPr>
          <w:ilvl w:val="0"/>
          <w:numId w:val="35"/>
        </w:numPr>
        <w:rPr>
          <w:rFonts w:ascii="Arial" w:hAnsi="Arial" w:cs="Arial"/>
          <w:sz w:val="22"/>
          <w:szCs w:val="22"/>
        </w:rPr>
      </w:pPr>
      <w:r w:rsidRPr="00F05206">
        <w:rPr>
          <w:rFonts w:ascii="Arial" w:hAnsi="Arial" w:cs="Arial"/>
          <w:sz w:val="22"/>
          <w:szCs w:val="22"/>
        </w:rPr>
        <w:t>The DSL will consider the nature and context of the concern, including the age and developmental stage of the children involved, any power imbalance, coercion, threats, exploitation, previous concerns, SEND or communication needs, and the impact on all children affected.</w:t>
      </w:r>
    </w:p>
    <w:p w14:paraId="6F6D0FD3" w14:textId="3545C6F2" w:rsidR="003061D5" w:rsidRPr="00F05206" w:rsidRDefault="00207D84">
      <w:pPr>
        <w:pStyle w:val="NormalWeb"/>
        <w:numPr>
          <w:ilvl w:val="0"/>
          <w:numId w:val="35"/>
        </w:numPr>
        <w:rPr>
          <w:rFonts w:ascii="Arial" w:hAnsi="Arial" w:cs="Arial"/>
          <w:sz w:val="22"/>
          <w:szCs w:val="22"/>
        </w:rPr>
      </w:pPr>
      <w:r w:rsidRPr="00F05206">
        <w:rPr>
          <w:rFonts w:ascii="Arial" w:eastAsia="Calibri" w:hAnsi="Arial"/>
          <w:bCs/>
          <w:iCs/>
          <w:sz w:val="22"/>
          <w:szCs w:val="22"/>
          <w:lang w:eastAsia="en-US"/>
        </w:rPr>
        <w:t>Ladybirds Pre-school</w:t>
      </w:r>
      <w:r w:rsidRPr="00F05206">
        <w:rPr>
          <w:rFonts w:ascii="Arial" w:hAnsi="Arial" w:cs="Arial"/>
          <w:sz w:val="22"/>
          <w:szCs w:val="22"/>
        </w:rPr>
        <w:t xml:space="preserve"> </w:t>
      </w:r>
      <w:r w:rsidR="003061D5" w:rsidRPr="00F05206">
        <w:rPr>
          <w:rFonts w:ascii="Arial" w:hAnsi="Arial" w:cs="Arial"/>
          <w:sz w:val="22"/>
          <w:szCs w:val="22"/>
        </w:rPr>
        <w:t>recognises that child-on-child abuse is a safeguarding issue for all children involved. We will consider the safety, welfare and support needs of the child who has experienced harm, any other affected children, and the child alleged to have caused harm.</w:t>
      </w:r>
    </w:p>
    <w:p w14:paraId="711BC62E" w14:textId="50EE84F3" w:rsidR="00DD211A" w:rsidRPr="00F05206" w:rsidRDefault="00DD211A">
      <w:pPr>
        <w:numPr>
          <w:ilvl w:val="0"/>
          <w:numId w:val="35"/>
        </w:numPr>
        <w:rPr>
          <w:rFonts w:ascii="Arial" w:hAnsi="Arial" w:cs="Arial"/>
          <w:sz w:val="22"/>
          <w:szCs w:val="22"/>
          <w:lang w:val="en-GB"/>
        </w:rPr>
      </w:pPr>
      <w:r w:rsidRPr="00F05206">
        <w:rPr>
          <w:rFonts w:ascii="Arial" w:hAnsi="Arial" w:cs="Arial"/>
          <w:sz w:val="22"/>
          <w:szCs w:val="22"/>
          <w:lang w:val="en-GB"/>
        </w:rPr>
        <w:t xml:space="preserve">Staff will be alert to factors which may increase risk or affect how children experience or report abuse, including age, developmental stage, sex, ability, SEND, culture, ethnicity, sexual orientation, gender identity, power imbalance, peer group dynamics and wider contextual factors. Staff will be aware of the </w:t>
      </w:r>
      <w:r w:rsidRPr="00F05206">
        <w:rPr>
          <w:rFonts w:ascii="Arial" w:hAnsi="Arial" w:cs="Arial"/>
          <w:sz w:val="22"/>
          <w:szCs w:val="22"/>
          <w:lang w:val="en-GB"/>
        </w:rPr>
        <w:lastRenderedPageBreak/>
        <w:t>possibility that children may minimise, normalise or not recognise harmful behaviours, and that some behaviours may be facilitated, threatened, encouraged or shared online.</w:t>
      </w:r>
    </w:p>
    <w:p w14:paraId="3D95832A" w14:textId="1AC3A9CC" w:rsidR="003C0579" w:rsidRPr="00F05206" w:rsidRDefault="003C0579">
      <w:pPr>
        <w:pStyle w:val="NormalWeb"/>
        <w:numPr>
          <w:ilvl w:val="0"/>
          <w:numId w:val="35"/>
        </w:numPr>
        <w:spacing w:after="0" w:afterAutospacing="0"/>
        <w:rPr>
          <w:rFonts w:ascii="Arial" w:hAnsi="Arial" w:cs="Arial"/>
          <w:sz w:val="22"/>
          <w:szCs w:val="22"/>
        </w:rPr>
      </w:pPr>
      <w:r w:rsidRPr="00F05206">
        <w:rPr>
          <w:rFonts w:ascii="Arial" w:hAnsi="Arial" w:cs="Arial"/>
          <w:sz w:val="22"/>
          <w:szCs w:val="22"/>
        </w:rPr>
        <w:t>In order to minimise the risk of child-on-child abuse,</w:t>
      </w:r>
      <w:r w:rsidRPr="00F05206">
        <w:rPr>
          <w:rFonts w:ascii="Arial" w:eastAsia="Calibri" w:hAnsi="Arial"/>
          <w:bCs/>
          <w:iCs/>
          <w:sz w:val="22"/>
          <w:szCs w:val="22"/>
          <w:lang w:eastAsia="en-US"/>
        </w:rPr>
        <w:t xml:space="preserve"> </w:t>
      </w:r>
      <w:r w:rsidR="00207D84" w:rsidRPr="00F05206">
        <w:rPr>
          <w:rFonts w:ascii="Arial" w:eastAsia="Calibri" w:hAnsi="Arial"/>
          <w:bCs/>
          <w:iCs/>
          <w:sz w:val="22"/>
          <w:szCs w:val="22"/>
          <w:lang w:eastAsia="en-US"/>
        </w:rPr>
        <w:t>Ladybirds Pre-school</w:t>
      </w:r>
      <w:r w:rsidR="00207D84" w:rsidRPr="00F05206">
        <w:rPr>
          <w:rFonts w:ascii="Arial" w:hAnsi="Arial" w:cs="Arial"/>
          <w:sz w:val="22"/>
          <w:szCs w:val="22"/>
        </w:rPr>
        <w:t xml:space="preserve"> </w:t>
      </w:r>
      <w:r w:rsidRPr="00F05206">
        <w:rPr>
          <w:rFonts w:ascii="Arial" w:hAnsi="Arial" w:cs="Arial"/>
          <w:sz w:val="22"/>
          <w:szCs w:val="22"/>
        </w:rPr>
        <w:t xml:space="preserve">will take a proactive and preventative approach. This may include </w:t>
      </w:r>
    </w:p>
    <w:p w14:paraId="74DFC9C4" w14:textId="77777777" w:rsidR="00207D84" w:rsidRPr="00F05206" w:rsidRDefault="00207D84" w:rsidP="00207D84">
      <w:pPr>
        <w:pStyle w:val="NormalWeb"/>
        <w:spacing w:after="0" w:afterAutospacing="0"/>
        <w:ind w:left="360"/>
        <w:rPr>
          <w:rFonts w:ascii="Arial" w:hAnsi="Arial" w:cs="Arial"/>
          <w:sz w:val="22"/>
          <w:szCs w:val="22"/>
        </w:rPr>
      </w:pPr>
    </w:p>
    <w:p w14:paraId="643DE301"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creating a safe, respectful and inclusive setting culture</w:t>
      </w:r>
    </w:p>
    <w:p w14:paraId="75C4ADA7"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supporting children, in age and developmentally appropriate ways, to understand feelings, relationships, boundaries, consent, safe and unsafe behaviour, and how to seek help from safe adults</w:t>
      </w:r>
    </w:p>
    <w:p w14:paraId="40A3B702"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implementing relevant policies, including behaviour, anti-bullying, online safety, mobile phones and electronic devices, acceptable use, intimate care and child protection procedures</w:t>
      </w:r>
    </w:p>
    <w:p w14:paraId="482BB3EE"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ensuring staff understand expected child development and can identify when behaviour may be developmentally inappropriate, harmful or abusive</w:t>
      </w:r>
    </w:p>
    <w:p w14:paraId="7F4898EE"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ensuring staff challenge inappropriate, harmful, discriminatory or abusive behaviours between children</w:t>
      </w:r>
    </w:p>
    <w:p w14:paraId="59BA93A8" w14:textId="77777777" w:rsidR="003C0579" w:rsidRPr="00F05206" w:rsidRDefault="003C0579">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providing appropriate supervision, including during play, intimate care, toileting, eating, sleeping, outdoor play, transitions and use of technology</w:t>
      </w:r>
    </w:p>
    <w:p w14:paraId="467D788E" w14:textId="6FDF0473" w:rsidR="003C0579" w:rsidRPr="00F05206" w:rsidRDefault="003C0579">
      <w:pPr>
        <w:pStyle w:val="NormalWeb"/>
        <w:numPr>
          <w:ilvl w:val="1"/>
          <w:numId w:val="35"/>
        </w:numPr>
        <w:spacing w:before="0" w:beforeAutospacing="0" w:after="0" w:afterAutospacing="0"/>
        <w:rPr>
          <w:rFonts w:ascii="Arial" w:hAnsi="Arial" w:cs="Arial"/>
          <w:sz w:val="22"/>
          <w:szCs w:val="22"/>
        </w:rPr>
      </w:pPr>
      <w:r w:rsidRPr="00F05206">
        <w:rPr>
          <w:rFonts w:ascii="Arial" w:eastAsia="Calibri" w:hAnsi="Arial"/>
          <w:bCs/>
          <w:iCs/>
          <w:sz w:val="22"/>
          <w:szCs w:val="22"/>
          <w:lang w:eastAsia="en-US"/>
        </w:rPr>
        <w:t>working with parents/carers and other professionals where it is safe and appropriate to do so</w:t>
      </w:r>
      <w:r w:rsidRPr="00F05206">
        <w:rPr>
          <w:rFonts w:ascii="Arial" w:hAnsi="Arial" w:cs="Arial"/>
          <w:sz w:val="22"/>
          <w:szCs w:val="22"/>
        </w:rPr>
        <w:t>.</w:t>
      </w:r>
    </w:p>
    <w:p w14:paraId="44EDE27C" w14:textId="77777777" w:rsidR="00B11310" w:rsidRPr="00F05206" w:rsidRDefault="00B11310" w:rsidP="00A55EAF">
      <w:pPr>
        <w:pStyle w:val="NormalWeb"/>
        <w:spacing w:before="0" w:beforeAutospacing="0" w:after="0" w:afterAutospacing="0"/>
        <w:ind w:left="1080"/>
        <w:rPr>
          <w:rFonts w:ascii="Arial" w:hAnsi="Arial" w:cs="Arial"/>
          <w:sz w:val="22"/>
          <w:szCs w:val="22"/>
        </w:rPr>
      </w:pPr>
    </w:p>
    <w:p w14:paraId="6F2BA598" w14:textId="06B76E58" w:rsidR="00B11310" w:rsidRPr="00F05206" w:rsidRDefault="008F303E">
      <w:pPr>
        <w:pStyle w:val="NormalWeb"/>
        <w:numPr>
          <w:ilvl w:val="0"/>
          <w:numId w:val="35"/>
        </w:numPr>
        <w:rPr>
          <w:rFonts w:ascii="Arial" w:hAnsi="Arial" w:cs="Arial"/>
          <w:sz w:val="22"/>
          <w:szCs w:val="22"/>
        </w:rPr>
      </w:pPr>
      <w:r w:rsidRPr="00F05206">
        <w:rPr>
          <w:rFonts w:ascii="Arial" w:hAnsi="Arial" w:cs="Arial"/>
          <w:sz w:val="22"/>
          <w:szCs w:val="22"/>
        </w:rPr>
        <w:t>Concerns about child-on-child abuse will be recorded and responded to in line with this policy. All child-on-child abuse concerns will be reported to the DSL who is</w:t>
      </w:r>
      <w:r w:rsidR="00B11310" w:rsidRPr="00F05206">
        <w:rPr>
          <w:rFonts w:ascii="Arial" w:hAnsi="Arial" w:cs="Arial"/>
          <w:sz w:val="22"/>
          <w:szCs w:val="22"/>
        </w:rPr>
        <w:t xml:space="preserve"> likely to have the most complete safeguarding picture and be the most appropriate person to advise on the initial response.</w:t>
      </w:r>
      <w:r w:rsidRPr="00F05206">
        <w:rPr>
          <w:rFonts w:ascii="Arial" w:hAnsi="Arial" w:cs="Arial"/>
          <w:sz w:val="22"/>
          <w:szCs w:val="22"/>
        </w:rPr>
        <w:t xml:space="preserve"> Where safeguarding or child protection concerns are identified, the DSL will consider whether advice, a Request for Support, police involvement or other multi-agency action is required.</w:t>
      </w:r>
    </w:p>
    <w:p w14:paraId="657CBFF6" w14:textId="77777777" w:rsidR="00B11310" w:rsidRPr="00F05206" w:rsidRDefault="00B11310">
      <w:pPr>
        <w:pStyle w:val="NormalWeb"/>
        <w:numPr>
          <w:ilvl w:val="0"/>
          <w:numId w:val="35"/>
        </w:numPr>
        <w:rPr>
          <w:rFonts w:ascii="Arial" w:hAnsi="Arial" w:cs="Arial"/>
          <w:sz w:val="22"/>
          <w:szCs w:val="22"/>
        </w:rPr>
      </w:pPr>
      <w:r w:rsidRPr="00F05206">
        <w:rPr>
          <w:rFonts w:ascii="Arial" w:hAnsi="Arial" w:cs="Arial"/>
          <w:sz w:val="22"/>
          <w:szCs w:val="22"/>
        </w:rPr>
        <w:t>The DSL will consider whether an immediate risk and needs assessment is required. This will be considered on a case-by-case basis and will explore how best to support and protect the child who has experienced harm, the child alleged to have caused harm, and any other children or adults who may have been affected.</w:t>
      </w:r>
    </w:p>
    <w:p w14:paraId="69F8687A" w14:textId="77777777" w:rsidR="00B11310" w:rsidRPr="00F05206" w:rsidRDefault="00B11310">
      <w:pPr>
        <w:pStyle w:val="NormalWeb"/>
        <w:numPr>
          <w:ilvl w:val="0"/>
          <w:numId w:val="35"/>
        </w:numPr>
        <w:spacing w:after="0" w:afterAutospacing="0"/>
        <w:rPr>
          <w:rFonts w:ascii="Arial" w:hAnsi="Arial" w:cs="Arial"/>
          <w:sz w:val="22"/>
          <w:szCs w:val="22"/>
        </w:rPr>
      </w:pPr>
      <w:r w:rsidRPr="00F05206">
        <w:rPr>
          <w:rFonts w:ascii="Arial" w:hAnsi="Arial" w:cs="Arial"/>
          <w:sz w:val="22"/>
          <w:szCs w:val="22"/>
        </w:rPr>
        <w:t>The risk and needs assessment will be recorded and kept under review. It will consider:</w:t>
      </w:r>
    </w:p>
    <w:p w14:paraId="144A97BB"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the age, stage of development, communication needs and understanding of the children involved</w:t>
      </w:r>
    </w:p>
    <w:p w14:paraId="2362CBB7"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the nature of the concern or incident</w:t>
      </w:r>
    </w:p>
    <w:p w14:paraId="555AFE69"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whether the behaviour appears developmentally inappropriate, harmful, abusive, coercive or exploitative</w:t>
      </w:r>
    </w:p>
    <w:p w14:paraId="1C501B02"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 xml:space="preserve"> any power imbalance, intimidation, coercion, grooming, threat or exploitation</w:t>
      </w:r>
    </w:p>
    <w:p w14:paraId="20C55D88"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whether this appears to be a one-off incident or part of a pattern of behaviour</w:t>
      </w:r>
    </w:p>
    <w:p w14:paraId="5415D660"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any SEND, health needs, trauma, previous abuse or additional vulnerabilities</w:t>
      </w:r>
    </w:p>
    <w:p w14:paraId="41CB55BC"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 xml:space="preserve"> any online or technology-assisted element</w:t>
      </w:r>
    </w:p>
    <w:p w14:paraId="651DD891" w14:textId="77777777"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the impact on all children involved, including bystanders or other affected children</w:t>
      </w:r>
    </w:p>
    <w:p w14:paraId="1BEE4F8A" w14:textId="450A1C8D"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hAnsi="Arial" w:cs="Arial"/>
          <w:sz w:val="22"/>
          <w:szCs w:val="22"/>
        </w:rPr>
        <w:t>any action required to keep children and staff safe.</w:t>
      </w:r>
    </w:p>
    <w:p w14:paraId="0BD0B8CD" w14:textId="77777777" w:rsidR="004F3F8C" w:rsidRPr="00F05206" w:rsidRDefault="004F3F8C" w:rsidP="00A55EAF">
      <w:pPr>
        <w:pStyle w:val="NormalWeb"/>
        <w:spacing w:before="0" w:beforeAutospacing="0" w:after="0" w:afterAutospacing="0"/>
        <w:ind w:left="1080"/>
        <w:rPr>
          <w:rFonts w:ascii="Arial" w:hAnsi="Arial" w:cs="Arial"/>
          <w:sz w:val="22"/>
          <w:szCs w:val="22"/>
        </w:rPr>
      </w:pPr>
    </w:p>
    <w:p w14:paraId="2946D32E" w14:textId="7CEED5FB" w:rsidR="004F3F8C" w:rsidRPr="00F05206" w:rsidRDefault="00B11310">
      <w:pPr>
        <w:pStyle w:val="NormalWeb"/>
        <w:numPr>
          <w:ilvl w:val="0"/>
          <w:numId w:val="35"/>
        </w:numPr>
        <w:spacing w:before="0" w:beforeAutospacing="0" w:after="0" w:afterAutospacing="0"/>
        <w:rPr>
          <w:rFonts w:ascii="Arial" w:hAnsi="Arial" w:cs="Arial"/>
          <w:sz w:val="22"/>
          <w:szCs w:val="22"/>
        </w:rPr>
      </w:pPr>
      <w:r w:rsidRPr="00F05206">
        <w:rPr>
          <w:rFonts w:ascii="Arial" w:hAnsi="Arial" w:cs="Arial"/>
          <w:sz w:val="22"/>
          <w:szCs w:val="22"/>
        </w:rPr>
        <w:t xml:space="preserve">Any </w:t>
      </w:r>
      <w:r w:rsidR="004F3F8C" w:rsidRPr="00F05206">
        <w:rPr>
          <w:rFonts w:ascii="Arial" w:hAnsi="Arial" w:cs="Arial"/>
          <w:sz w:val="22"/>
          <w:szCs w:val="22"/>
        </w:rPr>
        <w:t xml:space="preserve">child-on-child abuse </w:t>
      </w:r>
      <w:r w:rsidRPr="00F05206">
        <w:rPr>
          <w:rFonts w:ascii="Arial" w:hAnsi="Arial" w:cs="Arial"/>
          <w:sz w:val="22"/>
          <w:szCs w:val="22"/>
        </w:rPr>
        <w:t xml:space="preserve">concerns involving an online element, including the making or sharing of nudes or semi-nudes, will be responded to in line with this policy, KSCMP procedures and relevant national guidance. </w:t>
      </w:r>
    </w:p>
    <w:p w14:paraId="7178C5CF" w14:textId="4710148A" w:rsidR="009B1149" w:rsidRPr="00F05206" w:rsidRDefault="000F6F2F">
      <w:pPr>
        <w:numPr>
          <w:ilvl w:val="1"/>
          <w:numId w:val="35"/>
        </w:numPr>
        <w:rPr>
          <w:rFonts w:ascii="Arial" w:hAnsi="Arial" w:cs="Arial"/>
          <w:sz w:val="22"/>
          <w:szCs w:val="22"/>
          <w:lang w:val="en-GB"/>
        </w:rPr>
      </w:pPr>
      <w:r w:rsidRPr="00F05206">
        <w:rPr>
          <w:rFonts w:ascii="Arial" w:hAnsi="Arial" w:cs="Arial"/>
          <w:sz w:val="22"/>
          <w:szCs w:val="22"/>
          <w:lang w:val="en-GB"/>
        </w:rPr>
        <w:t xml:space="preserve">For the purposes of this policy, making or sharing nudes and semi-nudes refers to the creation, sending or posting of nude or semi-nude images, videos or livestreams by children or young people under the age of 18. This includes images or videos </w:t>
      </w:r>
      <w:r w:rsidR="00FA2B48" w:rsidRPr="00F05206">
        <w:rPr>
          <w:rFonts w:ascii="Arial" w:hAnsi="Arial" w:cs="Arial"/>
          <w:sz w:val="22"/>
          <w:szCs w:val="22"/>
          <w:lang w:val="en-GB"/>
        </w:rPr>
        <w:t>ma</w:t>
      </w:r>
      <w:r w:rsidR="000654C1" w:rsidRPr="00F05206">
        <w:rPr>
          <w:rFonts w:ascii="Arial" w:hAnsi="Arial" w:cs="Arial"/>
          <w:sz w:val="22"/>
          <w:szCs w:val="22"/>
          <w:lang w:val="en-GB"/>
        </w:rPr>
        <w:t>de</w:t>
      </w:r>
      <w:r w:rsidR="00FA2B48" w:rsidRPr="00F05206">
        <w:rPr>
          <w:rFonts w:ascii="Arial" w:hAnsi="Arial" w:cs="Arial"/>
          <w:sz w:val="22"/>
          <w:szCs w:val="22"/>
          <w:lang w:val="en-GB"/>
        </w:rPr>
        <w:t xml:space="preserve"> or shared</w:t>
      </w:r>
      <w:r w:rsidRPr="00F05206">
        <w:rPr>
          <w:rFonts w:ascii="Arial" w:hAnsi="Arial" w:cs="Arial"/>
          <w:sz w:val="22"/>
          <w:szCs w:val="22"/>
          <w:lang w:val="en-GB"/>
        </w:rPr>
        <w:t xml:space="preserve"> by the child themselves</w:t>
      </w:r>
      <w:r w:rsidR="00FA2B48" w:rsidRPr="00F05206">
        <w:rPr>
          <w:rFonts w:ascii="Arial" w:hAnsi="Arial" w:cs="Arial"/>
          <w:sz w:val="22"/>
          <w:szCs w:val="22"/>
          <w:lang w:val="en-GB"/>
        </w:rPr>
        <w:t xml:space="preserve"> or</w:t>
      </w:r>
      <w:r w:rsidRPr="00F05206">
        <w:rPr>
          <w:rFonts w:ascii="Arial" w:hAnsi="Arial" w:cs="Arial"/>
          <w:sz w:val="22"/>
          <w:szCs w:val="22"/>
          <w:lang w:val="en-GB"/>
        </w:rPr>
        <w:t xml:space="preserve"> by another child, or generated or altered using technology, including artificial intelligence. </w:t>
      </w:r>
    </w:p>
    <w:p w14:paraId="5C2E8FA3" w14:textId="77777777" w:rsidR="004616C5" w:rsidRPr="00F05206" w:rsidRDefault="009B1149" w:rsidP="17928163">
      <w:pPr>
        <w:numPr>
          <w:ilvl w:val="1"/>
          <w:numId w:val="35"/>
        </w:numPr>
        <w:rPr>
          <w:rFonts w:ascii="Arial" w:hAnsi="Arial" w:cs="Arial"/>
          <w:sz w:val="22"/>
          <w:szCs w:val="22"/>
        </w:rPr>
      </w:pPr>
      <w:r w:rsidRPr="00F05206">
        <w:rPr>
          <w:rFonts w:ascii="Arial" w:hAnsi="Arial" w:cs="Arial"/>
          <w:sz w:val="22"/>
          <w:szCs w:val="22"/>
        </w:rPr>
        <w:lastRenderedPageBreak/>
        <w:t>Any concerns regarding making or sharing of nudes or semi-nudes must be reported to and managed by the DSL in line with this policy</w:t>
      </w:r>
      <w:r w:rsidR="004616C5" w:rsidRPr="00F05206">
        <w:rPr>
          <w:rFonts w:ascii="Arial" w:hAnsi="Arial" w:cs="Arial"/>
          <w:sz w:val="22"/>
          <w:szCs w:val="22"/>
        </w:rPr>
        <w:t xml:space="preserve">. </w:t>
      </w:r>
      <w:r w:rsidRPr="00F05206">
        <w:rPr>
          <w:rFonts w:ascii="Arial" w:hAnsi="Arial" w:cs="Arial"/>
          <w:sz w:val="22"/>
          <w:szCs w:val="22"/>
        </w:rPr>
        <w:t xml:space="preserve"> </w:t>
      </w:r>
    </w:p>
    <w:p w14:paraId="03307EB4" w14:textId="3D59269E" w:rsidR="009B1149" w:rsidRPr="00F05206" w:rsidRDefault="004616C5">
      <w:pPr>
        <w:numPr>
          <w:ilvl w:val="1"/>
          <w:numId w:val="35"/>
        </w:numPr>
        <w:rPr>
          <w:rFonts w:ascii="Segoe UI" w:hAnsi="Segoe UI" w:cs="Segoe UI"/>
          <w:sz w:val="21"/>
          <w:szCs w:val="21"/>
          <w:lang w:val="en-GB"/>
        </w:rPr>
      </w:pPr>
      <w:r w:rsidRPr="00F05206">
        <w:rPr>
          <w:rFonts w:ascii="Segoe UI" w:hAnsi="Segoe UI" w:cs="Segoe UI"/>
          <w:sz w:val="21"/>
          <w:szCs w:val="21"/>
          <w:lang w:val="en-GB"/>
        </w:rPr>
        <w:t>T</w:t>
      </w:r>
      <w:r w:rsidRPr="00F05206">
        <w:rPr>
          <w:rFonts w:ascii="Arial" w:hAnsi="Arial" w:cs="Arial"/>
          <w:sz w:val="22"/>
          <w:szCs w:val="22"/>
          <w:lang w:val="en-GB"/>
        </w:rPr>
        <w:t>he DSL will manage the response in line with the</w:t>
      </w:r>
      <w:r w:rsidRPr="00F05206">
        <w:rPr>
          <w:rFonts w:ascii="Segoe UI" w:hAnsi="Segoe UI" w:cs="Segoe UI"/>
          <w:sz w:val="21"/>
          <w:szCs w:val="21"/>
          <w:lang w:val="en-GB"/>
        </w:rPr>
        <w:t xml:space="preserve"> </w:t>
      </w:r>
      <w:hyperlink r:id="rId61" w:history="1">
        <w:r w:rsidR="009B1149" w:rsidRPr="00F05206">
          <w:rPr>
            <w:rStyle w:val="Hyperlink"/>
            <w:rFonts w:ascii="Arial" w:hAnsi="Arial" w:cs="Arial"/>
            <w:color w:val="auto"/>
            <w:sz w:val="22"/>
            <w:szCs w:val="22"/>
            <w:lang w:val="en-GB"/>
          </w:rPr>
          <w:t>Kent and Medway Responding to Nude and Semi-Nude Image Sharing Guidance</w:t>
        </w:r>
      </w:hyperlink>
      <w:r w:rsidR="009B1149" w:rsidRPr="00F05206">
        <w:rPr>
          <w:rFonts w:ascii="Arial" w:hAnsi="Arial" w:cs="Arial"/>
          <w:sz w:val="22"/>
          <w:szCs w:val="22"/>
          <w:lang w:val="en-GB"/>
        </w:rPr>
        <w:t xml:space="preserve">, the </w:t>
      </w:r>
      <w:hyperlink r:id="rId62" w:history="1">
        <w:r w:rsidR="009B1149" w:rsidRPr="00F05206">
          <w:rPr>
            <w:rStyle w:val="Hyperlink"/>
            <w:rFonts w:ascii="Arial" w:hAnsi="Arial" w:cs="Arial"/>
            <w:color w:val="auto"/>
            <w:sz w:val="22"/>
            <w:szCs w:val="22"/>
            <w:lang w:val="en-GB"/>
          </w:rPr>
          <w:t>Kent Support Levels Guidance</w:t>
        </w:r>
      </w:hyperlink>
      <w:r w:rsidR="009B1149" w:rsidRPr="00F05206">
        <w:rPr>
          <w:rFonts w:ascii="Arial" w:hAnsi="Arial" w:cs="Arial"/>
          <w:sz w:val="22"/>
          <w:szCs w:val="22"/>
          <w:lang w:val="en-GB"/>
        </w:rPr>
        <w:t xml:space="preserve"> and the </w:t>
      </w:r>
      <w:hyperlink r:id="rId63" w:history="1">
        <w:r w:rsidR="009B1149" w:rsidRPr="00F05206">
          <w:rPr>
            <w:rStyle w:val="Hyperlink"/>
            <w:rFonts w:ascii="Arial" w:hAnsi="Arial" w:cs="Arial"/>
            <w:color w:val="auto"/>
            <w:sz w:val="22"/>
            <w:szCs w:val="22"/>
          </w:rPr>
          <w:t xml:space="preserve">UKCIS </w:t>
        </w:r>
        <w:hyperlink r:id="rId64" w:history="1">
          <w:r w:rsidR="009B1149" w:rsidRPr="00F05206">
            <w:rPr>
              <w:rStyle w:val="Hyperlink"/>
              <w:rFonts w:ascii="Arial" w:hAnsi="Arial" w:cs="Arial"/>
              <w:color w:val="auto"/>
              <w:sz w:val="22"/>
              <w:szCs w:val="22"/>
            </w:rPr>
            <w:t>Sharing nudes and semi-nudes: advice for education settings working with children and young people</w:t>
          </w:r>
        </w:hyperlink>
        <w:r w:rsidR="009B1149" w:rsidRPr="00F05206">
          <w:rPr>
            <w:rStyle w:val="Hyperlink"/>
            <w:rFonts w:ascii="Arial" w:hAnsi="Arial" w:cs="Arial"/>
            <w:color w:val="auto"/>
            <w:sz w:val="22"/>
            <w:szCs w:val="22"/>
          </w:rPr>
          <w:t>’ guidance</w:t>
        </w:r>
      </w:hyperlink>
      <w:r w:rsidR="009B1149" w:rsidRPr="00F05206">
        <w:rPr>
          <w:rFonts w:ascii="Arial" w:hAnsi="Arial" w:cs="Arial"/>
          <w:sz w:val="22"/>
          <w:szCs w:val="22"/>
        </w:rPr>
        <w:t>.</w:t>
      </w:r>
    </w:p>
    <w:p w14:paraId="477EBAB0" w14:textId="32DCF3A4" w:rsidR="00FC5F56" w:rsidRPr="00F05206" w:rsidRDefault="00B47057">
      <w:pPr>
        <w:numPr>
          <w:ilvl w:val="1"/>
          <w:numId w:val="35"/>
        </w:numPr>
        <w:rPr>
          <w:rFonts w:ascii="Arial" w:hAnsi="Arial" w:cs="Arial"/>
          <w:sz w:val="22"/>
          <w:szCs w:val="22"/>
          <w:lang w:val="en-GB"/>
        </w:rPr>
      </w:pPr>
      <w:r w:rsidRPr="00F05206">
        <w:rPr>
          <w:rFonts w:ascii="Arial" w:hAnsi="Arial" w:cs="Arial"/>
          <w:sz w:val="22"/>
          <w:szCs w:val="22"/>
          <w:lang w:val="en-GB"/>
        </w:rPr>
        <w:t xml:space="preserve">Where staff become aware of a concern involving the making or sharing of nudes or semi-nudes, they must report this to the DSL immediately. </w:t>
      </w:r>
      <w:r w:rsidR="002E19C1" w:rsidRPr="00F05206">
        <w:rPr>
          <w:rFonts w:ascii="Arial" w:hAnsi="Arial" w:cs="Arial"/>
          <w:sz w:val="22"/>
          <w:szCs w:val="22"/>
          <w:lang w:val="en-GB"/>
        </w:rPr>
        <w:t>Staff must not intentionally view, copy, print, forward, share, store, save, delete or ask a child to delete any</w:t>
      </w:r>
      <w:r w:rsidR="00DC7AA8" w:rsidRPr="00F05206">
        <w:rPr>
          <w:rFonts w:ascii="Arial" w:hAnsi="Arial" w:cs="Arial"/>
          <w:sz w:val="22"/>
          <w:szCs w:val="22"/>
          <w:lang w:val="en-GB"/>
        </w:rPr>
        <w:t xml:space="preserve"> nude or semi-nude</w:t>
      </w:r>
      <w:r w:rsidR="002E19C1" w:rsidRPr="00F05206">
        <w:rPr>
          <w:rFonts w:ascii="Arial" w:hAnsi="Arial" w:cs="Arial"/>
          <w:sz w:val="22"/>
          <w:szCs w:val="22"/>
          <w:lang w:val="en-GB"/>
        </w:rPr>
        <w:t xml:space="preserve"> image</w:t>
      </w:r>
      <w:r w:rsidR="00DC7AA8" w:rsidRPr="00F05206">
        <w:rPr>
          <w:rFonts w:ascii="Arial" w:hAnsi="Arial" w:cs="Arial"/>
          <w:sz w:val="22"/>
          <w:szCs w:val="22"/>
          <w:lang w:val="en-GB"/>
        </w:rPr>
        <w:t>s</w:t>
      </w:r>
      <w:r w:rsidR="002E19C1" w:rsidRPr="00F05206">
        <w:rPr>
          <w:rFonts w:ascii="Arial" w:hAnsi="Arial" w:cs="Arial"/>
          <w:sz w:val="22"/>
          <w:szCs w:val="22"/>
          <w:lang w:val="en-GB"/>
        </w:rPr>
        <w:t xml:space="preserve">. </w:t>
      </w:r>
    </w:p>
    <w:p w14:paraId="7DDDE75B" w14:textId="11D3DB7D" w:rsidR="00B11310" w:rsidRPr="00F05206" w:rsidRDefault="00B11310">
      <w:pPr>
        <w:pStyle w:val="NormalWeb"/>
        <w:numPr>
          <w:ilvl w:val="0"/>
          <w:numId w:val="35"/>
        </w:numPr>
        <w:rPr>
          <w:rFonts w:ascii="Arial" w:hAnsi="Arial" w:cs="Arial"/>
          <w:sz w:val="22"/>
          <w:szCs w:val="22"/>
        </w:rPr>
      </w:pPr>
      <w:r w:rsidRPr="00F05206">
        <w:rPr>
          <w:rFonts w:ascii="Arial" w:hAnsi="Arial" w:cs="Arial"/>
          <w:sz w:val="22"/>
          <w:szCs w:val="22"/>
        </w:rPr>
        <w:t>Reports of harmful sexual behaviour or other harmful behaviour between children will initially be considered by the DSL. Where necessary, concerns will be referred to the Front Door Service via the Kent Children’s Services Portal and/or the police in line with KSCMP procedures and the Kent Support Levels Guidance.</w:t>
      </w:r>
    </w:p>
    <w:p w14:paraId="31B58C98" w14:textId="2E35AEF3" w:rsidR="005679F7" w:rsidRPr="00F05206" w:rsidRDefault="00B11310">
      <w:pPr>
        <w:pStyle w:val="NormalWeb"/>
        <w:numPr>
          <w:ilvl w:val="0"/>
          <w:numId w:val="35"/>
        </w:numPr>
        <w:spacing w:before="0" w:beforeAutospacing="0" w:after="0" w:afterAutospacing="0"/>
        <w:rPr>
          <w:rFonts w:ascii="Arial" w:hAnsi="Arial" w:cs="Arial"/>
          <w:sz w:val="22"/>
          <w:szCs w:val="22"/>
        </w:rPr>
      </w:pPr>
      <w:r w:rsidRPr="00F05206">
        <w:rPr>
          <w:rFonts w:ascii="Arial" w:hAnsi="Arial" w:cs="Arial"/>
          <w:sz w:val="22"/>
          <w:szCs w:val="22"/>
        </w:rPr>
        <w:t xml:space="preserve">Children who have experienced harm, children alleged to have caused harm, and any other children affected by child-on-child abuse will be supported in a way that is child-centred, proportionate and appropriate to their age, development, communication needs and circumstances. This may </w:t>
      </w:r>
      <w:r w:rsidR="006D3340" w:rsidRPr="00F05206">
        <w:rPr>
          <w:rFonts w:ascii="Arial" w:hAnsi="Arial" w:cs="Arial"/>
          <w:sz w:val="22"/>
          <w:szCs w:val="22"/>
        </w:rPr>
        <w:t>include</w:t>
      </w:r>
      <w:r w:rsidR="005679F7" w:rsidRPr="00F05206">
        <w:rPr>
          <w:rFonts w:ascii="Arial" w:hAnsi="Arial" w:cs="Arial"/>
          <w:sz w:val="22"/>
          <w:szCs w:val="22"/>
        </w:rPr>
        <w:t xml:space="preserve"> </w:t>
      </w:r>
    </w:p>
    <w:p w14:paraId="07BBE1CC" w14:textId="77777777" w:rsidR="00207D84" w:rsidRPr="00F05206" w:rsidRDefault="00207D84" w:rsidP="00207D84">
      <w:pPr>
        <w:pStyle w:val="NormalWeb"/>
        <w:spacing w:before="0" w:beforeAutospacing="0" w:after="0" w:afterAutospacing="0"/>
        <w:ind w:left="360"/>
        <w:rPr>
          <w:rFonts w:ascii="Arial" w:hAnsi="Arial" w:cs="Arial"/>
          <w:sz w:val="22"/>
          <w:szCs w:val="22"/>
        </w:rPr>
      </w:pPr>
    </w:p>
    <w:p w14:paraId="55F9B08A"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taking concerns seriously</w:t>
      </w:r>
    </w:p>
    <w:p w14:paraId="555A7910"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listening carefully and avoiding victim-blaming language or responses</w:t>
      </w:r>
    </w:p>
    <w:p w14:paraId="638A9E2D"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supporting children to communicate in ways that are possible for them</w:t>
      </w:r>
    </w:p>
    <w:p w14:paraId="33292CF5"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considering immediate safety and supervision arrangements</w:t>
      </w:r>
    </w:p>
    <w:p w14:paraId="7B44CBBB"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reviewing behaviour, anti-bullying, intimate care, online safety or other relevant procedures</w:t>
      </w:r>
    </w:p>
    <w:p w14:paraId="00A84EA6" w14:textId="77777777" w:rsidR="005679F7" w:rsidRPr="00F05206" w:rsidRDefault="00B11310">
      <w:pPr>
        <w:pStyle w:val="NormalWeb"/>
        <w:numPr>
          <w:ilvl w:val="1"/>
          <w:numId w:val="35"/>
        </w:numPr>
        <w:spacing w:before="0" w:beforeAutospacing="0"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working with parents/carers where safe and appropriate</w:t>
      </w:r>
    </w:p>
    <w:p w14:paraId="67F9D2D2" w14:textId="7DCB7083" w:rsidR="00B11310" w:rsidRPr="00F05206" w:rsidRDefault="00B11310">
      <w:pPr>
        <w:pStyle w:val="NormalWeb"/>
        <w:numPr>
          <w:ilvl w:val="1"/>
          <w:numId w:val="35"/>
        </w:numPr>
        <w:spacing w:before="0" w:beforeAutospacing="0" w:after="0" w:afterAutospacing="0"/>
        <w:rPr>
          <w:rFonts w:ascii="Arial" w:hAnsi="Arial" w:cs="Arial"/>
          <w:sz w:val="22"/>
          <w:szCs w:val="22"/>
        </w:rPr>
      </w:pPr>
      <w:r w:rsidRPr="00F05206">
        <w:rPr>
          <w:rFonts w:ascii="Arial" w:eastAsia="Calibri" w:hAnsi="Arial"/>
          <w:bCs/>
          <w:iCs/>
          <w:sz w:val="22"/>
          <w:szCs w:val="22"/>
          <w:lang w:eastAsia="en-US"/>
        </w:rPr>
        <w:t>seeking advice, making a Request for Support, or contacting the police where required</w:t>
      </w:r>
      <w:r w:rsidRPr="00F05206">
        <w:rPr>
          <w:rFonts w:ascii="Arial" w:hAnsi="Arial" w:cs="Arial"/>
          <w:sz w:val="22"/>
          <w:szCs w:val="22"/>
        </w:rPr>
        <w:t>.</w:t>
      </w:r>
    </w:p>
    <w:p w14:paraId="5067A592" w14:textId="0C2DBDEE" w:rsidR="00B11310" w:rsidRPr="00F05206" w:rsidRDefault="00B11310">
      <w:pPr>
        <w:pStyle w:val="NormalWeb"/>
        <w:numPr>
          <w:ilvl w:val="0"/>
          <w:numId w:val="35"/>
        </w:numPr>
        <w:rPr>
          <w:rFonts w:ascii="Arial" w:hAnsi="Arial" w:cs="Arial"/>
          <w:sz w:val="22"/>
          <w:szCs w:val="22"/>
        </w:rPr>
      </w:pPr>
      <w:r w:rsidRPr="00F05206">
        <w:rPr>
          <w:rFonts w:ascii="Arial" w:hAnsi="Arial" w:cs="Arial"/>
          <w:sz w:val="22"/>
          <w:szCs w:val="22"/>
        </w:rPr>
        <w:t>If at any stage the DSL is unsure whether a Request for Support is appropriate, advice may be sought from the Front Door Service. Where a child is at immediate risk of harm, action will not be delayed.</w:t>
      </w:r>
    </w:p>
    <w:p w14:paraId="6E852833" w14:textId="77777777" w:rsidR="00A77E15" w:rsidRPr="00F05206" w:rsidRDefault="00A77E15" w:rsidP="00A55EAF">
      <w:pPr>
        <w:rPr>
          <w:rFonts w:ascii="Arial" w:hAnsi="Arial" w:cs="Arial"/>
          <w:sz w:val="22"/>
          <w:szCs w:val="22"/>
        </w:rPr>
      </w:pPr>
    </w:p>
    <w:p w14:paraId="05640BEA" w14:textId="3AB5D28E" w:rsidR="00A77E15" w:rsidRPr="00F05206" w:rsidRDefault="00E45867">
      <w:pPr>
        <w:pStyle w:val="Heading2"/>
        <w:numPr>
          <w:ilvl w:val="1"/>
          <w:numId w:val="61"/>
        </w:numPr>
        <w:rPr>
          <w:rFonts w:cs="Arial"/>
          <w:b/>
          <w:bCs/>
        </w:rPr>
      </w:pPr>
      <w:bookmarkStart w:id="56" w:name="_Toc235197367"/>
      <w:r w:rsidRPr="00F05206">
        <w:rPr>
          <w:rFonts w:cs="Arial"/>
          <w:b/>
          <w:bCs/>
        </w:rPr>
        <w:t>Exploitation, including sexual exploitation, criminal exploitation, trafficking and modern slavery</w:t>
      </w:r>
      <w:bookmarkEnd w:id="56"/>
    </w:p>
    <w:p w14:paraId="6A29CC53" w14:textId="77777777" w:rsidR="00A77E15" w:rsidRPr="00F05206" w:rsidRDefault="00A77E15" w:rsidP="00A55EAF">
      <w:pPr>
        <w:rPr>
          <w:rFonts w:ascii="Arial" w:hAnsi="Arial" w:cs="Arial"/>
          <w:lang w:val="en-GB"/>
        </w:rPr>
      </w:pPr>
    </w:p>
    <w:p w14:paraId="7D3D9F28" w14:textId="0EB3EF68" w:rsidR="009F0D94" w:rsidRPr="00F05206" w:rsidRDefault="00207D84">
      <w:pPr>
        <w:numPr>
          <w:ilvl w:val="0"/>
          <w:numId w:val="39"/>
        </w:numPr>
        <w:rPr>
          <w:rFonts w:ascii="Arial" w:hAnsi="Arial" w:cs="Arial"/>
          <w:sz w:val="22"/>
          <w:szCs w:val="22"/>
          <w:lang w:val="en-GB"/>
        </w:rPr>
      </w:pPr>
      <w:r w:rsidRPr="00F05206">
        <w:rPr>
          <w:rFonts w:ascii="Arial" w:eastAsia="Calibri" w:hAnsi="Arial"/>
          <w:bCs/>
          <w:iCs/>
          <w:sz w:val="22"/>
          <w:szCs w:val="22"/>
          <w:lang w:val="en-GB" w:eastAsia="en-US"/>
        </w:rPr>
        <w:t>Ladybirds Pre-school</w:t>
      </w:r>
      <w:r w:rsidRPr="00F05206">
        <w:rPr>
          <w:rFonts w:ascii="Arial" w:hAnsi="Arial" w:cs="Arial"/>
          <w:sz w:val="22"/>
          <w:szCs w:val="22"/>
        </w:rPr>
        <w:t xml:space="preserve"> </w:t>
      </w:r>
      <w:r w:rsidR="00E45867" w:rsidRPr="00F05206">
        <w:rPr>
          <w:rFonts w:ascii="Arial" w:hAnsi="Arial" w:cs="Arial"/>
          <w:sz w:val="22"/>
          <w:szCs w:val="22"/>
          <w:lang w:val="en-GB"/>
        </w:rPr>
        <w:t>recognises that children may be at risk of exploitation, including sexual exploitation, criminal exploitation, trafficking and modern slavery. Early years children may be directly harmed, or concerns may arise because of risks within the family, household, wider family network, community or through older siblings and other children connected to the setting.</w:t>
      </w:r>
    </w:p>
    <w:p w14:paraId="0960D00E" w14:textId="77777777" w:rsidR="007119B8" w:rsidRPr="00F05206" w:rsidRDefault="007119B8">
      <w:pPr>
        <w:pStyle w:val="NormalWeb"/>
        <w:numPr>
          <w:ilvl w:val="0"/>
          <w:numId w:val="39"/>
        </w:numPr>
        <w:rPr>
          <w:rFonts w:ascii="Arial" w:hAnsi="Arial" w:cs="Arial"/>
          <w:sz w:val="22"/>
          <w:szCs w:val="22"/>
        </w:rPr>
      </w:pPr>
      <w:r w:rsidRPr="00F05206">
        <w:rPr>
          <w:rFonts w:ascii="Arial" w:hAnsi="Arial" w:cs="Arial"/>
          <w:b/>
          <w:bCs/>
          <w:sz w:val="22"/>
          <w:szCs w:val="22"/>
        </w:rPr>
        <w:t>Exploitation</w:t>
      </w:r>
      <w:r w:rsidRPr="00F05206">
        <w:rPr>
          <w:rFonts w:ascii="Arial" w:hAnsi="Arial" w:cs="Arial"/>
          <w:sz w:val="22"/>
          <w:szCs w:val="22"/>
        </w:rPr>
        <w:t xml:space="preserve"> involves a child, family member or other person being controlled, coerced, manipulated or forced into activity for another person’s gain. It can occur online and offline and may be linked to neglect, domestic abuse, substance misuse, debt, criminality, unsafe adults or wider community risks.</w:t>
      </w:r>
    </w:p>
    <w:p w14:paraId="621A5E49" w14:textId="40549FB5" w:rsidR="007119B8" w:rsidRPr="00F05206" w:rsidRDefault="007119B8">
      <w:pPr>
        <w:pStyle w:val="NormalWeb"/>
        <w:numPr>
          <w:ilvl w:val="0"/>
          <w:numId w:val="39"/>
        </w:numPr>
        <w:rPr>
          <w:rFonts w:ascii="Arial" w:hAnsi="Arial" w:cs="Arial"/>
          <w:sz w:val="22"/>
          <w:szCs w:val="22"/>
        </w:rPr>
      </w:pPr>
      <w:r w:rsidRPr="00F05206">
        <w:rPr>
          <w:rFonts w:ascii="Arial" w:hAnsi="Arial" w:cs="Arial"/>
          <w:b/>
          <w:bCs/>
          <w:sz w:val="22"/>
          <w:szCs w:val="22"/>
        </w:rPr>
        <w:t>Child sexual exploitation</w:t>
      </w:r>
      <w:r w:rsidRPr="00F05206">
        <w:rPr>
          <w:rFonts w:ascii="Arial" w:hAnsi="Arial" w:cs="Arial"/>
          <w:sz w:val="22"/>
          <w:szCs w:val="22"/>
        </w:rPr>
        <w:t xml:space="preserve"> is a form of sexual abuse where a child is sexually exploited for something they, or another person, may need or want. Early years children may be affected directly, or through risks involving family members, siblings, unsafe adults or wider networks.</w:t>
      </w:r>
    </w:p>
    <w:p w14:paraId="289FEF03" w14:textId="024AFDBA" w:rsidR="007119B8" w:rsidRPr="00F05206" w:rsidRDefault="007119B8">
      <w:pPr>
        <w:pStyle w:val="NormalWeb"/>
        <w:numPr>
          <w:ilvl w:val="0"/>
          <w:numId w:val="39"/>
        </w:numPr>
        <w:rPr>
          <w:rFonts w:ascii="Arial" w:hAnsi="Arial" w:cs="Arial"/>
          <w:sz w:val="22"/>
          <w:szCs w:val="22"/>
        </w:rPr>
      </w:pPr>
      <w:r w:rsidRPr="00F05206">
        <w:rPr>
          <w:rFonts w:ascii="Arial" w:hAnsi="Arial" w:cs="Arial"/>
          <w:b/>
          <w:bCs/>
          <w:sz w:val="22"/>
          <w:szCs w:val="22"/>
        </w:rPr>
        <w:t>Child criminal exploitation</w:t>
      </w:r>
      <w:r w:rsidRPr="00F05206">
        <w:rPr>
          <w:rFonts w:ascii="Arial" w:hAnsi="Arial" w:cs="Arial"/>
          <w:sz w:val="22"/>
          <w:szCs w:val="22"/>
        </w:rPr>
        <w:t xml:space="preserve"> involves a child being used, manipulated or coerced into criminal activity. In early years, concerns may be identified through family or household circumstances, older siblings, adults connected to the child, unexplained changes in care arrangements, or wider community risks.</w:t>
      </w:r>
    </w:p>
    <w:p w14:paraId="47FD4A48" w14:textId="4B7B4233" w:rsidR="00F53FEB" w:rsidRPr="00F05206" w:rsidRDefault="00F53FEB">
      <w:pPr>
        <w:numPr>
          <w:ilvl w:val="0"/>
          <w:numId w:val="39"/>
        </w:numPr>
        <w:rPr>
          <w:rFonts w:ascii="Arial" w:hAnsi="Arial" w:cs="Arial"/>
          <w:sz w:val="22"/>
          <w:szCs w:val="22"/>
          <w:lang w:val="en-GB"/>
        </w:rPr>
      </w:pPr>
      <w:r w:rsidRPr="00F05206">
        <w:rPr>
          <w:rFonts w:ascii="Arial" w:hAnsi="Arial" w:cs="Arial"/>
          <w:b/>
          <w:bCs/>
          <w:sz w:val="22"/>
          <w:szCs w:val="22"/>
          <w:lang w:val="en-GB"/>
        </w:rPr>
        <w:t>County lines</w:t>
      </w:r>
      <w:r w:rsidRPr="00F05206">
        <w:rPr>
          <w:rFonts w:ascii="Arial" w:hAnsi="Arial" w:cs="Arial"/>
          <w:sz w:val="22"/>
          <w:szCs w:val="22"/>
          <w:lang w:val="en-GB"/>
        </w:rPr>
        <w:t xml:space="preserve"> is a form of criminal exploitation linked to the supply of drugs, where children, young people or vulnerable adults may be exploited to move, store or deliver drugs, money or weapons. Early years children may be affected where this creates risks within the home, family network or </w:t>
      </w:r>
      <w:r w:rsidRPr="00F05206">
        <w:rPr>
          <w:rFonts w:ascii="Arial" w:hAnsi="Arial" w:cs="Arial"/>
          <w:sz w:val="22"/>
          <w:szCs w:val="22"/>
          <w:lang w:val="en-GB"/>
        </w:rPr>
        <w:lastRenderedPageBreak/>
        <w:t>community, including through older siblings, unsafe adults, violence, intimidation, missing episodes, neglect, or adults using a home to store drugs or money.</w:t>
      </w:r>
    </w:p>
    <w:p w14:paraId="1AA10D6D" w14:textId="690E83A3" w:rsidR="007119B8" w:rsidRPr="00F05206" w:rsidRDefault="007119B8">
      <w:pPr>
        <w:pStyle w:val="NormalWeb"/>
        <w:numPr>
          <w:ilvl w:val="0"/>
          <w:numId w:val="39"/>
        </w:numPr>
        <w:rPr>
          <w:rFonts w:ascii="Arial" w:hAnsi="Arial" w:cs="Arial"/>
          <w:sz w:val="22"/>
          <w:szCs w:val="22"/>
        </w:rPr>
      </w:pPr>
      <w:r w:rsidRPr="00F05206">
        <w:rPr>
          <w:rFonts w:ascii="Arial" w:hAnsi="Arial" w:cs="Arial"/>
          <w:b/>
          <w:bCs/>
          <w:sz w:val="22"/>
          <w:szCs w:val="22"/>
        </w:rPr>
        <w:t>Modern slavery and trafficking</w:t>
      </w:r>
      <w:r w:rsidRPr="00F05206">
        <w:rPr>
          <w:rFonts w:ascii="Arial" w:hAnsi="Arial" w:cs="Arial"/>
          <w:sz w:val="22"/>
          <w:szCs w:val="22"/>
        </w:rPr>
        <w:t xml:space="preserve"> involve children or adults being exploited through control, coercion, movement, forced labour, criminal exploitation, sexual exploitation or domestic servitude. Concerns may relate to the child, their parents/carers, siblings or other adults connected to the household.</w:t>
      </w:r>
    </w:p>
    <w:p w14:paraId="12AE62B7" w14:textId="6B533CD4" w:rsidR="009F0D94" w:rsidRPr="00F05206" w:rsidRDefault="009F0D94">
      <w:pPr>
        <w:pStyle w:val="NormalWeb"/>
        <w:numPr>
          <w:ilvl w:val="0"/>
          <w:numId w:val="39"/>
        </w:numPr>
        <w:rPr>
          <w:rFonts w:ascii="Arial" w:hAnsi="Arial" w:cs="Arial"/>
          <w:sz w:val="22"/>
          <w:szCs w:val="22"/>
        </w:rPr>
      </w:pPr>
      <w:r w:rsidRPr="00F05206">
        <w:rPr>
          <w:rFonts w:ascii="Arial" w:hAnsi="Arial" w:cs="Arial"/>
          <w:sz w:val="22"/>
          <w:szCs w:val="22"/>
        </w:rPr>
        <w:t>Staff will be alert to indicators which may suggest exploitation or modern slavery, including unexplained changes in a child’s presentation, attendance, care arrangements, relationships, behaviour or wellbeing; concerns linked to adults in the household; unexplained gifts, money or possessions; children being seen with unknown adults; or information shared by other agencies.</w:t>
      </w:r>
    </w:p>
    <w:p w14:paraId="37FD0EDE" w14:textId="229EE2DE" w:rsidR="00DF2C2D" w:rsidRPr="00F05206" w:rsidRDefault="00DF2C2D">
      <w:pPr>
        <w:numPr>
          <w:ilvl w:val="0"/>
          <w:numId w:val="39"/>
        </w:numPr>
        <w:rPr>
          <w:rFonts w:ascii="Segoe UI" w:hAnsi="Segoe UI" w:cs="Segoe UI"/>
          <w:sz w:val="21"/>
          <w:szCs w:val="21"/>
          <w:lang w:val="en-GB"/>
        </w:rPr>
      </w:pPr>
      <w:r w:rsidRPr="00F05206">
        <w:rPr>
          <w:rFonts w:ascii="Arial" w:hAnsi="Arial" w:cs="Arial"/>
          <w:sz w:val="22"/>
          <w:szCs w:val="22"/>
          <w:lang w:val="en-GB"/>
        </w:rPr>
        <w:t xml:space="preserve">Any concerns about exploitation, county lines, trafficking or modern slavery will be reported to the DSL without delay. The DSL will consider the concern in line with KSCMP procedures, the Kent Support Levels Guidance and relevant national guidance, including whether a Request for Support, police referral, </w:t>
      </w:r>
      <w:hyperlink r:id="rId65" w:history="1">
        <w:r w:rsidRPr="00F05206">
          <w:rPr>
            <w:rStyle w:val="Hyperlink"/>
            <w:rFonts w:ascii="Arial" w:hAnsi="Arial" w:cs="Arial"/>
            <w:color w:val="auto"/>
            <w:sz w:val="22"/>
            <w:szCs w:val="22"/>
            <w:lang w:val="en-GB"/>
          </w:rPr>
          <w:t>National Referral Mechanism</w:t>
        </w:r>
      </w:hyperlink>
      <w:r w:rsidRPr="00F05206">
        <w:rPr>
          <w:rFonts w:ascii="Arial" w:hAnsi="Arial" w:cs="Arial"/>
          <w:sz w:val="22"/>
          <w:szCs w:val="22"/>
          <w:lang w:val="en-GB"/>
        </w:rPr>
        <w:t xml:space="preserve"> (NRM) referral, or other multi-agency response is required.</w:t>
      </w:r>
    </w:p>
    <w:p w14:paraId="6C86CE06" w14:textId="77777777" w:rsidR="00DF2C2D" w:rsidRPr="00F05206" w:rsidRDefault="00DF2C2D" w:rsidP="00A55EAF">
      <w:pPr>
        <w:ind w:left="360"/>
        <w:rPr>
          <w:rFonts w:ascii="Segoe UI" w:hAnsi="Segoe UI" w:cs="Segoe UI"/>
          <w:sz w:val="21"/>
          <w:szCs w:val="21"/>
          <w:lang w:val="en-GB"/>
        </w:rPr>
      </w:pPr>
    </w:p>
    <w:p w14:paraId="13BB5188" w14:textId="03C3D04D" w:rsidR="00A77E15" w:rsidRPr="00F05206" w:rsidRDefault="00A77E15">
      <w:pPr>
        <w:pStyle w:val="Heading2"/>
        <w:numPr>
          <w:ilvl w:val="1"/>
          <w:numId w:val="61"/>
        </w:numPr>
        <w:rPr>
          <w:rFonts w:cs="Arial"/>
          <w:b/>
          <w:bCs/>
        </w:rPr>
      </w:pPr>
      <w:bookmarkStart w:id="57" w:name="_Toc235197368"/>
      <w:r w:rsidRPr="00F05206">
        <w:rPr>
          <w:rFonts w:cs="Arial"/>
          <w:b/>
          <w:bCs/>
        </w:rPr>
        <w:t>Honour</w:t>
      </w:r>
      <w:r w:rsidR="005114AC" w:rsidRPr="00F05206">
        <w:rPr>
          <w:rFonts w:cs="Arial"/>
          <w:b/>
          <w:bCs/>
        </w:rPr>
        <w:t xml:space="preserve"> or Faith</w:t>
      </w:r>
      <w:r w:rsidR="003E2753" w:rsidRPr="00F05206">
        <w:rPr>
          <w:rFonts w:cs="Arial"/>
          <w:b/>
          <w:bCs/>
        </w:rPr>
        <w:t>-</w:t>
      </w:r>
      <w:r w:rsidRPr="00F05206">
        <w:rPr>
          <w:rFonts w:cs="Arial"/>
          <w:b/>
          <w:bCs/>
        </w:rPr>
        <w:t>Based Abuse (HBA)</w:t>
      </w:r>
      <w:bookmarkEnd w:id="57"/>
    </w:p>
    <w:p w14:paraId="14337945" w14:textId="77777777" w:rsidR="00A77E15" w:rsidRPr="00F05206" w:rsidRDefault="00A77E15" w:rsidP="00A55EAF">
      <w:pPr>
        <w:ind w:left="720"/>
        <w:rPr>
          <w:rFonts w:ascii="Arial" w:hAnsi="Arial" w:cs="Arial"/>
          <w:b/>
          <w:sz w:val="24"/>
          <w:szCs w:val="24"/>
          <w:lang w:val="en-GB"/>
        </w:rPr>
      </w:pPr>
    </w:p>
    <w:p w14:paraId="1BE739AC" w14:textId="2413B5A9" w:rsidR="00BF509D" w:rsidRPr="00F05206" w:rsidRDefault="00207D84">
      <w:pPr>
        <w:numPr>
          <w:ilvl w:val="0"/>
          <w:numId w:val="70"/>
        </w:numPr>
        <w:ind w:left="426"/>
        <w:rPr>
          <w:rFonts w:ascii="Arial" w:hAnsi="Arial" w:cs="Arial"/>
          <w:sz w:val="22"/>
          <w:szCs w:val="22"/>
          <w:lang w:val="en-GB"/>
        </w:rPr>
      </w:pPr>
      <w:r w:rsidRPr="00F05206">
        <w:rPr>
          <w:rFonts w:ascii="Arial" w:eastAsia="Calibri" w:hAnsi="Arial"/>
          <w:bCs/>
          <w:iCs/>
          <w:sz w:val="22"/>
          <w:szCs w:val="22"/>
          <w:lang w:val="en-GB" w:eastAsia="en-US"/>
        </w:rPr>
        <w:t>Ladybirds Pre-school</w:t>
      </w:r>
      <w:r w:rsidRPr="00F05206">
        <w:rPr>
          <w:rFonts w:ascii="Arial" w:hAnsi="Arial" w:cs="Arial"/>
          <w:sz w:val="22"/>
          <w:szCs w:val="22"/>
        </w:rPr>
        <w:t xml:space="preserve"> </w:t>
      </w:r>
      <w:r w:rsidR="00BF509D" w:rsidRPr="00F05206">
        <w:rPr>
          <w:rFonts w:ascii="Arial" w:hAnsi="Arial" w:cs="Arial"/>
          <w:sz w:val="22"/>
          <w:szCs w:val="22"/>
          <w:lang w:val="en-GB"/>
        </w:rPr>
        <w:t>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65E2ED2" w14:textId="77777777" w:rsidR="003C3CB7" w:rsidRPr="00F05206" w:rsidRDefault="003C3CB7" w:rsidP="003C3CB7">
      <w:pPr>
        <w:ind w:left="426"/>
        <w:rPr>
          <w:rFonts w:ascii="Arial" w:hAnsi="Arial" w:cs="Arial"/>
          <w:sz w:val="22"/>
          <w:szCs w:val="22"/>
          <w:lang w:val="en-GB"/>
        </w:rPr>
      </w:pPr>
    </w:p>
    <w:p w14:paraId="0555C17C" w14:textId="77777777" w:rsidR="00BF509D" w:rsidRPr="00F05206" w:rsidRDefault="00BF509D">
      <w:pPr>
        <w:numPr>
          <w:ilvl w:val="0"/>
          <w:numId w:val="70"/>
        </w:numPr>
        <w:ind w:left="426"/>
        <w:rPr>
          <w:rFonts w:ascii="Arial" w:hAnsi="Arial" w:cs="Arial"/>
          <w:sz w:val="22"/>
          <w:szCs w:val="22"/>
          <w:lang w:val="en-GB"/>
        </w:rPr>
      </w:pPr>
      <w:r w:rsidRPr="00F05206">
        <w:rPr>
          <w:rFonts w:ascii="Arial" w:hAnsi="Arial" w:cs="Arial"/>
          <w:sz w:val="22"/>
          <w:szCs w:val="22"/>
        </w:rPr>
        <w:t xml:space="preserve">All forms of HBA are abuse, regardless of the motivation, and will be handled and escalated as such. If staff have any concerns that a child may be at risk of, or has experienced, </w:t>
      </w:r>
      <w:proofErr w:type="spellStart"/>
      <w:r w:rsidRPr="00F05206">
        <w:rPr>
          <w:rFonts w:ascii="Arial" w:hAnsi="Arial" w:cs="Arial"/>
          <w:sz w:val="22"/>
          <w:szCs w:val="22"/>
        </w:rPr>
        <w:t>honour</w:t>
      </w:r>
      <w:proofErr w:type="spellEnd"/>
      <w:r w:rsidRPr="00F05206">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17420B66" w14:textId="77777777" w:rsidR="00BF509D" w:rsidRPr="00F05206" w:rsidRDefault="00BF509D" w:rsidP="00A55EAF">
      <w:pPr>
        <w:ind w:left="426"/>
        <w:rPr>
          <w:rFonts w:ascii="Arial" w:hAnsi="Arial" w:cs="Arial"/>
          <w:sz w:val="22"/>
          <w:szCs w:val="22"/>
          <w:lang w:val="en-GB"/>
        </w:rPr>
      </w:pPr>
    </w:p>
    <w:p w14:paraId="638BE731" w14:textId="1958F904" w:rsidR="00BF509D" w:rsidRPr="00F05206" w:rsidRDefault="00BF509D">
      <w:pPr>
        <w:numPr>
          <w:ilvl w:val="0"/>
          <w:numId w:val="70"/>
        </w:numPr>
        <w:ind w:left="426"/>
        <w:rPr>
          <w:rFonts w:ascii="Arial" w:hAnsi="Arial" w:cs="Arial"/>
          <w:sz w:val="22"/>
          <w:szCs w:val="22"/>
          <w:lang w:val="en-GB"/>
        </w:rPr>
      </w:pPr>
      <w:hyperlink r:id="rId66" w:history="1">
        <w:r w:rsidRPr="00F05206">
          <w:rPr>
            <w:rStyle w:val="Hyperlink"/>
            <w:rFonts w:ascii="Arial" w:hAnsi="Arial" w:cs="Arial"/>
            <w:color w:val="auto"/>
            <w:sz w:val="22"/>
            <w:szCs w:val="22"/>
          </w:rPr>
          <w:t>Female Genital Mutilation</w:t>
        </w:r>
      </w:hyperlink>
      <w:r w:rsidRPr="00F05206">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27235F1E" w14:textId="77777777" w:rsidR="00207D84" w:rsidRPr="00F05206" w:rsidRDefault="00207D84" w:rsidP="00207D84">
      <w:pPr>
        <w:pStyle w:val="ListParagraph"/>
        <w:rPr>
          <w:rFonts w:ascii="Arial" w:hAnsi="Arial" w:cs="Arial"/>
          <w:sz w:val="22"/>
          <w:szCs w:val="22"/>
          <w:lang w:val="en-GB"/>
        </w:rPr>
      </w:pPr>
    </w:p>
    <w:p w14:paraId="07F04212" w14:textId="77777777" w:rsidR="00207D84" w:rsidRPr="00F05206" w:rsidRDefault="00207D84" w:rsidP="00207D84">
      <w:pPr>
        <w:ind w:left="426"/>
        <w:rPr>
          <w:rFonts w:ascii="Arial" w:hAnsi="Arial" w:cs="Arial"/>
          <w:sz w:val="22"/>
          <w:szCs w:val="22"/>
          <w:lang w:val="en-GB"/>
        </w:rPr>
      </w:pPr>
    </w:p>
    <w:p w14:paraId="04D9F0CF" w14:textId="77777777" w:rsidR="00A94FB9" w:rsidRPr="00F05206" w:rsidRDefault="00BF509D">
      <w:pPr>
        <w:pStyle w:val="NormalWeb"/>
        <w:numPr>
          <w:ilvl w:val="1"/>
          <w:numId w:val="36"/>
        </w:numPr>
        <w:spacing w:before="0" w:beforeAutospacing="0" w:after="0" w:afterAutospacing="0"/>
        <w:ind w:left="1222"/>
        <w:rPr>
          <w:rFonts w:ascii="Arial" w:hAnsi="Arial" w:cs="Arial"/>
          <w:sz w:val="22"/>
          <w:szCs w:val="22"/>
        </w:rPr>
      </w:pPr>
      <w:r w:rsidRPr="00F05206">
        <w:rPr>
          <w:rFonts w:ascii="Arial" w:hAnsi="Arial" w:cs="Arial"/>
          <w:sz w:val="22"/>
          <w:szCs w:val="22"/>
        </w:rPr>
        <w:t xml:space="preserve">All staff will speak to the DSL if they have any concerns that a child may be at risk of FGM or may have experienced FGM. </w:t>
      </w:r>
    </w:p>
    <w:p w14:paraId="318CBE3B" w14:textId="712261FA" w:rsidR="00B141F6" w:rsidRPr="00F05206" w:rsidRDefault="00B141F6" w:rsidP="00207D84">
      <w:pPr>
        <w:pStyle w:val="NormalWeb"/>
        <w:spacing w:before="0" w:beforeAutospacing="0" w:after="0" w:afterAutospacing="0"/>
        <w:ind w:left="1014"/>
        <w:rPr>
          <w:rFonts w:ascii="Arial" w:hAnsi="Arial" w:cs="Arial"/>
          <w:i/>
          <w:iCs/>
          <w:sz w:val="22"/>
          <w:szCs w:val="22"/>
        </w:rPr>
      </w:pPr>
    </w:p>
    <w:p w14:paraId="6E7851ED" w14:textId="77777777" w:rsidR="00CC34A8" w:rsidRPr="00F05206" w:rsidRDefault="00B141F6">
      <w:pPr>
        <w:numPr>
          <w:ilvl w:val="0"/>
          <w:numId w:val="36"/>
        </w:numPr>
        <w:ind w:left="426"/>
        <w:rPr>
          <w:rFonts w:ascii="Arial" w:hAnsi="Arial" w:cs="Arial"/>
          <w:sz w:val="22"/>
          <w:szCs w:val="22"/>
          <w:lang w:val="en-GB"/>
        </w:rPr>
      </w:pPr>
      <w:r w:rsidRPr="00F05206">
        <w:rPr>
          <w:rFonts w:ascii="Arial" w:hAnsi="Arial" w:cs="Arial"/>
          <w:sz w:val="22"/>
          <w:szCs w:val="22"/>
          <w:lang w:val="en-GB"/>
        </w:rPr>
        <w:t>All staff will speak to the DSL if they have any concerns about forced marriage. Staff</w:t>
      </w:r>
      <w:r w:rsidRPr="00F05206">
        <w:rPr>
          <w:rFonts w:ascii="Arial" w:hAnsi="Arial" w:cs="Arial"/>
          <w:sz w:val="22"/>
          <w:szCs w:val="22"/>
        </w:rPr>
        <w:t xml:space="preserve"> can also contact the Forced Marriage Unit if they need advice or information: 020 7008 0151 or </w:t>
      </w:r>
      <w:hyperlink r:id="rId67" w:history="1">
        <w:r w:rsidRPr="00F05206">
          <w:rPr>
            <w:rStyle w:val="Hyperlink"/>
            <w:rFonts w:ascii="Arial" w:hAnsi="Arial" w:cs="Arial"/>
            <w:color w:val="auto"/>
            <w:sz w:val="22"/>
            <w:szCs w:val="22"/>
          </w:rPr>
          <w:t>fmu@fcdo.gov.uk</w:t>
        </w:r>
      </w:hyperlink>
      <w:r w:rsidRPr="00F05206">
        <w:rPr>
          <w:rFonts w:ascii="Arial" w:hAnsi="Arial" w:cs="Arial"/>
          <w:sz w:val="22"/>
          <w:szCs w:val="22"/>
        </w:rPr>
        <w:t xml:space="preserve"> </w:t>
      </w:r>
    </w:p>
    <w:p w14:paraId="2DDCF0FF" w14:textId="77777777" w:rsidR="00CC34A8" w:rsidRPr="00F05206" w:rsidRDefault="00CC34A8" w:rsidP="00A55EAF">
      <w:pPr>
        <w:ind w:left="426"/>
        <w:rPr>
          <w:rFonts w:ascii="Arial" w:hAnsi="Arial" w:cs="Arial"/>
          <w:sz w:val="22"/>
          <w:szCs w:val="22"/>
          <w:lang w:val="en-GB"/>
        </w:rPr>
      </w:pPr>
    </w:p>
    <w:p w14:paraId="6947593A" w14:textId="78FA2F34" w:rsidR="00CC34A8" w:rsidRPr="00F05206" w:rsidRDefault="00CC34A8">
      <w:pPr>
        <w:numPr>
          <w:ilvl w:val="0"/>
          <w:numId w:val="36"/>
        </w:numPr>
        <w:ind w:left="426"/>
        <w:rPr>
          <w:rFonts w:ascii="Arial" w:hAnsi="Arial" w:cs="Arial"/>
          <w:sz w:val="22"/>
          <w:szCs w:val="22"/>
          <w:lang w:val="en-GB"/>
        </w:rPr>
      </w:pPr>
      <w:r w:rsidRPr="00F05206">
        <w:rPr>
          <w:rFonts w:ascii="Arial" w:hAnsi="Arial" w:cs="Arial"/>
          <w:sz w:val="22"/>
          <w:szCs w:val="22"/>
          <w:lang w:val="en-GB"/>
        </w:rPr>
        <w:t>Staff will report any concerns about honour or faith-based abuse to the DSL without delay. Staff must not discuss concerns with parents/carers, family members or members of the wider community before speaking to the DSL, as this may increase risk, cause delay, place the child or another person at risk of harm, or compromise safeguarding action</w:t>
      </w:r>
      <w:r w:rsidR="003A2F49" w:rsidRPr="00F05206">
        <w:rPr>
          <w:rFonts w:ascii="Arial" w:hAnsi="Arial" w:cs="Arial"/>
          <w:sz w:val="22"/>
          <w:szCs w:val="22"/>
          <w:lang w:val="en-GB"/>
        </w:rPr>
        <w:t>.</w:t>
      </w:r>
    </w:p>
    <w:p w14:paraId="0DBF7BF5" w14:textId="77777777" w:rsidR="00737CA2" w:rsidRPr="00F05206" w:rsidRDefault="00737CA2" w:rsidP="00A55EAF">
      <w:pPr>
        <w:ind w:left="1014"/>
        <w:rPr>
          <w:rFonts w:ascii="Arial" w:hAnsi="Arial" w:cs="Arial"/>
          <w:sz w:val="22"/>
          <w:szCs w:val="22"/>
          <w:lang w:val="en-GB"/>
        </w:rPr>
      </w:pPr>
    </w:p>
    <w:p w14:paraId="06CDA4A7" w14:textId="73959C4C" w:rsidR="00A77E15" w:rsidRPr="00F05206" w:rsidRDefault="00A77E15">
      <w:pPr>
        <w:pStyle w:val="Heading2"/>
        <w:numPr>
          <w:ilvl w:val="1"/>
          <w:numId w:val="61"/>
        </w:numPr>
        <w:rPr>
          <w:rFonts w:cs="Arial"/>
          <w:b/>
          <w:bCs/>
        </w:rPr>
      </w:pPr>
      <w:bookmarkStart w:id="58" w:name="_Toc235197369"/>
      <w:r w:rsidRPr="00F05206">
        <w:rPr>
          <w:rFonts w:cs="Arial"/>
          <w:b/>
          <w:bCs/>
        </w:rPr>
        <w:t>Preventing radicalisation</w:t>
      </w:r>
      <w:bookmarkEnd w:id="58"/>
      <w:r w:rsidRPr="00F05206">
        <w:rPr>
          <w:rFonts w:cs="Arial"/>
          <w:b/>
          <w:bCs/>
        </w:rPr>
        <w:t xml:space="preserve"> </w:t>
      </w:r>
    </w:p>
    <w:p w14:paraId="1A3250B2" w14:textId="77777777" w:rsidR="00A77E15" w:rsidRPr="00F05206" w:rsidRDefault="00A77E15" w:rsidP="00A55EAF">
      <w:pPr>
        <w:rPr>
          <w:rFonts w:ascii="Arial" w:hAnsi="Arial" w:cs="Arial"/>
          <w:b/>
          <w:iCs/>
          <w:sz w:val="22"/>
          <w:szCs w:val="22"/>
        </w:rPr>
      </w:pPr>
    </w:p>
    <w:p w14:paraId="1285C192" w14:textId="69688A28" w:rsidR="008348FE" w:rsidRPr="00F05206" w:rsidRDefault="00207D84">
      <w:pPr>
        <w:numPr>
          <w:ilvl w:val="0"/>
          <w:numId w:val="42"/>
        </w:numPr>
        <w:rPr>
          <w:rFonts w:ascii="Arial" w:hAnsi="Arial" w:cs="Arial"/>
          <w:sz w:val="22"/>
          <w:szCs w:val="22"/>
          <w:lang w:val="en-GB"/>
        </w:rPr>
      </w:pPr>
      <w:r w:rsidRPr="00F05206">
        <w:rPr>
          <w:rFonts w:ascii="Arial" w:eastAsia="Calibri" w:hAnsi="Arial"/>
          <w:bCs/>
          <w:iCs/>
          <w:sz w:val="22"/>
          <w:szCs w:val="22"/>
          <w:lang w:val="en-GB" w:eastAsia="en-US"/>
        </w:rPr>
        <w:t>Ladybirds Pre-school</w:t>
      </w:r>
      <w:r w:rsidR="00B70E54" w:rsidRPr="00F05206">
        <w:rPr>
          <w:rFonts w:ascii="Arial" w:eastAsia="Calibri" w:hAnsi="Arial"/>
          <w:bCs/>
          <w:iCs/>
          <w:sz w:val="22"/>
          <w:szCs w:val="22"/>
          <w:lang w:val="en-GB" w:eastAsia="en-US"/>
        </w:rPr>
        <w:t xml:space="preserve"> </w:t>
      </w:r>
      <w:r w:rsidR="00B70E54" w:rsidRPr="00F05206">
        <w:rPr>
          <w:rFonts w:ascii="Arial" w:hAnsi="Arial" w:cs="Arial"/>
          <w:sz w:val="22"/>
          <w:szCs w:val="22"/>
          <w:lang w:val="en-GB"/>
        </w:rPr>
        <w:t>recognises that children may be vulnerable to extremist ideas or radicalising influences through family members, community contacts, online content or wider social networks.</w:t>
      </w:r>
      <w:r w:rsidR="00D6521C" w:rsidRPr="00F05206">
        <w:rPr>
          <w:rFonts w:ascii="Segoe UI" w:hAnsi="Segoe UI" w:cs="Segoe UI"/>
          <w:sz w:val="21"/>
          <w:szCs w:val="21"/>
          <w:lang w:val="en-GB"/>
        </w:rPr>
        <w:t xml:space="preserve"> </w:t>
      </w:r>
      <w:r w:rsidR="00D6521C" w:rsidRPr="00F05206">
        <w:rPr>
          <w:rFonts w:ascii="Arial" w:hAnsi="Arial" w:cs="Arial"/>
          <w:sz w:val="22"/>
          <w:szCs w:val="22"/>
          <w:lang w:val="en-GB"/>
        </w:rPr>
        <w:t>Protecting children from this risk forms part of our wider safeguarding responsibilities.</w:t>
      </w:r>
    </w:p>
    <w:p w14:paraId="36FA4935" w14:textId="77777777" w:rsidR="00A77E15" w:rsidRPr="00F05206" w:rsidRDefault="00A77E15" w:rsidP="00A55EAF">
      <w:pPr>
        <w:rPr>
          <w:rFonts w:ascii="Arial" w:hAnsi="Arial" w:cs="Arial"/>
          <w:sz w:val="22"/>
          <w:szCs w:val="22"/>
          <w:lang w:val="en-GB"/>
        </w:rPr>
      </w:pPr>
    </w:p>
    <w:p w14:paraId="3AD75138" w14:textId="532119A6" w:rsidR="00A77E15" w:rsidRPr="00F05206" w:rsidRDefault="00207D84">
      <w:pPr>
        <w:numPr>
          <w:ilvl w:val="0"/>
          <w:numId w:val="42"/>
        </w:numPr>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A77E15" w:rsidRPr="00F05206">
        <w:rPr>
          <w:rFonts w:ascii="Arial" w:hAnsi="Arial" w:cs="Arial"/>
          <w:sz w:val="22"/>
          <w:szCs w:val="22"/>
          <w:lang w:val="en-GB"/>
        </w:rPr>
        <w:t xml:space="preserve">is aware of our </w:t>
      </w:r>
      <w:r w:rsidR="00A77E15" w:rsidRPr="00F05206">
        <w:rPr>
          <w:rFonts w:ascii="Arial" w:hAnsi="Arial" w:cs="Arial"/>
          <w:sz w:val="22"/>
          <w:szCs w:val="22"/>
        </w:rPr>
        <w:t>duty under section 26 of the Counter-Terrorism and Security Act 2015 (the CTSA 2015), to have “due regard to the need to prevent people from being drawn into terrorism”</w:t>
      </w:r>
      <w:r w:rsidR="00E77325" w:rsidRPr="00F05206">
        <w:rPr>
          <w:rFonts w:ascii="Arial" w:hAnsi="Arial" w:cs="Arial"/>
          <w:sz w:val="22"/>
          <w:szCs w:val="22"/>
        </w:rPr>
        <w:t>. This is</w:t>
      </w:r>
      <w:r w:rsidR="00A77E15" w:rsidRPr="00F05206">
        <w:rPr>
          <w:rFonts w:ascii="Arial" w:hAnsi="Arial" w:cs="Arial"/>
          <w:sz w:val="22"/>
          <w:szCs w:val="22"/>
        </w:rPr>
        <w:t xml:space="preserve"> known as the Prevent duty and the </w:t>
      </w:r>
      <w:hyperlink r:id="rId68" w:history="1">
        <w:r w:rsidR="00A77E15" w:rsidRPr="00F05206">
          <w:rPr>
            <w:rStyle w:val="Hyperlink"/>
            <w:rFonts w:ascii="Arial" w:hAnsi="Arial" w:cs="Arial"/>
            <w:color w:val="auto"/>
            <w:sz w:val="22"/>
            <w:szCs w:val="22"/>
          </w:rPr>
          <w:t>specific obligations</w:t>
        </w:r>
      </w:hyperlink>
      <w:r w:rsidR="00A77E15" w:rsidRPr="00F05206">
        <w:rPr>
          <w:rFonts w:ascii="Arial" w:hAnsi="Arial" w:cs="Arial"/>
          <w:sz w:val="22"/>
          <w:szCs w:val="22"/>
        </w:rPr>
        <w:t xml:space="preserve"> placed upon us as an education provider. </w:t>
      </w:r>
    </w:p>
    <w:p w14:paraId="61C8DBC2" w14:textId="77777777" w:rsidR="00D6521C" w:rsidRPr="00F05206" w:rsidRDefault="00D6521C" w:rsidP="00A55EAF">
      <w:pPr>
        <w:pStyle w:val="NormalWeb"/>
        <w:spacing w:before="0" w:beforeAutospacing="0" w:after="0" w:afterAutospacing="0"/>
        <w:rPr>
          <w:rFonts w:ascii="Arial" w:hAnsi="Arial" w:cs="Arial"/>
          <w:sz w:val="22"/>
          <w:szCs w:val="22"/>
          <w:lang w:val="en-US"/>
        </w:rPr>
      </w:pPr>
    </w:p>
    <w:p w14:paraId="2E491865" w14:textId="6BC37C66" w:rsidR="00D6521C" w:rsidRPr="00F05206" w:rsidRDefault="00207D84">
      <w:pPr>
        <w:numPr>
          <w:ilvl w:val="0"/>
          <w:numId w:val="42"/>
        </w:numPr>
        <w:rPr>
          <w:rFonts w:ascii="Arial" w:hAnsi="Arial" w:cs="Arial"/>
          <w:sz w:val="22"/>
          <w:szCs w:val="22"/>
        </w:rPr>
      </w:pPr>
      <w:r w:rsidRPr="00F05206">
        <w:rPr>
          <w:rFonts w:ascii="Arial" w:eastAsia="Calibri" w:hAnsi="Arial"/>
          <w:bCs/>
          <w:iCs/>
          <w:sz w:val="22"/>
          <w:szCs w:val="22"/>
          <w:lang w:val="en-GB" w:eastAsia="en-US"/>
        </w:rPr>
        <w:t xml:space="preserve">Ladybirds Pre-school </w:t>
      </w:r>
      <w:proofErr w:type="spellStart"/>
      <w:r w:rsidR="00D6521C" w:rsidRPr="00F05206">
        <w:rPr>
          <w:rFonts w:ascii="Arial" w:hAnsi="Arial" w:cs="Arial"/>
          <w:sz w:val="22"/>
          <w:szCs w:val="22"/>
        </w:rPr>
        <w:t>recognises</w:t>
      </w:r>
      <w:proofErr w:type="spellEnd"/>
      <w:r w:rsidR="00D6521C" w:rsidRPr="00F05206">
        <w:rPr>
          <w:rFonts w:ascii="Arial" w:hAnsi="Arial" w:cs="Arial"/>
          <w:sz w:val="22"/>
          <w:szCs w:val="22"/>
        </w:rPr>
        <w:t xml:space="preserve"> that there is no single way of identifying whether a child, parent/carer or other person connected to the setting may be susceptible to </w:t>
      </w:r>
      <w:proofErr w:type="spellStart"/>
      <w:r w:rsidR="00D6521C" w:rsidRPr="00F05206">
        <w:rPr>
          <w:rFonts w:ascii="Arial" w:hAnsi="Arial" w:cs="Arial"/>
          <w:sz w:val="22"/>
          <w:szCs w:val="22"/>
        </w:rPr>
        <w:t>radicalisation</w:t>
      </w:r>
      <w:proofErr w:type="spellEnd"/>
      <w:r w:rsidR="00D6521C" w:rsidRPr="00F05206">
        <w:rPr>
          <w:rFonts w:ascii="Arial" w:hAnsi="Arial" w:cs="Arial"/>
          <w:sz w:val="22"/>
          <w:szCs w:val="22"/>
        </w:rPr>
        <w:t xml:space="preserve">. In the early years context, concerns may arise through changes in a child’s </w:t>
      </w:r>
      <w:proofErr w:type="spellStart"/>
      <w:r w:rsidR="00D6521C" w:rsidRPr="00F05206">
        <w:rPr>
          <w:rFonts w:ascii="Arial" w:hAnsi="Arial" w:cs="Arial"/>
          <w:sz w:val="22"/>
          <w:szCs w:val="22"/>
        </w:rPr>
        <w:t>behaviour</w:t>
      </w:r>
      <w:proofErr w:type="spellEnd"/>
      <w:r w:rsidR="00D6521C" w:rsidRPr="00F05206">
        <w:rPr>
          <w:rFonts w:ascii="Arial" w:hAnsi="Arial" w:cs="Arial"/>
          <w:sz w:val="22"/>
          <w:szCs w:val="22"/>
        </w:rPr>
        <w:t>, presentation, language, play, family circumstances, online exposure, or information shared by parents/carers, professionals or other agencies.</w:t>
      </w:r>
    </w:p>
    <w:p w14:paraId="71589696" w14:textId="77777777" w:rsidR="00305D90" w:rsidRPr="00F05206" w:rsidRDefault="00305D90" w:rsidP="00A55EAF">
      <w:pPr>
        <w:ind w:left="360"/>
        <w:rPr>
          <w:rFonts w:ascii="Arial" w:hAnsi="Arial" w:cs="Arial"/>
          <w:sz w:val="22"/>
          <w:szCs w:val="22"/>
        </w:rPr>
      </w:pPr>
    </w:p>
    <w:p w14:paraId="5CB6A351" w14:textId="051E7C45" w:rsidR="00305D90" w:rsidRPr="00F05206" w:rsidRDefault="00305D90">
      <w:pPr>
        <w:numPr>
          <w:ilvl w:val="0"/>
          <w:numId w:val="42"/>
        </w:numPr>
        <w:rPr>
          <w:rFonts w:ascii="Arial" w:hAnsi="Arial" w:cs="Arial"/>
          <w:sz w:val="22"/>
          <w:szCs w:val="22"/>
        </w:rPr>
      </w:pPr>
      <w:r w:rsidRPr="00F05206">
        <w:rPr>
          <w:rFonts w:ascii="Arial" w:hAnsi="Arial" w:cs="Arial"/>
          <w:sz w:val="22"/>
          <w:szCs w:val="22"/>
        </w:rPr>
        <w:t xml:space="preserve">Staff will use their professional judgement and act proportionately where they have concerns relating to </w:t>
      </w:r>
      <w:proofErr w:type="spellStart"/>
      <w:r w:rsidRPr="00F05206">
        <w:rPr>
          <w:rFonts w:ascii="Arial" w:hAnsi="Arial" w:cs="Arial"/>
          <w:sz w:val="22"/>
          <w:szCs w:val="22"/>
        </w:rPr>
        <w:t>radicalisation</w:t>
      </w:r>
      <w:proofErr w:type="spellEnd"/>
      <w:r w:rsidRPr="00F05206">
        <w:rPr>
          <w:rFonts w:ascii="Arial" w:hAnsi="Arial" w:cs="Arial"/>
          <w:sz w:val="22"/>
          <w:szCs w:val="22"/>
        </w:rPr>
        <w:t>, extremist influence or terrorism. Any concerns will be reported to the DSL in line with this policy.</w:t>
      </w:r>
    </w:p>
    <w:p w14:paraId="4F95D6DA" w14:textId="317E5F4E" w:rsidR="007B39B8" w:rsidRPr="00F05206" w:rsidRDefault="007B39B8">
      <w:pPr>
        <w:pStyle w:val="NormalWeb"/>
        <w:numPr>
          <w:ilvl w:val="0"/>
          <w:numId w:val="42"/>
        </w:numPr>
        <w:rPr>
          <w:rFonts w:ascii="Arial" w:hAnsi="Arial" w:cs="Arial"/>
          <w:sz w:val="22"/>
          <w:szCs w:val="22"/>
          <w:lang w:val="en-US"/>
        </w:rPr>
      </w:pPr>
      <w:r w:rsidRPr="00F05206">
        <w:rPr>
          <w:rFonts w:ascii="Arial" w:hAnsi="Arial" w:cs="Arial"/>
          <w:sz w:val="22"/>
          <w:szCs w:val="22"/>
          <w:lang w:val="en-US"/>
        </w:rPr>
        <w:t xml:space="preserve">The DSL and </w:t>
      </w:r>
      <w:r w:rsidRPr="00F05206">
        <w:rPr>
          <w:rFonts w:ascii="Arial" w:eastAsia="Calibri" w:hAnsi="Arial"/>
          <w:bCs/>
          <w:iCs/>
          <w:sz w:val="22"/>
          <w:szCs w:val="22"/>
          <w:lang w:eastAsia="en-US"/>
        </w:rPr>
        <w:t xml:space="preserve">leadership team </w:t>
      </w:r>
      <w:r w:rsidRPr="00F05206">
        <w:rPr>
          <w:rFonts w:ascii="Arial" w:hAnsi="Arial" w:cs="Arial"/>
          <w:sz w:val="22"/>
          <w:szCs w:val="22"/>
          <w:lang w:val="en-US"/>
        </w:rPr>
        <w:t xml:space="preserve">will be familiar with the Prevent duty guidance and local </w:t>
      </w:r>
      <w:hyperlink r:id="rId69" w:history="1">
        <w:r w:rsidR="00A132CB" w:rsidRPr="00F05206">
          <w:rPr>
            <w:rStyle w:val="Hyperlink"/>
            <w:rFonts w:ascii="Arial" w:hAnsi="Arial" w:cs="Arial"/>
            <w:color w:val="auto"/>
            <w:sz w:val="22"/>
            <w:szCs w:val="22"/>
          </w:rPr>
          <w:t>Kent Prevent procedures</w:t>
        </w:r>
      </w:hyperlink>
      <w:r w:rsidRPr="00F05206">
        <w:rPr>
          <w:rFonts w:ascii="Arial" w:hAnsi="Arial" w:cs="Arial"/>
          <w:sz w:val="22"/>
          <w:szCs w:val="22"/>
          <w:lang w:val="en-US"/>
        </w:rPr>
        <w:t>. Our approach to Prevent will be considered as part of wider safeguarding arrangements and will include appropriate attention to leadership and partnership, staff training, awareness and confidence, risk assessment, including online risks, the safe use of technology and IT systems and visitors, external speakers, events, use of premises and access to extremist or terrorist content.</w:t>
      </w:r>
    </w:p>
    <w:p w14:paraId="1D3C6EE6" w14:textId="26531D25" w:rsidR="00F42BDE" w:rsidRPr="00F05206" w:rsidRDefault="00945EDF">
      <w:pPr>
        <w:pStyle w:val="NormalWeb"/>
        <w:numPr>
          <w:ilvl w:val="0"/>
          <w:numId w:val="42"/>
        </w:numPr>
        <w:spacing w:after="0" w:afterAutospacing="0"/>
        <w:rPr>
          <w:rFonts w:ascii="Arial" w:eastAsia="Calibri" w:hAnsi="Arial"/>
          <w:bCs/>
          <w:iCs/>
          <w:sz w:val="22"/>
          <w:szCs w:val="22"/>
          <w:lang w:eastAsia="en-US"/>
        </w:rPr>
      </w:pPr>
      <w:r w:rsidRPr="00F05206">
        <w:rPr>
          <w:rFonts w:ascii="Arial" w:eastAsia="Calibri" w:hAnsi="Arial"/>
          <w:bCs/>
          <w:iCs/>
          <w:sz w:val="22"/>
          <w:szCs w:val="22"/>
          <w:lang w:eastAsia="en-US"/>
        </w:rPr>
        <w:t>Ladybirds Pre-school</w:t>
      </w:r>
      <w:r w:rsidR="00594F78" w:rsidRPr="00F05206">
        <w:rPr>
          <w:rFonts w:ascii="Arial" w:hAnsi="Arial" w:cs="Arial"/>
          <w:sz w:val="22"/>
          <w:szCs w:val="22"/>
          <w:lang w:val="en-US"/>
        </w:rPr>
        <w:t xml:space="preserve"> will ensure that staff receive appropriate Prevent training so they understand the Prevent duty, can </w:t>
      </w:r>
      <w:proofErr w:type="spellStart"/>
      <w:r w:rsidR="00594F78" w:rsidRPr="00F05206">
        <w:rPr>
          <w:rFonts w:ascii="Arial" w:hAnsi="Arial" w:cs="Arial"/>
          <w:sz w:val="22"/>
          <w:szCs w:val="22"/>
          <w:lang w:val="en-US"/>
        </w:rPr>
        <w:t>recognise</w:t>
      </w:r>
      <w:proofErr w:type="spellEnd"/>
      <w:r w:rsidR="00594F78" w:rsidRPr="00F05206">
        <w:rPr>
          <w:rFonts w:ascii="Arial" w:hAnsi="Arial" w:cs="Arial"/>
          <w:sz w:val="22"/>
          <w:szCs w:val="22"/>
          <w:lang w:val="en-US"/>
        </w:rPr>
        <w:t xml:space="preserve"> concerns, know how to report them internally, and understand the local Prevent referral process. Training will be proportionate to staff roles, the setting context, the age of children, and local risk. </w:t>
      </w:r>
    </w:p>
    <w:p w14:paraId="409D66C7" w14:textId="77777777" w:rsidR="00945EDF" w:rsidRPr="00F05206" w:rsidRDefault="00945EDF" w:rsidP="00945EDF">
      <w:pPr>
        <w:pStyle w:val="NormalWeb"/>
        <w:spacing w:after="0" w:afterAutospacing="0"/>
        <w:ind w:left="360"/>
        <w:rPr>
          <w:rFonts w:ascii="Arial" w:eastAsia="Calibri" w:hAnsi="Arial"/>
          <w:bCs/>
          <w:iCs/>
          <w:sz w:val="22"/>
          <w:szCs w:val="22"/>
          <w:lang w:eastAsia="en-US"/>
        </w:rPr>
      </w:pPr>
    </w:p>
    <w:p w14:paraId="5CA60884" w14:textId="29B9DD9B" w:rsidR="00594F78" w:rsidRPr="00F05206" w:rsidRDefault="00594F78">
      <w:pPr>
        <w:pStyle w:val="NormalWeb"/>
        <w:numPr>
          <w:ilvl w:val="1"/>
          <w:numId w:val="42"/>
        </w:numPr>
        <w:spacing w:before="0" w:beforeAutospacing="0" w:after="0" w:afterAutospacing="0"/>
        <w:rPr>
          <w:rFonts w:ascii="Arial" w:eastAsia="Calibri" w:hAnsi="Arial"/>
          <w:bCs/>
          <w:iCs/>
          <w:sz w:val="22"/>
          <w:szCs w:val="22"/>
          <w:lang w:eastAsia="en-US"/>
        </w:rPr>
      </w:pPr>
      <w:r w:rsidRPr="00F05206">
        <w:rPr>
          <w:rFonts w:ascii="Arial" w:hAnsi="Arial" w:cs="Arial"/>
          <w:sz w:val="22"/>
          <w:szCs w:val="22"/>
          <w:lang w:val="en-US"/>
        </w:rPr>
        <w:t xml:space="preserve">The DSL will receive more in-depth training to enable them to support staff on Prevent matters and provide updates on relevant issues. </w:t>
      </w:r>
    </w:p>
    <w:p w14:paraId="1C8B503E" w14:textId="73BD0937" w:rsidR="00594F78" w:rsidRPr="00F05206" w:rsidRDefault="00594F78">
      <w:pPr>
        <w:pStyle w:val="NormalWeb"/>
        <w:numPr>
          <w:ilvl w:val="0"/>
          <w:numId w:val="42"/>
        </w:numPr>
        <w:rPr>
          <w:rFonts w:ascii="Arial" w:hAnsi="Arial" w:cs="Arial"/>
          <w:sz w:val="22"/>
          <w:szCs w:val="22"/>
          <w:lang w:val="en-US"/>
        </w:rPr>
      </w:pPr>
      <w:r w:rsidRPr="00F05206">
        <w:rPr>
          <w:rFonts w:ascii="Arial" w:hAnsi="Arial" w:cs="Arial"/>
          <w:sz w:val="22"/>
          <w:szCs w:val="22"/>
          <w:lang w:val="en-US"/>
        </w:rPr>
        <w:t xml:space="preserve">Where the DSL considers that a Prevent referral may be appropriate, this will be managed in line with local Kent Prevent procedures, the Kent Support Levels Guidance and relevant national guidance. The DSL may seek advice from the </w:t>
      </w:r>
      <w:hyperlink r:id="rId70" w:tgtFrame="_blank" w:history="1">
        <w:r w:rsidRPr="00F05206">
          <w:rPr>
            <w:rStyle w:val="Hyperlink"/>
            <w:rFonts w:ascii="Arial" w:hAnsi="Arial" w:cs="Arial"/>
            <w:color w:val="auto"/>
            <w:sz w:val="22"/>
            <w:szCs w:val="22"/>
          </w:rPr>
          <w:t>Kent and Medway Prevent Team</w:t>
        </w:r>
      </w:hyperlink>
      <w:r w:rsidRPr="00F05206">
        <w:rPr>
          <w:rFonts w:ascii="Arial" w:hAnsi="Arial" w:cs="Arial"/>
          <w:sz w:val="22"/>
          <w:szCs w:val="22"/>
        </w:rPr>
        <w:t xml:space="preserve"> </w:t>
      </w:r>
      <w:r w:rsidRPr="00F05206">
        <w:rPr>
          <w:rFonts w:ascii="Arial" w:hAnsi="Arial" w:cs="Arial"/>
          <w:sz w:val="22"/>
          <w:szCs w:val="22"/>
          <w:lang w:val="en-US"/>
        </w:rPr>
        <w:t>where appropriate. If there is an immediate threat to safety, emergency services will be contacted using 999.</w:t>
      </w:r>
    </w:p>
    <w:p w14:paraId="279219D7" w14:textId="6A168073" w:rsidR="00594F78" w:rsidRPr="00F05206" w:rsidRDefault="00594F78">
      <w:pPr>
        <w:pStyle w:val="NormalWeb"/>
        <w:numPr>
          <w:ilvl w:val="0"/>
          <w:numId w:val="42"/>
        </w:numPr>
        <w:rPr>
          <w:rFonts w:ascii="Arial" w:hAnsi="Arial" w:cs="Arial"/>
          <w:sz w:val="22"/>
          <w:szCs w:val="22"/>
          <w:lang w:val="en-US"/>
        </w:rPr>
      </w:pPr>
      <w:r w:rsidRPr="00F05206">
        <w:rPr>
          <w:rFonts w:ascii="Arial" w:hAnsi="Arial" w:cs="Arial"/>
          <w:sz w:val="22"/>
          <w:szCs w:val="22"/>
          <w:lang w:val="en-US"/>
        </w:rPr>
        <w:t xml:space="preserve">Prevent referrals are assessed and may be passed to a multi-agency Channel panel to consider whether support is required. </w:t>
      </w:r>
      <w:r w:rsidR="00EA0E72" w:rsidRPr="00F05206">
        <w:rPr>
          <w:rFonts w:ascii="Arial" w:hAnsi="Arial" w:cs="Arial"/>
          <w:sz w:val="22"/>
          <w:szCs w:val="22"/>
          <w:lang w:val="en-US"/>
        </w:rPr>
        <w:t xml:space="preserve">Channel is a voluntary, confidential support </w:t>
      </w:r>
      <w:proofErr w:type="spellStart"/>
      <w:r w:rsidR="00EA0E72" w:rsidRPr="00F05206">
        <w:rPr>
          <w:rFonts w:ascii="Arial" w:hAnsi="Arial" w:cs="Arial"/>
          <w:sz w:val="22"/>
          <w:szCs w:val="22"/>
          <w:lang w:val="en-US"/>
        </w:rPr>
        <w:t>programme</w:t>
      </w:r>
      <w:proofErr w:type="spellEnd"/>
      <w:r w:rsidR="00EA0E72" w:rsidRPr="00F05206">
        <w:rPr>
          <w:rFonts w:ascii="Arial" w:hAnsi="Arial" w:cs="Arial"/>
          <w:sz w:val="22"/>
          <w:szCs w:val="22"/>
          <w:lang w:val="en-US"/>
        </w:rPr>
        <w:t xml:space="preserve"> which focuses on providing support at an early stage to people who are identified as being susceptible to being drawn into terrorism. </w:t>
      </w:r>
      <w:r w:rsidR="00BA2639" w:rsidRPr="00F05206">
        <w:rPr>
          <w:rFonts w:ascii="Arial" w:hAnsi="Arial" w:cs="Arial"/>
          <w:sz w:val="22"/>
          <w:szCs w:val="22"/>
          <w:lang w:val="en-US"/>
        </w:rPr>
        <w:t>A</w:t>
      </w:r>
      <w:r w:rsidRPr="00F05206">
        <w:rPr>
          <w:rFonts w:ascii="Arial" w:hAnsi="Arial" w:cs="Arial"/>
          <w:sz w:val="22"/>
          <w:szCs w:val="22"/>
          <w:lang w:val="en-US"/>
        </w:rPr>
        <w:t xml:space="preserve"> representative from </w:t>
      </w:r>
      <w:r w:rsidRPr="00F05206">
        <w:rPr>
          <w:rFonts w:ascii="Arial" w:eastAsia="Calibri" w:hAnsi="Arial"/>
          <w:bCs/>
          <w:iCs/>
          <w:sz w:val="22"/>
          <w:szCs w:val="22"/>
          <w:lang w:eastAsia="en-US"/>
        </w:rPr>
        <w:t xml:space="preserve">[Name of setting] </w:t>
      </w:r>
      <w:r w:rsidRPr="00F05206">
        <w:rPr>
          <w:rFonts w:ascii="Arial" w:hAnsi="Arial" w:cs="Arial"/>
          <w:sz w:val="22"/>
          <w:szCs w:val="22"/>
          <w:lang w:val="en-US"/>
        </w:rPr>
        <w:t>may be asked to contribute to assessment and planning where this is appropriate.</w:t>
      </w:r>
    </w:p>
    <w:p w14:paraId="3B7050B8" w14:textId="12FB754A" w:rsidR="00305D90" w:rsidRPr="00F05206" w:rsidRDefault="00594F78">
      <w:pPr>
        <w:pStyle w:val="NormalWeb"/>
        <w:numPr>
          <w:ilvl w:val="0"/>
          <w:numId w:val="42"/>
        </w:numPr>
        <w:rPr>
          <w:rFonts w:ascii="Arial" w:hAnsi="Arial" w:cs="Arial"/>
          <w:sz w:val="22"/>
          <w:szCs w:val="22"/>
          <w:lang w:val="en-US"/>
        </w:rPr>
      </w:pPr>
      <w:r w:rsidRPr="00F05206">
        <w:rPr>
          <w:rFonts w:ascii="Arial" w:hAnsi="Arial" w:cs="Arial"/>
          <w:sz w:val="22"/>
          <w:szCs w:val="22"/>
          <w:lang w:val="en-US"/>
        </w:rPr>
        <w:t>Where a child</w:t>
      </w:r>
      <w:r w:rsidR="00EA0E72" w:rsidRPr="00F05206">
        <w:rPr>
          <w:rFonts w:ascii="Arial" w:hAnsi="Arial" w:cs="Arial"/>
          <w:sz w:val="22"/>
          <w:szCs w:val="22"/>
          <w:lang w:val="en-US"/>
        </w:rPr>
        <w:t xml:space="preserve"> or family</w:t>
      </w:r>
      <w:r w:rsidRPr="00F05206">
        <w:rPr>
          <w:rFonts w:ascii="Arial" w:hAnsi="Arial" w:cs="Arial"/>
          <w:sz w:val="22"/>
          <w:szCs w:val="22"/>
          <w:lang w:val="en-US"/>
        </w:rPr>
        <w:t xml:space="preserve"> is receiving support through Prevent or Channel and moves to a new setting or school, the DSL will share relevant safeguarding information with the DSL at the new setting in advance, where appropriate and lawful, so that support can continue when the child arrives.</w:t>
      </w:r>
    </w:p>
    <w:p w14:paraId="68DCFB24" w14:textId="39E7257A" w:rsidR="00A77E15" w:rsidRPr="00F05206" w:rsidRDefault="00A77E15" w:rsidP="00965175">
      <w:pPr>
        <w:pStyle w:val="Heading2"/>
        <w:numPr>
          <w:ilvl w:val="1"/>
          <w:numId w:val="61"/>
        </w:numPr>
        <w:spacing w:before="240"/>
        <w:rPr>
          <w:rFonts w:cs="Arial"/>
          <w:b/>
          <w:bCs/>
        </w:rPr>
      </w:pPr>
      <w:bookmarkStart w:id="59" w:name="_Toc235197370"/>
      <w:r w:rsidRPr="00F05206">
        <w:rPr>
          <w:rFonts w:cs="Arial"/>
          <w:b/>
          <w:bCs/>
        </w:rPr>
        <w:t>Domestic abuse</w:t>
      </w:r>
      <w:bookmarkEnd w:id="59"/>
    </w:p>
    <w:p w14:paraId="009B757D" w14:textId="77777777" w:rsidR="00A77E15" w:rsidRPr="00F05206" w:rsidRDefault="00A77E15" w:rsidP="00A55EAF">
      <w:pPr>
        <w:rPr>
          <w:rFonts w:ascii="Arial" w:hAnsi="Arial" w:cs="Arial"/>
          <w:sz w:val="22"/>
          <w:szCs w:val="22"/>
        </w:rPr>
      </w:pPr>
    </w:p>
    <w:p w14:paraId="25363A96" w14:textId="692C077A" w:rsidR="00141F7E" w:rsidRPr="00F05206" w:rsidRDefault="00945EDF">
      <w:pPr>
        <w:pStyle w:val="NormalWeb"/>
        <w:numPr>
          <w:ilvl w:val="0"/>
          <w:numId w:val="46"/>
        </w:numPr>
        <w:rPr>
          <w:rFonts w:ascii="Arial" w:hAnsi="Arial" w:cs="Arial"/>
          <w:sz w:val="22"/>
          <w:szCs w:val="22"/>
        </w:rPr>
      </w:pPr>
      <w:r w:rsidRPr="00F05206">
        <w:rPr>
          <w:rFonts w:ascii="Arial" w:eastAsia="Calibri" w:hAnsi="Arial"/>
          <w:bCs/>
          <w:iCs/>
          <w:sz w:val="22"/>
          <w:szCs w:val="22"/>
          <w:lang w:eastAsia="en-US"/>
        </w:rPr>
        <w:t xml:space="preserve">Ladybirds Pre-school </w:t>
      </w:r>
      <w:r w:rsidR="00141F7E" w:rsidRPr="00F05206">
        <w:rPr>
          <w:rFonts w:ascii="Arial" w:hAnsi="Arial" w:cs="Arial"/>
          <w:sz w:val="22"/>
          <w:szCs w:val="22"/>
        </w:rPr>
        <w:t>recognises that domestic abuse can encompass a wide range of behaviours and may be a single incident or a pattern of incidents. It can include, but is not limited to, psychological, physical, sexual, economic or emotional abuse, including coercive and controlling behaviour.</w:t>
      </w:r>
    </w:p>
    <w:p w14:paraId="2C724823" w14:textId="588AADF7" w:rsidR="00141F7E" w:rsidRPr="00F05206" w:rsidRDefault="00141F7E">
      <w:pPr>
        <w:pStyle w:val="NormalWeb"/>
        <w:numPr>
          <w:ilvl w:val="0"/>
          <w:numId w:val="46"/>
        </w:numPr>
        <w:rPr>
          <w:rFonts w:ascii="Arial" w:hAnsi="Arial" w:cs="Arial"/>
          <w:sz w:val="22"/>
          <w:szCs w:val="22"/>
        </w:rPr>
      </w:pPr>
      <w:r w:rsidRPr="00F05206">
        <w:rPr>
          <w:rFonts w:ascii="Arial" w:hAnsi="Arial" w:cs="Arial"/>
          <w:sz w:val="22"/>
          <w:szCs w:val="22"/>
        </w:rPr>
        <w:lastRenderedPageBreak/>
        <w:t>Children can be victims of domestic abuse if they see, hear or experience the effects of abuse. Domestic abuse can have a significant impact on babies</w:t>
      </w:r>
      <w:r w:rsidR="4F963260" w:rsidRPr="00F05206">
        <w:rPr>
          <w:rFonts w:ascii="Arial" w:hAnsi="Arial" w:cs="Arial"/>
          <w:sz w:val="22"/>
          <w:szCs w:val="22"/>
        </w:rPr>
        <w:t>’</w:t>
      </w:r>
      <w:r w:rsidRPr="00F05206">
        <w:rPr>
          <w:rFonts w:ascii="Arial" w:hAnsi="Arial" w:cs="Arial"/>
          <w:sz w:val="22"/>
          <w:szCs w:val="22"/>
        </w:rPr>
        <w:t xml:space="preserve"> and young children’s safety, health, emotional wellbeing, development, sleep, behaviour, relationships and ability to learn and play.</w:t>
      </w:r>
    </w:p>
    <w:p w14:paraId="374630AC" w14:textId="4CAF6657" w:rsidR="00141F7E" w:rsidRPr="00F05206" w:rsidRDefault="00141F7E">
      <w:pPr>
        <w:pStyle w:val="NormalWeb"/>
        <w:numPr>
          <w:ilvl w:val="0"/>
          <w:numId w:val="46"/>
        </w:numPr>
        <w:rPr>
          <w:rFonts w:ascii="Arial" w:hAnsi="Arial" w:cs="Arial"/>
          <w:sz w:val="22"/>
          <w:szCs w:val="22"/>
        </w:rPr>
      </w:pPr>
      <w:r w:rsidRPr="00F05206">
        <w:rPr>
          <w:rFonts w:ascii="Arial" w:hAnsi="Arial" w:cs="Arial"/>
          <w:sz w:val="22"/>
          <w:szCs w:val="22"/>
        </w:rPr>
        <w:t>Domestic abuse can occur within different types of relationships, including current or former partners and family members. There may be increased risk during pregnancy, following separation, or where there are disputes about child arrangements, contact or care.</w:t>
      </w:r>
    </w:p>
    <w:p w14:paraId="1AC5F4AD" w14:textId="1BCEB679" w:rsidR="00141F7E" w:rsidRPr="00F05206" w:rsidRDefault="00141F7E">
      <w:pPr>
        <w:pStyle w:val="NormalWeb"/>
        <w:numPr>
          <w:ilvl w:val="0"/>
          <w:numId w:val="46"/>
        </w:numPr>
        <w:rPr>
          <w:rFonts w:ascii="Arial" w:hAnsi="Arial" w:cs="Arial"/>
          <w:sz w:val="22"/>
          <w:szCs w:val="22"/>
        </w:rPr>
      </w:pPr>
      <w:r w:rsidRPr="00F05206">
        <w:rPr>
          <w:rFonts w:ascii="Arial" w:hAnsi="Arial" w:cs="Arial"/>
          <w:sz w:val="22"/>
          <w:szCs w:val="22"/>
        </w:rPr>
        <w:t>Staff will be alert to indicators that a child may be affected by domestic abuse, including changes in behaviour, presentation, attendance, sleep, emotional wellbeing, interactions, development or parental engagement.</w:t>
      </w:r>
    </w:p>
    <w:p w14:paraId="740EC1E2" w14:textId="50C6AD9D" w:rsidR="003E2753" w:rsidRPr="00F05206" w:rsidRDefault="003E2753">
      <w:pPr>
        <w:pStyle w:val="NormalWeb"/>
        <w:numPr>
          <w:ilvl w:val="0"/>
          <w:numId w:val="46"/>
        </w:numPr>
        <w:rPr>
          <w:rFonts w:ascii="Arial" w:hAnsi="Arial" w:cs="Arial"/>
          <w:sz w:val="22"/>
          <w:szCs w:val="22"/>
        </w:rPr>
      </w:pPr>
      <w:r w:rsidRPr="00F05206">
        <w:rPr>
          <w:rFonts w:ascii="Arial" w:hAnsi="Arial" w:cs="Arial"/>
          <w:sz w:val="22"/>
          <w:szCs w:val="22"/>
        </w:rPr>
        <w:t xml:space="preserve">Staff will </w:t>
      </w:r>
      <w:r w:rsidR="000654C1" w:rsidRPr="00F05206">
        <w:rPr>
          <w:rFonts w:ascii="Arial" w:hAnsi="Arial" w:cs="Arial"/>
          <w:sz w:val="22"/>
          <w:szCs w:val="22"/>
        </w:rPr>
        <w:t>avoid using</w:t>
      </w:r>
      <w:r w:rsidRPr="00F05206">
        <w:rPr>
          <w:rFonts w:ascii="Arial" w:hAnsi="Arial" w:cs="Arial"/>
          <w:sz w:val="22"/>
          <w:szCs w:val="22"/>
        </w:rPr>
        <w:t xml:space="preserve"> victim blaming language and </w:t>
      </w:r>
      <w:r w:rsidR="000654C1" w:rsidRPr="00F05206">
        <w:rPr>
          <w:rFonts w:ascii="Arial" w:hAnsi="Arial" w:cs="Arial"/>
          <w:sz w:val="22"/>
          <w:szCs w:val="22"/>
        </w:rPr>
        <w:t xml:space="preserve">will </w:t>
      </w:r>
      <w:r w:rsidRPr="00F05206">
        <w:rPr>
          <w:rFonts w:ascii="Arial" w:hAnsi="Arial" w:cs="Arial"/>
          <w:sz w:val="22"/>
          <w:szCs w:val="22"/>
        </w:rPr>
        <w:t>adopt a trauma informed approach when responding to concerns relating to domestic abuse.</w:t>
      </w:r>
    </w:p>
    <w:p w14:paraId="1B45A3CE" w14:textId="260B9FA7" w:rsidR="00141F7E" w:rsidRPr="00F05206" w:rsidRDefault="00141F7E">
      <w:pPr>
        <w:pStyle w:val="NormalWeb"/>
        <w:numPr>
          <w:ilvl w:val="0"/>
          <w:numId w:val="46"/>
        </w:numPr>
        <w:rPr>
          <w:rFonts w:ascii="Arial" w:hAnsi="Arial" w:cs="Arial"/>
          <w:sz w:val="22"/>
          <w:szCs w:val="22"/>
        </w:rPr>
      </w:pPr>
      <w:r w:rsidRPr="00F05206">
        <w:rPr>
          <w:rFonts w:ascii="Arial" w:hAnsi="Arial" w:cs="Arial"/>
          <w:sz w:val="22"/>
          <w:szCs w:val="22"/>
        </w:rPr>
        <w:t>If staff are concerned that a child may be seeing, hearing or experiencing the effects of domestic abuse, they will speak to the DSL or Deputy DSL without delay. The DSL will consider whether advice, a Request for Support, police involvement or other multi-agency action is required.</w:t>
      </w:r>
    </w:p>
    <w:p w14:paraId="44087BC0" w14:textId="77777777" w:rsidR="002936B2" w:rsidRPr="00F05206" w:rsidRDefault="002936B2" w:rsidP="00A55EAF">
      <w:pPr>
        <w:rPr>
          <w:lang w:val="en-GB"/>
        </w:rPr>
      </w:pPr>
      <w:bookmarkStart w:id="60" w:name="_Toc170317031"/>
    </w:p>
    <w:p w14:paraId="72720674" w14:textId="58B56E24" w:rsidR="002936B2" w:rsidRPr="00F05206" w:rsidRDefault="0092615C">
      <w:pPr>
        <w:pStyle w:val="Heading2"/>
        <w:numPr>
          <w:ilvl w:val="1"/>
          <w:numId w:val="61"/>
        </w:numPr>
        <w:rPr>
          <w:rFonts w:cs="Arial"/>
          <w:b/>
          <w:bCs/>
        </w:rPr>
      </w:pPr>
      <w:r w:rsidRPr="00F05206">
        <w:rPr>
          <w:rFonts w:cs="Arial"/>
          <w:b/>
          <w:bCs/>
        </w:rPr>
        <w:t xml:space="preserve"> </w:t>
      </w:r>
      <w:bookmarkStart w:id="61" w:name="_Toc235197371"/>
      <w:bookmarkEnd w:id="60"/>
      <w:r w:rsidR="00684702" w:rsidRPr="00F05206">
        <w:rPr>
          <w:rFonts w:cs="Arial"/>
          <w:b/>
          <w:bCs/>
        </w:rPr>
        <w:t>Child abduction, collection arrangements and community safety incidents</w:t>
      </w:r>
      <w:bookmarkEnd w:id="61"/>
    </w:p>
    <w:p w14:paraId="1B6E8555" w14:textId="77777777" w:rsidR="002936B2" w:rsidRPr="00F05206" w:rsidRDefault="002936B2" w:rsidP="00A55EAF">
      <w:pPr>
        <w:rPr>
          <w:lang w:val="en-GB"/>
        </w:rPr>
      </w:pPr>
    </w:p>
    <w:p w14:paraId="4FDC08B0" w14:textId="654FAB5A" w:rsidR="00684702" w:rsidRPr="00F05206" w:rsidRDefault="00945EDF">
      <w:pPr>
        <w:numPr>
          <w:ilvl w:val="0"/>
          <w:numId w:val="67"/>
        </w:numPr>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684702" w:rsidRPr="00F05206">
        <w:rPr>
          <w:rFonts w:ascii="Arial" w:hAnsi="Arial" w:cs="Arial"/>
          <w:sz w:val="22"/>
          <w:szCs w:val="22"/>
          <w:lang w:val="en-GB"/>
        </w:rPr>
        <w:t>recognises that child abduction is the unauthorised removal or retention of a child from a parent/carer or anyone with legal responsibility for the child. This may involve parents, family members, people known to the child or strangers.</w:t>
      </w:r>
    </w:p>
    <w:p w14:paraId="76A3E486" w14:textId="77777777" w:rsidR="00684702" w:rsidRPr="00F05206" w:rsidRDefault="00684702" w:rsidP="00A55EAF">
      <w:pPr>
        <w:ind w:left="360"/>
        <w:rPr>
          <w:rFonts w:ascii="Arial" w:hAnsi="Arial" w:cs="Arial"/>
          <w:sz w:val="22"/>
          <w:szCs w:val="22"/>
          <w:lang w:val="en-GB"/>
        </w:rPr>
      </w:pPr>
    </w:p>
    <w:p w14:paraId="4CC9C0BB" w14:textId="1DF87B1C" w:rsidR="00684702" w:rsidRPr="00F05206" w:rsidRDefault="00945EDF">
      <w:pPr>
        <w:numPr>
          <w:ilvl w:val="0"/>
          <w:numId w:val="67"/>
        </w:numPr>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684702" w:rsidRPr="00F05206">
        <w:rPr>
          <w:rFonts w:ascii="Arial" w:hAnsi="Arial" w:cs="Arial"/>
          <w:sz w:val="22"/>
          <w:szCs w:val="22"/>
          <w:lang w:val="en-GB"/>
        </w:rPr>
        <w:t>will maintain clear procedures for arrivals, departures, collection arrangements, password systems where used, late or uncollected children, visitors and site security. Staff will follow these procedures to help keep children safe.</w:t>
      </w:r>
    </w:p>
    <w:p w14:paraId="21CB10D0" w14:textId="77777777" w:rsidR="00684702" w:rsidRPr="00F05206" w:rsidRDefault="00684702" w:rsidP="00A55EAF">
      <w:pPr>
        <w:rPr>
          <w:rFonts w:ascii="Arial" w:hAnsi="Arial" w:cs="Arial"/>
          <w:sz w:val="22"/>
          <w:szCs w:val="22"/>
          <w:lang w:val="en-GB"/>
        </w:rPr>
      </w:pPr>
    </w:p>
    <w:p w14:paraId="606E6CEC" w14:textId="77777777" w:rsidR="00684702" w:rsidRPr="00F05206" w:rsidRDefault="00684702">
      <w:pPr>
        <w:numPr>
          <w:ilvl w:val="0"/>
          <w:numId w:val="67"/>
        </w:numPr>
        <w:rPr>
          <w:rFonts w:ascii="Arial" w:hAnsi="Arial" w:cs="Arial"/>
          <w:sz w:val="22"/>
          <w:szCs w:val="22"/>
          <w:lang w:val="en-GB"/>
        </w:rPr>
      </w:pPr>
      <w:r w:rsidRPr="00F05206">
        <w:rPr>
          <w:rFonts w:ascii="Arial" w:hAnsi="Arial" w:cs="Arial"/>
          <w:sz w:val="22"/>
          <w:szCs w:val="22"/>
          <w:lang w:val="en-GB"/>
        </w:rPr>
        <w:t>Staff will be alert to concerns linked to parental disputes, unauthorised collection attempts, unknown adults, changes to collection arrangements, court orders or community safety incidents near the setting.</w:t>
      </w:r>
    </w:p>
    <w:p w14:paraId="757F34B2" w14:textId="77777777" w:rsidR="00684702" w:rsidRPr="00F05206" w:rsidRDefault="00684702" w:rsidP="00A55EAF">
      <w:pPr>
        <w:rPr>
          <w:rFonts w:ascii="Arial" w:hAnsi="Arial" w:cs="Arial"/>
          <w:sz w:val="22"/>
          <w:szCs w:val="22"/>
          <w:lang w:val="en-GB"/>
        </w:rPr>
      </w:pPr>
    </w:p>
    <w:p w14:paraId="015DEF73" w14:textId="5FFBF838" w:rsidR="00684702" w:rsidRPr="00F05206" w:rsidRDefault="00684702">
      <w:pPr>
        <w:numPr>
          <w:ilvl w:val="0"/>
          <w:numId w:val="67"/>
        </w:numPr>
        <w:rPr>
          <w:rFonts w:ascii="Arial" w:hAnsi="Arial" w:cs="Arial"/>
          <w:sz w:val="22"/>
          <w:szCs w:val="22"/>
          <w:lang w:val="en-GB"/>
        </w:rPr>
      </w:pPr>
      <w:r w:rsidRPr="00F05206">
        <w:rPr>
          <w:rFonts w:ascii="Arial" w:hAnsi="Arial" w:cs="Arial"/>
          <w:sz w:val="22"/>
          <w:szCs w:val="22"/>
          <w:lang w:val="en-GB"/>
        </w:rPr>
        <w:t>Any concerns about child abduction, unsafe collection arrangements or community safety incidents will be reported to the DSL and/or manager immediately. Where there is an immediate risk to a child, emergency services will be contacted using 999.</w:t>
      </w:r>
    </w:p>
    <w:p w14:paraId="385B6A89" w14:textId="77777777" w:rsidR="00684702" w:rsidRPr="00F05206" w:rsidRDefault="00684702" w:rsidP="00A55EAF">
      <w:pPr>
        <w:pStyle w:val="ListParagraph"/>
        <w:rPr>
          <w:rFonts w:ascii="Arial" w:hAnsi="Arial" w:cs="Arial"/>
          <w:sz w:val="22"/>
          <w:szCs w:val="22"/>
          <w:lang w:val="en-GB"/>
        </w:rPr>
      </w:pPr>
    </w:p>
    <w:p w14:paraId="2612EC01" w14:textId="2EEFAE16" w:rsidR="00684702" w:rsidRPr="00F05206" w:rsidRDefault="00F366BF">
      <w:pPr>
        <w:pStyle w:val="Heading2"/>
        <w:numPr>
          <w:ilvl w:val="1"/>
          <w:numId w:val="61"/>
        </w:numPr>
        <w:rPr>
          <w:rFonts w:cs="Arial"/>
          <w:b/>
          <w:bCs/>
        </w:rPr>
      </w:pPr>
      <w:bookmarkStart w:id="62" w:name="_Toc235197372"/>
      <w:r w:rsidRPr="00F05206">
        <w:rPr>
          <w:rFonts w:cs="Arial"/>
          <w:b/>
          <w:bCs/>
        </w:rPr>
        <w:t>Children affected by parental separation, court orders or family disputes</w:t>
      </w:r>
      <w:bookmarkEnd w:id="62"/>
    </w:p>
    <w:p w14:paraId="3F83F55E" w14:textId="77777777" w:rsidR="00F366BF" w:rsidRPr="00F05206" w:rsidRDefault="00F366BF" w:rsidP="00A55EAF">
      <w:pPr>
        <w:rPr>
          <w:lang w:val="en-GB"/>
        </w:rPr>
      </w:pPr>
    </w:p>
    <w:p w14:paraId="5CC8CAD9" w14:textId="3530D351" w:rsidR="00F366BF" w:rsidRPr="00F05206" w:rsidRDefault="00945EDF">
      <w:pPr>
        <w:pStyle w:val="NormalWeb"/>
        <w:numPr>
          <w:ilvl w:val="0"/>
          <w:numId w:val="68"/>
        </w:numPr>
        <w:rPr>
          <w:rFonts w:ascii="Arial" w:hAnsi="Arial" w:cs="Arial"/>
          <w:sz w:val="22"/>
          <w:szCs w:val="22"/>
        </w:rPr>
      </w:pPr>
      <w:r w:rsidRPr="00F05206">
        <w:rPr>
          <w:rFonts w:ascii="Arial" w:eastAsia="Calibri" w:hAnsi="Arial"/>
          <w:bCs/>
          <w:iCs/>
          <w:sz w:val="22"/>
          <w:szCs w:val="22"/>
          <w:lang w:eastAsia="en-US"/>
        </w:rPr>
        <w:t xml:space="preserve">Ladybirds Pre-school </w:t>
      </w:r>
      <w:r w:rsidR="00FC6124" w:rsidRPr="00F05206">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1E1AD32E" w14:textId="5B9E17DF" w:rsidR="00F366BF" w:rsidRPr="00F05206" w:rsidRDefault="00945EDF">
      <w:pPr>
        <w:pStyle w:val="NormalWeb"/>
        <w:numPr>
          <w:ilvl w:val="0"/>
          <w:numId w:val="68"/>
        </w:numPr>
        <w:rPr>
          <w:rFonts w:ascii="Arial" w:hAnsi="Arial" w:cs="Arial"/>
          <w:sz w:val="22"/>
          <w:szCs w:val="22"/>
        </w:rPr>
      </w:pPr>
      <w:r w:rsidRPr="00F05206">
        <w:rPr>
          <w:rFonts w:ascii="Arial" w:eastAsia="Calibri" w:hAnsi="Arial"/>
          <w:bCs/>
          <w:iCs/>
          <w:sz w:val="22"/>
          <w:szCs w:val="22"/>
          <w:lang w:eastAsia="en-US"/>
        </w:rPr>
        <w:t xml:space="preserve">Ladybirds Pre-school </w:t>
      </w:r>
      <w:r w:rsidR="00696CCC" w:rsidRPr="00F05206">
        <w:rPr>
          <w:rFonts w:ascii="Arial" w:hAnsi="Arial" w:cs="Arial"/>
          <w:sz w:val="22"/>
          <w:szCs w:val="22"/>
        </w:rPr>
        <w:t>recognises that parental separation, child arrangements and family court processes can be stressful for children and may contribute to conflict, anxiety or safeguarding concerns.</w:t>
      </w:r>
      <w:r w:rsidR="00D518A9" w:rsidRPr="00F05206">
        <w:rPr>
          <w:rFonts w:ascii="Arial" w:hAnsi="Arial" w:cs="Arial"/>
          <w:sz w:val="22"/>
          <w:szCs w:val="22"/>
        </w:rPr>
        <w:t xml:space="preserve"> </w:t>
      </w:r>
      <w:r w:rsidR="00F366BF" w:rsidRPr="00F05206">
        <w:rPr>
          <w:rFonts w:ascii="Arial" w:hAnsi="Arial" w:cs="Arial"/>
          <w:sz w:val="22"/>
          <w:szCs w:val="22"/>
        </w:rPr>
        <w:t>The welfare and best interests of the child will remain central to the setting’s decision-making. Staff will remain neutral in adult disputes and will not become involved in arrangements beyond the setting’s role, responsibilities and safeguarding duties.</w:t>
      </w:r>
    </w:p>
    <w:p w14:paraId="2DECA818" w14:textId="77777777" w:rsidR="000447EC" w:rsidRPr="00F05206" w:rsidRDefault="00464B20">
      <w:pPr>
        <w:pStyle w:val="NormalWeb"/>
        <w:numPr>
          <w:ilvl w:val="0"/>
          <w:numId w:val="68"/>
        </w:numPr>
        <w:rPr>
          <w:rFonts w:ascii="Arial" w:hAnsi="Arial" w:cs="Arial"/>
          <w:sz w:val="22"/>
          <w:szCs w:val="22"/>
        </w:rPr>
      </w:pPr>
      <w:r w:rsidRPr="00F05206">
        <w:rPr>
          <w:rFonts w:ascii="Arial" w:hAnsi="Arial" w:cs="Arial"/>
          <w:sz w:val="22"/>
          <w:szCs w:val="22"/>
        </w:rPr>
        <w:t xml:space="preserve">Where parents/carers disagree about arrangements, decisions or the exercise of </w:t>
      </w:r>
      <w:hyperlink r:id="rId71" w:history="1">
        <w:r w:rsidRPr="00F05206">
          <w:rPr>
            <w:rStyle w:val="Hyperlink"/>
            <w:rFonts w:ascii="Arial" w:hAnsi="Arial" w:cs="Arial"/>
            <w:color w:val="auto"/>
            <w:sz w:val="22"/>
            <w:szCs w:val="22"/>
          </w:rPr>
          <w:t>parental responsibility</w:t>
        </w:r>
      </w:hyperlink>
      <w:r w:rsidRPr="00F05206">
        <w:rPr>
          <w:rFonts w:ascii="Arial" w:hAnsi="Arial" w:cs="Arial"/>
          <w:sz w:val="22"/>
          <w:szCs w:val="22"/>
        </w:rPr>
        <w:t xml:space="preserve">, the </w:t>
      </w:r>
      <w:r w:rsidR="00696CCC" w:rsidRPr="00F05206">
        <w:rPr>
          <w:rFonts w:ascii="Arial" w:hAnsi="Arial" w:cs="Arial"/>
          <w:sz w:val="22"/>
          <w:szCs w:val="22"/>
        </w:rPr>
        <w:t xml:space="preserve">setting </w:t>
      </w:r>
      <w:r w:rsidRPr="00F05206">
        <w:rPr>
          <w:rFonts w:ascii="Arial" w:hAnsi="Arial" w:cs="Arial"/>
          <w:sz w:val="22"/>
          <w:szCs w:val="22"/>
        </w:rPr>
        <w:t xml:space="preserve">will act in line with statutory guidance, relevant court orders, education law, </w:t>
      </w:r>
      <w:r w:rsidRPr="00F05206">
        <w:rPr>
          <w:rFonts w:ascii="Arial" w:hAnsi="Arial" w:cs="Arial"/>
          <w:sz w:val="22"/>
          <w:szCs w:val="22"/>
        </w:rPr>
        <w:lastRenderedPageBreak/>
        <w:t>safeguarding duties and data protection requirements. Where necessary, parents/carers may be advised to seek independent legal advice or resolve disputes through the appropriate legal route.</w:t>
      </w:r>
    </w:p>
    <w:p w14:paraId="46FCA272" w14:textId="5FD48157" w:rsidR="00464B20" w:rsidRPr="00F05206" w:rsidRDefault="00945EDF">
      <w:pPr>
        <w:pStyle w:val="NormalWeb"/>
        <w:numPr>
          <w:ilvl w:val="0"/>
          <w:numId w:val="68"/>
        </w:numPr>
        <w:rPr>
          <w:rFonts w:ascii="Arial" w:hAnsi="Arial" w:cs="Arial"/>
          <w:sz w:val="22"/>
          <w:szCs w:val="22"/>
        </w:rPr>
      </w:pPr>
      <w:r w:rsidRPr="00F05206">
        <w:rPr>
          <w:rFonts w:ascii="Arial" w:eastAsia="Calibri" w:hAnsi="Arial"/>
          <w:bCs/>
          <w:iCs/>
          <w:sz w:val="22"/>
          <w:szCs w:val="22"/>
          <w:lang w:eastAsia="en-US"/>
        </w:rPr>
        <w:t xml:space="preserve">Ladybirds Pre-school </w:t>
      </w:r>
      <w:r w:rsidR="00464B20" w:rsidRPr="00F05206">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appropriate and/or necessary to help the </w:t>
      </w:r>
      <w:r w:rsidR="000447EC" w:rsidRPr="00F05206">
        <w:rPr>
          <w:rFonts w:ascii="Arial" w:hAnsi="Arial" w:cs="Arial"/>
          <w:sz w:val="22"/>
          <w:szCs w:val="22"/>
        </w:rPr>
        <w:t xml:space="preserve">setting </w:t>
      </w:r>
      <w:r w:rsidR="00464B20" w:rsidRPr="00F05206">
        <w:rPr>
          <w:rFonts w:ascii="Arial" w:hAnsi="Arial" w:cs="Arial"/>
          <w:sz w:val="22"/>
          <w:szCs w:val="22"/>
        </w:rPr>
        <w:t>understand arrangements or restrictions.</w:t>
      </w:r>
    </w:p>
    <w:p w14:paraId="6B299CF3" w14:textId="7276B68B" w:rsidR="004C09ED" w:rsidRPr="00F05206" w:rsidRDefault="00464B20" w:rsidP="003C3CB7">
      <w:pPr>
        <w:pStyle w:val="NormalWeb"/>
        <w:numPr>
          <w:ilvl w:val="0"/>
          <w:numId w:val="68"/>
        </w:numPr>
        <w:rPr>
          <w:rFonts w:ascii="Arial" w:hAnsi="Arial" w:cs="Arial"/>
          <w:sz w:val="22"/>
          <w:szCs w:val="22"/>
        </w:rPr>
      </w:pPr>
      <w:r w:rsidRPr="00F05206">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37784912" w14:textId="28BD0565" w:rsidR="004C09ED" w:rsidRPr="00F05206" w:rsidRDefault="004C09ED">
      <w:pPr>
        <w:pStyle w:val="Heading2"/>
        <w:numPr>
          <w:ilvl w:val="1"/>
          <w:numId w:val="61"/>
        </w:numPr>
        <w:rPr>
          <w:rFonts w:cs="Arial"/>
          <w:b/>
          <w:bCs/>
        </w:rPr>
      </w:pPr>
      <w:bookmarkStart w:id="63" w:name="_Toc235197373"/>
      <w:r w:rsidRPr="00F05206">
        <w:rPr>
          <w:rFonts w:cs="Arial"/>
          <w:b/>
          <w:bCs/>
        </w:rPr>
        <w:t>Homelessness</w:t>
      </w:r>
      <w:bookmarkEnd w:id="63"/>
    </w:p>
    <w:p w14:paraId="799731B8" w14:textId="77777777" w:rsidR="00684702" w:rsidRPr="00F05206" w:rsidRDefault="00684702" w:rsidP="00A55EAF">
      <w:pPr>
        <w:ind w:left="360"/>
        <w:rPr>
          <w:rFonts w:ascii="Arial" w:hAnsi="Arial" w:cs="Arial"/>
          <w:sz w:val="22"/>
          <w:szCs w:val="22"/>
          <w:lang w:val="en-GB"/>
        </w:rPr>
      </w:pPr>
    </w:p>
    <w:p w14:paraId="4F99DB50" w14:textId="2E3EC534" w:rsidR="004C09ED" w:rsidRPr="00F05206" w:rsidRDefault="00945EDF">
      <w:pPr>
        <w:numPr>
          <w:ilvl w:val="0"/>
          <w:numId w:val="69"/>
        </w:numPr>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4C09ED" w:rsidRPr="00F05206">
        <w:rPr>
          <w:rFonts w:ascii="Arial" w:hAnsi="Arial" w:cs="Arial"/>
          <w:sz w:val="22"/>
          <w:szCs w:val="22"/>
          <w:lang w:val="en-GB"/>
        </w:rPr>
        <w:t>recognises that homelessness, temporary accommodation, unsuitable housing, overcrowding or household instability can affect a child’s safety, welfare, health, development, routines, attendance and emotional wellbeing.</w:t>
      </w:r>
    </w:p>
    <w:p w14:paraId="1D83AB75" w14:textId="77777777" w:rsidR="004C09ED" w:rsidRPr="00F05206" w:rsidRDefault="004C09ED" w:rsidP="00A55EAF">
      <w:pPr>
        <w:ind w:left="360"/>
        <w:rPr>
          <w:rFonts w:ascii="Arial" w:hAnsi="Arial" w:cs="Arial"/>
          <w:sz w:val="22"/>
          <w:szCs w:val="22"/>
          <w:lang w:val="en-GB"/>
        </w:rPr>
      </w:pPr>
    </w:p>
    <w:p w14:paraId="40B594E0" w14:textId="77777777" w:rsidR="004C09ED" w:rsidRPr="00F05206" w:rsidRDefault="004C09ED">
      <w:pPr>
        <w:numPr>
          <w:ilvl w:val="0"/>
          <w:numId w:val="69"/>
        </w:numPr>
        <w:rPr>
          <w:rFonts w:ascii="Arial" w:hAnsi="Arial" w:cs="Arial"/>
          <w:sz w:val="22"/>
          <w:szCs w:val="22"/>
          <w:lang w:val="en-GB"/>
        </w:rPr>
      </w:pPr>
      <w:r w:rsidRPr="00F05206">
        <w:rPr>
          <w:rFonts w:ascii="Arial" w:hAnsi="Arial" w:cs="Arial"/>
          <w:sz w:val="22"/>
          <w:szCs w:val="22"/>
          <w:lang w:val="en-GB"/>
        </w:rPr>
        <w:t>Staff will be alert to concerns that may indicate a child or family is experiencing housing-related difficulties or instability, including changes in attendance, presentation, health, hygiene, behaviour, tiredness, family stress or difficulty maintaining contact with the setting.</w:t>
      </w:r>
    </w:p>
    <w:p w14:paraId="111D3942" w14:textId="77777777" w:rsidR="004C09ED" w:rsidRPr="00F05206" w:rsidRDefault="004C09ED" w:rsidP="00A55EAF">
      <w:pPr>
        <w:pStyle w:val="ListParagraph"/>
        <w:rPr>
          <w:rFonts w:ascii="Arial" w:hAnsi="Arial" w:cs="Arial"/>
          <w:sz w:val="22"/>
          <w:szCs w:val="22"/>
          <w:lang w:val="en-GB"/>
        </w:rPr>
      </w:pPr>
    </w:p>
    <w:p w14:paraId="0997ABC4" w14:textId="77777777" w:rsidR="004C09ED" w:rsidRPr="00F05206" w:rsidRDefault="004C09ED">
      <w:pPr>
        <w:numPr>
          <w:ilvl w:val="0"/>
          <w:numId w:val="69"/>
        </w:numPr>
        <w:rPr>
          <w:rFonts w:ascii="Arial" w:hAnsi="Arial" w:cs="Arial"/>
          <w:sz w:val="22"/>
          <w:szCs w:val="22"/>
          <w:lang w:val="en-GB"/>
        </w:rPr>
      </w:pPr>
      <w:r w:rsidRPr="00F05206">
        <w:rPr>
          <w:rFonts w:ascii="Arial" w:hAnsi="Arial" w:cs="Arial"/>
          <w:sz w:val="22"/>
          <w:szCs w:val="22"/>
          <w:lang w:val="en-GB"/>
        </w:rPr>
        <w:t>Where housing or homelessness concerns are identified, the DSL will consider what support may be required. This may include signposting to appropriate services, liaising with other professionals, considering community-based Early Help or Family Help, or making a Request for Support where safeguarding or welfare concerns are identified.</w:t>
      </w:r>
    </w:p>
    <w:p w14:paraId="1AA52A6A" w14:textId="77777777" w:rsidR="004C09ED" w:rsidRPr="00F05206" w:rsidRDefault="004C09ED" w:rsidP="00A55EAF">
      <w:pPr>
        <w:pStyle w:val="ListParagraph"/>
        <w:rPr>
          <w:rFonts w:ascii="Arial" w:hAnsi="Arial" w:cs="Arial"/>
          <w:sz w:val="22"/>
          <w:szCs w:val="22"/>
          <w:lang w:val="en-GB"/>
        </w:rPr>
      </w:pPr>
    </w:p>
    <w:p w14:paraId="78873DA1" w14:textId="4C76EE10" w:rsidR="004C09ED" w:rsidRPr="00F05206" w:rsidRDefault="004C09ED">
      <w:pPr>
        <w:numPr>
          <w:ilvl w:val="0"/>
          <w:numId w:val="69"/>
        </w:numPr>
        <w:rPr>
          <w:rFonts w:ascii="Arial" w:hAnsi="Arial" w:cs="Arial"/>
          <w:sz w:val="22"/>
          <w:szCs w:val="22"/>
          <w:lang w:val="en-GB"/>
        </w:rPr>
      </w:pPr>
      <w:r w:rsidRPr="00F05206">
        <w:rPr>
          <w:rFonts w:ascii="Arial" w:hAnsi="Arial" w:cs="Arial"/>
          <w:sz w:val="22"/>
          <w:szCs w:val="22"/>
          <w:lang w:val="en-GB"/>
        </w:rPr>
        <w:t>Discussion with, or referral to, housing or other support services does not replace safeguarding action where a child has been harmed or may be at risk of harm.</w:t>
      </w:r>
    </w:p>
    <w:p w14:paraId="6D411B89" w14:textId="77777777" w:rsidR="004C09ED" w:rsidRPr="00F05206" w:rsidRDefault="004C09ED" w:rsidP="00A55EAF">
      <w:pPr>
        <w:pStyle w:val="ListParagraph"/>
        <w:rPr>
          <w:rFonts w:ascii="Arial" w:hAnsi="Arial" w:cs="Arial"/>
          <w:sz w:val="22"/>
          <w:szCs w:val="22"/>
          <w:lang w:val="en-GB"/>
        </w:rPr>
      </w:pPr>
    </w:p>
    <w:p w14:paraId="7BA533F1" w14:textId="44B0C998" w:rsidR="003B2597" w:rsidRPr="00F05206" w:rsidRDefault="003B2597">
      <w:pPr>
        <w:pStyle w:val="Heading2"/>
        <w:numPr>
          <w:ilvl w:val="1"/>
          <w:numId w:val="61"/>
        </w:numPr>
        <w:rPr>
          <w:rFonts w:cs="Arial"/>
          <w:b/>
          <w:bCs/>
        </w:rPr>
      </w:pPr>
      <w:bookmarkStart w:id="64" w:name="_Toc235197374"/>
      <w:r w:rsidRPr="00F05206">
        <w:rPr>
          <w:rFonts w:cs="Arial"/>
          <w:b/>
          <w:bCs/>
        </w:rPr>
        <w:t>Children with family members in prison or affected by parental offending</w:t>
      </w:r>
      <w:bookmarkEnd w:id="64"/>
    </w:p>
    <w:p w14:paraId="75CA3733" w14:textId="1F6A6A62" w:rsidR="004C09ED" w:rsidRPr="00F05206" w:rsidRDefault="004C09ED" w:rsidP="00A55EAF"/>
    <w:p w14:paraId="49788F15" w14:textId="5BDEA170" w:rsidR="00FA7DAD" w:rsidRPr="00F05206" w:rsidRDefault="00945EDF">
      <w:pPr>
        <w:pStyle w:val="NormalWeb"/>
        <w:numPr>
          <w:ilvl w:val="0"/>
          <w:numId w:val="69"/>
        </w:numPr>
        <w:rPr>
          <w:rFonts w:ascii="Arial" w:hAnsi="Arial" w:cs="Arial"/>
          <w:sz w:val="22"/>
          <w:szCs w:val="22"/>
        </w:rPr>
      </w:pPr>
      <w:r w:rsidRPr="00F05206">
        <w:rPr>
          <w:rFonts w:ascii="Arial" w:eastAsia="Calibri" w:hAnsi="Arial"/>
          <w:bCs/>
          <w:iCs/>
          <w:sz w:val="22"/>
          <w:szCs w:val="22"/>
          <w:lang w:eastAsia="en-US"/>
        </w:rPr>
        <w:t xml:space="preserve">Ladybirds Pre-school </w:t>
      </w:r>
      <w:r w:rsidR="00FA7DAD" w:rsidRPr="00F05206">
        <w:rPr>
          <w:rFonts w:ascii="Arial" w:hAnsi="Arial" w:cs="Arial"/>
          <w:sz w:val="22"/>
          <w:szCs w:val="22"/>
        </w:rPr>
        <w:t>recognises that children with family members in prison, or who are otherwise affected by parental offending, may experience additional emotional, practical and safeguarding needs. This may include changes in family circumstances, stigma, isolation, financial pressure, emotional distress, disrupted relationships, changes in care arrangements or concerns linked to adults who may pose a risk.</w:t>
      </w:r>
    </w:p>
    <w:p w14:paraId="3115FC5C" w14:textId="5414F83A" w:rsidR="00FA7DAD" w:rsidRPr="00F05206" w:rsidRDefault="00FA7DAD">
      <w:pPr>
        <w:pStyle w:val="NormalWeb"/>
        <w:numPr>
          <w:ilvl w:val="0"/>
          <w:numId w:val="69"/>
        </w:numPr>
        <w:rPr>
          <w:rFonts w:ascii="Arial" w:hAnsi="Arial" w:cs="Arial"/>
          <w:sz w:val="22"/>
          <w:szCs w:val="22"/>
        </w:rPr>
      </w:pPr>
      <w:r w:rsidRPr="00F05206">
        <w:rPr>
          <w:rFonts w:ascii="Arial" w:hAnsi="Arial" w:cs="Arial"/>
          <w:sz w:val="22"/>
          <w:szCs w:val="22"/>
        </w:rPr>
        <w:t>Staff will share any concerns with the DSL so that appropriate support can be considered. This may include support within the setting, liaison with parents/carers where safe and appropriate, signposting to specialist services, or consideration of community-based Early Help, Family Help or wider multi-agency support.</w:t>
      </w:r>
    </w:p>
    <w:p w14:paraId="337F2632" w14:textId="12CC6351" w:rsidR="00FA7DAD" w:rsidRPr="00F05206" w:rsidRDefault="00945EDF">
      <w:pPr>
        <w:pStyle w:val="NormalWeb"/>
        <w:numPr>
          <w:ilvl w:val="0"/>
          <w:numId w:val="69"/>
        </w:numPr>
        <w:rPr>
          <w:rFonts w:ascii="Arial" w:hAnsi="Arial" w:cs="Arial"/>
          <w:sz w:val="22"/>
          <w:szCs w:val="22"/>
        </w:rPr>
      </w:pPr>
      <w:r w:rsidRPr="00F05206">
        <w:rPr>
          <w:rFonts w:ascii="Arial" w:eastAsia="Calibri" w:hAnsi="Arial"/>
          <w:bCs/>
          <w:iCs/>
          <w:sz w:val="22"/>
          <w:szCs w:val="22"/>
          <w:lang w:eastAsia="en-US"/>
        </w:rPr>
        <w:t xml:space="preserve">Ladybirds Pre-school </w:t>
      </w:r>
      <w:r w:rsidR="00FA7DAD" w:rsidRPr="00F05206">
        <w:rPr>
          <w:rFonts w:ascii="Arial" w:hAnsi="Arial" w:cs="Arial"/>
          <w:sz w:val="22"/>
          <w:szCs w:val="22"/>
        </w:rPr>
        <w:t>will respond to children affected by parental imprisonment or offending in a sensitive, child-centred and trauma-informed way, recognising the potential impact on the child’s safety, wellbeing, development, relationships and sense of security.</w:t>
      </w:r>
    </w:p>
    <w:p w14:paraId="0D7D613C" w14:textId="0BB7B19F" w:rsidR="0032026B" w:rsidRPr="00F05206" w:rsidRDefault="0032026B" w:rsidP="00A55EAF"/>
    <w:p w14:paraId="2C17B204" w14:textId="5862B0E6" w:rsidR="00D62423" w:rsidRPr="00F05206" w:rsidRDefault="001F62CE">
      <w:pPr>
        <w:pStyle w:val="Heading1"/>
        <w:numPr>
          <w:ilvl w:val="0"/>
          <w:numId w:val="62"/>
        </w:numPr>
        <w:tabs>
          <w:tab w:val="left" w:pos="0"/>
        </w:tabs>
        <w:ind w:left="0" w:firstLine="0"/>
        <w:jc w:val="left"/>
        <w:rPr>
          <w:rFonts w:cs="Arial"/>
        </w:rPr>
      </w:pPr>
      <w:bookmarkStart w:id="65" w:name="_Ref108516932"/>
      <w:bookmarkStart w:id="66" w:name="_Toc235197375"/>
      <w:r w:rsidRPr="00F05206">
        <w:rPr>
          <w:rFonts w:cs="Arial"/>
        </w:rPr>
        <w:t xml:space="preserve">Supporting Children </w:t>
      </w:r>
      <w:r w:rsidR="007052A8" w:rsidRPr="00F05206">
        <w:rPr>
          <w:rFonts w:cs="Arial"/>
        </w:rPr>
        <w:t>P</w:t>
      </w:r>
      <w:r w:rsidRPr="00F05206">
        <w:rPr>
          <w:rFonts w:cs="Arial"/>
        </w:rPr>
        <w:t xml:space="preserve">otentially at </w:t>
      </w:r>
      <w:r w:rsidR="007052A8" w:rsidRPr="00F05206">
        <w:rPr>
          <w:rFonts w:cs="Arial"/>
        </w:rPr>
        <w:t>G</w:t>
      </w:r>
      <w:r w:rsidRPr="00F05206">
        <w:rPr>
          <w:rFonts w:cs="Arial"/>
        </w:rPr>
        <w:t xml:space="preserve">reater </w:t>
      </w:r>
      <w:r w:rsidR="007052A8" w:rsidRPr="00F05206">
        <w:rPr>
          <w:rFonts w:cs="Arial"/>
        </w:rPr>
        <w:t>R</w:t>
      </w:r>
      <w:r w:rsidRPr="00F05206">
        <w:rPr>
          <w:rFonts w:cs="Arial"/>
        </w:rPr>
        <w:t xml:space="preserve">isk of </w:t>
      </w:r>
      <w:r w:rsidR="007052A8" w:rsidRPr="00F05206">
        <w:rPr>
          <w:rFonts w:cs="Arial"/>
        </w:rPr>
        <w:t>H</w:t>
      </w:r>
      <w:r w:rsidRPr="00F05206">
        <w:rPr>
          <w:rFonts w:cs="Arial"/>
        </w:rPr>
        <w:t>arm</w:t>
      </w:r>
      <w:bookmarkEnd w:id="65"/>
      <w:bookmarkEnd w:id="66"/>
      <w:r w:rsidRPr="00F05206">
        <w:rPr>
          <w:rFonts w:cs="Arial"/>
        </w:rPr>
        <w:t xml:space="preserve"> </w:t>
      </w:r>
    </w:p>
    <w:p w14:paraId="4EC9D7E7" w14:textId="306CA32B" w:rsidR="00231C29" w:rsidRPr="00F05206" w:rsidRDefault="00231C29" w:rsidP="00A55EAF">
      <w:pPr>
        <w:rPr>
          <w:rFonts w:ascii="Arial" w:hAnsi="Arial" w:cs="Arial"/>
          <w:b/>
          <w:bCs/>
          <w:sz w:val="28"/>
          <w:szCs w:val="28"/>
          <w:lang w:val="en-GB"/>
        </w:rPr>
      </w:pPr>
    </w:p>
    <w:p w14:paraId="306E49F0" w14:textId="77777777" w:rsidR="00F707B0" w:rsidRPr="00F05206" w:rsidRDefault="00F707B0" w:rsidP="00A55EAF">
      <w:pPr>
        <w:rPr>
          <w:rFonts w:ascii="Arial" w:hAnsi="Arial" w:cs="Arial"/>
          <w:b/>
          <w:bCs/>
          <w:sz w:val="28"/>
          <w:szCs w:val="28"/>
          <w:lang w:val="en-GB"/>
        </w:rPr>
      </w:pPr>
    </w:p>
    <w:p w14:paraId="0C3BF393" w14:textId="3E97ADD7" w:rsidR="008C19EF" w:rsidRPr="00F05206" w:rsidRDefault="002D18D4">
      <w:pPr>
        <w:numPr>
          <w:ilvl w:val="0"/>
          <w:numId w:val="45"/>
        </w:numPr>
        <w:rPr>
          <w:rFonts w:ascii="Arial" w:hAnsi="Arial" w:cs="Arial"/>
          <w:sz w:val="22"/>
          <w:szCs w:val="22"/>
          <w:lang w:val="en-GB"/>
        </w:rPr>
      </w:pPr>
      <w:r w:rsidRPr="00F05206">
        <w:rPr>
          <w:rFonts w:ascii="Arial" w:hAnsi="Arial" w:cs="Arial"/>
          <w:sz w:val="22"/>
          <w:szCs w:val="22"/>
          <w:lang w:val="en-GB"/>
        </w:rPr>
        <w:t xml:space="preserve">Whilst </w:t>
      </w:r>
      <w:r w:rsidRPr="00F05206">
        <w:rPr>
          <w:rFonts w:ascii="Arial" w:hAnsi="Arial" w:cs="Arial"/>
          <w:b/>
          <w:bCs/>
          <w:sz w:val="22"/>
          <w:szCs w:val="22"/>
          <w:u w:val="single"/>
          <w:lang w:val="en-GB"/>
        </w:rPr>
        <w:t>all</w:t>
      </w:r>
      <w:r w:rsidRPr="00F05206">
        <w:rPr>
          <w:rFonts w:ascii="Arial" w:hAnsi="Arial" w:cs="Arial"/>
          <w:sz w:val="22"/>
          <w:szCs w:val="22"/>
          <w:lang w:val="en-GB"/>
        </w:rPr>
        <w:t xml:space="preserve"> children should be protected</w:t>
      </w:r>
      <w:r w:rsidR="005B20D6" w:rsidRPr="00F05206">
        <w:rPr>
          <w:rFonts w:ascii="Arial" w:hAnsi="Arial" w:cs="Arial"/>
          <w:sz w:val="22"/>
          <w:szCs w:val="22"/>
          <w:lang w:val="en-GB"/>
        </w:rPr>
        <w:t>,</w:t>
      </w:r>
      <w:r w:rsidRPr="00F05206">
        <w:rPr>
          <w:rFonts w:ascii="Arial" w:hAnsi="Arial" w:cs="Arial"/>
          <w:sz w:val="22"/>
          <w:szCs w:val="22"/>
          <w:lang w:val="en-GB"/>
        </w:rPr>
        <w:t xml:space="preserve"> </w:t>
      </w:r>
      <w:r w:rsidR="00945EDF" w:rsidRPr="00F05206">
        <w:rPr>
          <w:rFonts w:ascii="Arial" w:eastAsia="Calibri" w:hAnsi="Arial"/>
          <w:bCs/>
          <w:iCs/>
          <w:sz w:val="22"/>
          <w:szCs w:val="22"/>
          <w:lang w:val="en-GB" w:eastAsia="en-US"/>
        </w:rPr>
        <w:t xml:space="preserve">Ladybirds Pre-school </w:t>
      </w:r>
      <w:r w:rsidR="00A26419" w:rsidRPr="00F05206">
        <w:rPr>
          <w:rFonts w:ascii="Arial" w:eastAsia="Calibri" w:hAnsi="Arial"/>
          <w:bCs/>
          <w:iCs/>
          <w:sz w:val="22"/>
          <w:szCs w:val="22"/>
          <w:lang w:val="en-GB" w:eastAsia="en-US"/>
        </w:rPr>
        <w:t>r</w:t>
      </w:r>
      <w:r w:rsidR="00AD617D" w:rsidRPr="00F05206">
        <w:rPr>
          <w:rFonts w:ascii="Arial" w:hAnsi="Arial" w:cs="Arial"/>
          <w:sz w:val="22"/>
          <w:szCs w:val="22"/>
          <w:lang w:val="en-GB"/>
        </w:rPr>
        <w:t>ecognises that some children may be more vulnerable to abuse, neglect, exploitation or harm, or may face additional barriers to being recognised, heard or supported.</w:t>
      </w:r>
    </w:p>
    <w:p w14:paraId="47207A96" w14:textId="77777777" w:rsidR="008C19EF" w:rsidRPr="00F05206" w:rsidRDefault="008C19EF" w:rsidP="00A55EAF">
      <w:pPr>
        <w:rPr>
          <w:rFonts w:ascii="Arial" w:hAnsi="Arial" w:cs="Arial"/>
          <w:sz w:val="22"/>
          <w:szCs w:val="22"/>
          <w:lang w:val="en-GB"/>
        </w:rPr>
      </w:pPr>
    </w:p>
    <w:p w14:paraId="247BBF93" w14:textId="460ACA3B" w:rsidR="008C19EF" w:rsidRPr="00F05206" w:rsidRDefault="008C19EF">
      <w:pPr>
        <w:numPr>
          <w:ilvl w:val="0"/>
          <w:numId w:val="45"/>
        </w:numPr>
        <w:rPr>
          <w:rFonts w:ascii="Arial" w:hAnsi="Arial" w:cs="Arial"/>
          <w:sz w:val="22"/>
          <w:szCs w:val="22"/>
          <w:lang w:val="en-GB"/>
        </w:rPr>
      </w:pPr>
      <w:r w:rsidRPr="00F05206">
        <w:rPr>
          <w:rFonts w:ascii="Arial" w:hAnsi="Arial" w:cs="Arial"/>
          <w:sz w:val="22"/>
          <w:szCs w:val="22"/>
          <w:lang w:val="en-GB"/>
        </w:rPr>
        <w:t>In early years settings, this may include children who are non-verbal or have limited communication, children with SEND, disabilities, medical conditions or additional needs, children who are dependent on adults for intimate or personal care, children whose emotional wellbeing, behaviour or development gives cause for concern, children with complex family circumstances, and children who are already known to other agencies.</w:t>
      </w:r>
    </w:p>
    <w:p w14:paraId="32583869" w14:textId="59CDF5C0" w:rsidR="00A26419" w:rsidRPr="00F05206" w:rsidRDefault="00A26419">
      <w:pPr>
        <w:pStyle w:val="NormalWeb"/>
        <w:numPr>
          <w:ilvl w:val="0"/>
          <w:numId w:val="45"/>
        </w:numPr>
        <w:rPr>
          <w:rFonts w:ascii="Arial" w:hAnsi="Arial" w:cs="Arial"/>
          <w:sz w:val="22"/>
          <w:szCs w:val="22"/>
        </w:rPr>
      </w:pPr>
      <w:r w:rsidRPr="00F05206">
        <w:rPr>
          <w:rFonts w:ascii="Arial" w:hAnsi="Arial" w:cs="Arial"/>
          <w:sz w:val="22"/>
          <w:szCs w:val="22"/>
        </w:rPr>
        <w:t>Staff will remain professionally curious and will not assume that indicators of possible abuse, neglect or harm are simply linked to a child’s age, development, disability, behaviour, communication needs or family circumstances. Concerns will be reported to the DSL in line with this policy.</w:t>
      </w:r>
    </w:p>
    <w:p w14:paraId="5F1BFE2E" w14:textId="55327D9A" w:rsidR="002761EC" w:rsidRPr="00F05206" w:rsidRDefault="00945EDF">
      <w:pPr>
        <w:pStyle w:val="NormalWeb"/>
        <w:numPr>
          <w:ilvl w:val="0"/>
          <w:numId w:val="45"/>
        </w:numPr>
        <w:rPr>
          <w:rFonts w:ascii="Arial" w:hAnsi="Arial" w:cs="Arial"/>
          <w:sz w:val="22"/>
          <w:szCs w:val="22"/>
        </w:rPr>
      </w:pPr>
      <w:r w:rsidRPr="00F05206">
        <w:rPr>
          <w:rFonts w:ascii="Arial" w:eastAsia="Calibri" w:hAnsi="Arial"/>
          <w:bCs/>
          <w:iCs/>
          <w:sz w:val="22"/>
          <w:szCs w:val="22"/>
          <w:lang w:eastAsia="en-US"/>
        </w:rPr>
        <w:t xml:space="preserve">Ladybirds Pre-school </w:t>
      </w:r>
      <w:r w:rsidR="00A26419" w:rsidRPr="00F05206">
        <w:rPr>
          <w:rFonts w:ascii="Arial" w:hAnsi="Arial" w:cs="Arial"/>
          <w:sz w:val="22"/>
          <w:szCs w:val="22"/>
        </w:rPr>
        <w:t>will take a child-centred, trauma-informed and developmentally appropriate approach, considering the child’s lived experience, relationships, routines, care needs, communication, behaviour, presentation and any additional support required.</w:t>
      </w:r>
    </w:p>
    <w:p w14:paraId="71A85E3B" w14:textId="77777777" w:rsidR="00E75249" w:rsidRPr="00F05206" w:rsidRDefault="00E75249">
      <w:pPr>
        <w:pStyle w:val="ListParagraph"/>
        <w:keepNext/>
        <w:numPr>
          <w:ilvl w:val="0"/>
          <w:numId w:val="61"/>
        </w:numPr>
        <w:outlineLvl w:val="1"/>
        <w:rPr>
          <w:rFonts w:ascii="Arial" w:hAnsi="Arial" w:cs="Arial"/>
          <w:b/>
          <w:bCs/>
          <w:vanish/>
          <w:sz w:val="24"/>
          <w:lang w:val="en-GB"/>
        </w:rPr>
      </w:pPr>
      <w:bookmarkStart w:id="67" w:name="_Toc198632617"/>
      <w:bookmarkStart w:id="68" w:name="_Toc203138614"/>
      <w:bookmarkStart w:id="69" w:name="_Toc203392758"/>
      <w:bookmarkStart w:id="70" w:name="_Toc235095797"/>
      <w:bookmarkStart w:id="71" w:name="_Toc235197293"/>
      <w:bookmarkStart w:id="72" w:name="_Toc235197376"/>
      <w:bookmarkEnd w:id="67"/>
      <w:bookmarkEnd w:id="68"/>
      <w:bookmarkEnd w:id="69"/>
      <w:bookmarkEnd w:id="70"/>
      <w:bookmarkEnd w:id="71"/>
      <w:bookmarkEnd w:id="72"/>
    </w:p>
    <w:p w14:paraId="7F7A8C37" w14:textId="077C26E8" w:rsidR="00ED5C9D" w:rsidRPr="00F05206" w:rsidRDefault="00A26BCB">
      <w:pPr>
        <w:pStyle w:val="Heading2"/>
        <w:numPr>
          <w:ilvl w:val="1"/>
          <w:numId w:val="61"/>
        </w:numPr>
        <w:rPr>
          <w:rFonts w:cs="Arial"/>
          <w:b/>
          <w:bCs/>
        </w:rPr>
      </w:pPr>
      <w:bookmarkStart w:id="73" w:name="_Toc235197377"/>
      <w:r w:rsidRPr="00F05206">
        <w:rPr>
          <w:rFonts w:cs="Arial"/>
          <w:b/>
          <w:bCs/>
        </w:rPr>
        <w:t>S</w:t>
      </w:r>
      <w:r w:rsidR="00ED5C9D" w:rsidRPr="00F05206">
        <w:rPr>
          <w:rFonts w:cs="Arial"/>
          <w:b/>
          <w:bCs/>
        </w:rPr>
        <w:t xml:space="preserve">afeguarding </w:t>
      </w:r>
      <w:r w:rsidR="00B32497" w:rsidRPr="00F05206">
        <w:rPr>
          <w:rFonts w:cs="Arial"/>
          <w:b/>
          <w:bCs/>
        </w:rPr>
        <w:t>c</w:t>
      </w:r>
      <w:r w:rsidR="00CA1A0C" w:rsidRPr="00F05206">
        <w:rPr>
          <w:rFonts w:cs="Arial"/>
          <w:b/>
          <w:bCs/>
        </w:rPr>
        <w:t>hildren with Special Educational Needs</w:t>
      </w:r>
      <w:r w:rsidR="00DC2B6A" w:rsidRPr="00F05206">
        <w:rPr>
          <w:rFonts w:cs="Arial"/>
          <w:b/>
          <w:bCs/>
        </w:rPr>
        <w:t xml:space="preserve"> or</w:t>
      </w:r>
      <w:r w:rsidR="00CA1A0C" w:rsidRPr="00F05206">
        <w:rPr>
          <w:rFonts w:cs="Arial"/>
          <w:b/>
          <w:bCs/>
        </w:rPr>
        <w:t xml:space="preserve"> Disabilities</w:t>
      </w:r>
      <w:r w:rsidR="00FF5DED" w:rsidRPr="00F05206">
        <w:rPr>
          <w:rFonts w:cs="Arial"/>
          <w:b/>
          <w:bCs/>
        </w:rPr>
        <w:t xml:space="preserve"> (SEND)</w:t>
      </w:r>
      <w:r w:rsidR="004E2254" w:rsidRPr="00F05206">
        <w:rPr>
          <w:rFonts w:cs="Arial"/>
          <w:b/>
          <w:bCs/>
        </w:rPr>
        <w:t xml:space="preserve"> or medical needs</w:t>
      </w:r>
      <w:bookmarkEnd w:id="73"/>
    </w:p>
    <w:p w14:paraId="1B621949" w14:textId="77777777" w:rsidR="00ED5C9D" w:rsidRPr="00F05206" w:rsidRDefault="00ED5C9D" w:rsidP="00A55EAF">
      <w:pPr>
        <w:rPr>
          <w:rFonts w:ascii="Arial" w:hAnsi="Arial" w:cs="Arial"/>
          <w:sz w:val="22"/>
          <w:szCs w:val="24"/>
          <w:lang w:val="en-GB"/>
        </w:rPr>
      </w:pPr>
    </w:p>
    <w:p w14:paraId="599B01FF" w14:textId="3B952035" w:rsidR="00060C15" w:rsidRPr="00F05206" w:rsidRDefault="00945EDF">
      <w:pPr>
        <w:numPr>
          <w:ilvl w:val="0"/>
          <w:numId w:val="24"/>
        </w:numPr>
        <w:ind w:left="360"/>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060C15" w:rsidRPr="00F05206">
        <w:rPr>
          <w:rFonts w:ascii="Arial" w:hAnsi="Arial" w:cs="Arial"/>
          <w:sz w:val="22"/>
          <w:szCs w:val="22"/>
          <w:lang w:val="en-GB"/>
        </w:rPr>
        <w:t>recognises that children with SEND, disabilities, medical conditions or additional needs can face additional safeguarding challenges and may experience barriers to being recognised, heard or supported.</w:t>
      </w:r>
    </w:p>
    <w:p w14:paraId="235EA801" w14:textId="77777777" w:rsidR="00060C15" w:rsidRPr="00F05206" w:rsidRDefault="00060C15" w:rsidP="00A55EAF">
      <w:pPr>
        <w:ind w:left="360"/>
        <w:rPr>
          <w:rFonts w:ascii="Arial" w:hAnsi="Arial" w:cs="Arial"/>
          <w:sz w:val="22"/>
          <w:szCs w:val="22"/>
          <w:lang w:val="en-GB"/>
        </w:rPr>
      </w:pPr>
    </w:p>
    <w:p w14:paraId="75A45B61" w14:textId="77777777" w:rsidR="00060C15" w:rsidRPr="00F05206" w:rsidRDefault="007C6D18">
      <w:pPr>
        <w:numPr>
          <w:ilvl w:val="0"/>
          <w:numId w:val="24"/>
        </w:numPr>
        <w:ind w:left="360"/>
        <w:rPr>
          <w:rFonts w:ascii="Arial" w:hAnsi="Arial" w:cs="Arial"/>
          <w:sz w:val="22"/>
          <w:szCs w:val="22"/>
        </w:rPr>
      </w:pPr>
      <w:r w:rsidRPr="00F05206">
        <w:rPr>
          <w:rFonts w:ascii="Arial" w:hAnsi="Arial" w:cs="Arial"/>
          <w:sz w:val="22"/>
          <w:szCs w:val="22"/>
          <w:lang w:val="en-GB"/>
        </w:rPr>
        <w:t xml:space="preserve"> </w:t>
      </w:r>
      <w:r w:rsidR="00060C15" w:rsidRPr="00F05206">
        <w:rPr>
          <w:rFonts w:ascii="Arial" w:hAnsi="Arial" w:cs="Arial"/>
          <w:sz w:val="22"/>
          <w:szCs w:val="22"/>
        </w:rPr>
        <w:t>Additional barriers may include:</w:t>
      </w:r>
    </w:p>
    <w:p w14:paraId="15A34CF4" w14:textId="77777777" w:rsidR="00060C15" w:rsidRPr="00F05206" w:rsidRDefault="00060C15">
      <w:pPr>
        <w:numPr>
          <w:ilvl w:val="1"/>
          <w:numId w:val="24"/>
        </w:numPr>
        <w:ind w:left="993"/>
        <w:rPr>
          <w:rFonts w:ascii="Arial" w:hAnsi="Arial" w:cs="Arial"/>
          <w:sz w:val="22"/>
          <w:szCs w:val="22"/>
        </w:rPr>
      </w:pPr>
      <w:r w:rsidRPr="00F05206">
        <w:rPr>
          <w:rFonts w:ascii="Arial" w:hAnsi="Arial" w:cs="Arial"/>
          <w:sz w:val="22"/>
          <w:szCs w:val="22"/>
          <w:lang w:val="en-GB"/>
        </w:rPr>
        <w:t>assumptions that behaviour, communication, distress, injury or changes in presentation are linked to the child’s needs without further consideration</w:t>
      </w:r>
    </w:p>
    <w:p w14:paraId="069CB835" w14:textId="77777777" w:rsidR="00060C15" w:rsidRPr="00F05206" w:rsidRDefault="00060C15">
      <w:pPr>
        <w:numPr>
          <w:ilvl w:val="1"/>
          <w:numId w:val="24"/>
        </w:numPr>
        <w:ind w:left="993"/>
        <w:rPr>
          <w:rFonts w:ascii="Arial" w:hAnsi="Arial" w:cs="Arial"/>
          <w:sz w:val="22"/>
          <w:szCs w:val="22"/>
        </w:rPr>
      </w:pPr>
      <w:r w:rsidRPr="00F05206">
        <w:rPr>
          <w:rFonts w:ascii="Arial" w:hAnsi="Arial" w:cs="Arial"/>
          <w:sz w:val="22"/>
          <w:szCs w:val="22"/>
          <w:lang w:val="en-GB"/>
        </w:rPr>
        <w:t>communication needs or difficulties telling adults what has happened</w:t>
      </w:r>
    </w:p>
    <w:p w14:paraId="4136AC27" w14:textId="77777777" w:rsidR="00060C15" w:rsidRPr="00F05206" w:rsidRDefault="00060C15">
      <w:pPr>
        <w:numPr>
          <w:ilvl w:val="1"/>
          <w:numId w:val="24"/>
        </w:numPr>
        <w:ind w:left="993"/>
        <w:rPr>
          <w:rFonts w:ascii="Arial" w:hAnsi="Arial" w:cs="Arial"/>
          <w:sz w:val="22"/>
          <w:szCs w:val="22"/>
        </w:rPr>
      </w:pPr>
      <w:r w:rsidRPr="00F05206">
        <w:rPr>
          <w:rFonts w:ascii="Arial" w:hAnsi="Arial" w:cs="Arial"/>
          <w:sz w:val="22"/>
          <w:szCs w:val="22"/>
          <w:lang w:val="en-GB"/>
        </w:rPr>
        <w:t>increased dependency on adults for personal care, intimate care, medication, mobility, feeding, communication or emotional regulation</w:t>
      </w:r>
    </w:p>
    <w:p w14:paraId="321FBA94" w14:textId="77777777" w:rsidR="00060C15" w:rsidRPr="00F05206" w:rsidRDefault="00060C15">
      <w:pPr>
        <w:numPr>
          <w:ilvl w:val="1"/>
          <w:numId w:val="24"/>
        </w:numPr>
        <w:ind w:left="993"/>
        <w:rPr>
          <w:rFonts w:ascii="Arial" w:hAnsi="Arial" w:cs="Arial"/>
          <w:sz w:val="22"/>
          <w:szCs w:val="22"/>
        </w:rPr>
      </w:pPr>
      <w:r w:rsidRPr="00F05206">
        <w:rPr>
          <w:rFonts w:ascii="Arial" w:hAnsi="Arial" w:cs="Arial"/>
          <w:sz w:val="22"/>
          <w:szCs w:val="22"/>
          <w:lang w:val="en-GB"/>
        </w:rPr>
        <w:t>being more isolated from other children or less able to seek help from safe adults</w:t>
      </w:r>
    </w:p>
    <w:p w14:paraId="3BE6BA16" w14:textId="77777777" w:rsidR="00060C15" w:rsidRPr="00F05206" w:rsidRDefault="00060C15">
      <w:pPr>
        <w:numPr>
          <w:ilvl w:val="1"/>
          <w:numId w:val="24"/>
        </w:numPr>
        <w:ind w:left="993"/>
        <w:rPr>
          <w:rFonts w:ascii="Arial" w:hAnsi="Arial" w:cs="Arial"/>
          <w:sz w:val="22"/>
          <w:szCs w:val="22"/>
        </w:rPr>
      </w:pPr>
      <w:r w:rsidRPr="00F05206">
        <w:rPr>
          <w:rFonts w:ascii="Arial" w:hAnsi="Arial" w:cs="Arial"/>
          <w:sz w:val="22"/>
          <w:szCs w:val="22"/>
          <w:lang w:val="en-GB"/>
        </w:rPr>
        <w:t>increased vulnerability to bullying, prejudice, discrimination, abuse, neglect or exploitation</w:t>
      </w:r>
    </w:p>
    <w:p w14:paraId="434321FB" w14:textId="03960968" w:rsidR="00060C15" w:rsidRPr="00F05206" w:rsidRDefault="00060C15" w:rsidP="00965175">
      <w:pPr>
        <w:numPr>
          <w:ilvl w:val="1"/>
          <w:numId w:val="24"/>
        </w:numPr>
        <w:ind w:left="993"/>
        <w:rPr>
          <w:rFonts w:ascii="Arial" w:hAnsi="Arial" w:cs="Arial"/>
          <w:sz w:val="22"/>
          <w:szCs w:val="22"/>
        </w:rPr>
      </w:pPr>
      <w:r w:rsidRPr="00F05206">
        <w:rPr>
          <w:rFonts w:ascii="Arial" w:hAnsi="Arial" w:cs="Arial"/>
          <w:sz w:val="22"/>
          <w:szCs w:val="22"/>
          <w:lang w:val="en-GB"/>
        </w:rPr>
        <w:t>adults or professionals not recognising the child’s lived experience or not adapting communication appropriately.</w:t>
      </w:r>
    </w:p>
    <w:p w14:paraId="08EFFEDD" w14:textId="5F24B598" w:rsidR="00411B35" w:rsidRPr="00F05206" w:rsidRDefault="00945EDF">
      <w:pPr>
        <w:pStyle w:val="NormalWeb"/>
        <w:numPr>
          <w:ilvl w:val="0"/>
          <w:numId w:val="24"/>
        </w:numPr>
        <w:ind w:left="426"/>
        <w:rPr>
          <w:rFonts w:ascii="Arial" w:hAnsi="Arial" w:cs="Arial"/>
          <w:sz w:val="22"/>
          <w:szCs w:val="22"/>
        </w:rPr>
      </w:pPr>
      <w:r w:rsidRPr="00F05206">
        <w:rPr>
          <w:rFonts w:ascii="Arial" w:eastAsia="Calibri" w:hAnsi="Arial"/>
          <w:bCs/>
          <w:iCs/>
          <w:sz w:val="22"/>
          <w:szCs w:val="22"/>
          <w:lang w:eastAsia="en-US"/>
        </w:rPr>
        <w:t xml:space="preserve">Ladybirds Pre-school </w:t>
      </w:r>
      <w:r w:rsidR="00411B35" w:rsidRPr="00F05206">
        <w:rPr>
          <w:rFonts w:ascii="Arial" w:hAnsi="Arial" w:cs="Arial"/>
          <w:sz w:val="22"/>
          <w:szCs w:val="22"/>
        </w:rPr>
        <w:t>will ensure relevant health, medical, allergy, medication, intimate care, feeding, safer eating and emergency arrangements are understood by staff who need to know, and are followed in line with the setting’s agreed policies and procedures.</w:t>
      </w:r>
    </w:p>
    <w:p w14:paraId="3493D955" w14:textId="77777777" w:rsidR="00411B35" w:rsidRPr="00F05206" w:rsidRDefault="00411B35">
      <w:pPr>
        <w:pStyle w:val="NormalWeb"/>
        <w:numPr>
          <w:ilvl w:val="0"/>
          <w:numId w:val="24"/>
        </w:numPr>
        <w:ind w:left="426"/>
        <w:rPr>
          <w:rFonts w:ascii="Arial" w:hAnsi="Arial" w:cs="Arial"/>
          <w:sz w:val="22"/>
          <w:szCs w:val="22"/>
        </w:rPr>
      </w:pPr>
      <w:r w:rsidRPr="00F05206">
        <w:rPr>
          <w:rFonts w:ascii="Arial" w:hAnsi="Arial" w:cs="Arial"/>
          <w:sz w:val="22"/>
          <w:szCs w:val="22"/>
        </w:rPr>
        <w:t>Where a child has a medical condition, allergy or health need which requires specific support, the setting will work with parents/carers and relevant professionals, where appropriate, to ensure arrangements are clear, recorded, reviewed and shared with staff on a need-to-know basis.</w:t>
      </w:r>
    </w:p>
    <w:p w14:paraId="7DF32B0F" w14:textId="77777777" w:rsidR="00411B35" w:rsidRPr="00F05206" w:rsidRDefault="00060C15">
      <w:pPr>
        <w:pStyle w:val="NormalWeb"/>
        <w:numPr>
          <w:ilvl w:val="0"/>
          <w:numId w:val="24"/>
        </w:numPr>
        <w:ind w:left="426"/>
        <w:rPr>
          <w:rFonts w:ascii="Arial" w:hAnsi="Arial" w:cs="Arial"/>
          <w:sz w:val="22"/>
          <w:szCs w:val="22"/>
        </w:rPr>
      </w:pPr>
      <w:r w:rsidRPr="00F05206">
        <w:rPr>
          <w:rFonts w:ascii="Arial" w:hAnsi="Arial" w:cs="Arial"/>
          <w:sz w:val="22"/>
          <w:szCs w:val="22"/>
        </w:rPr>
        <w:t>Staff will appropriately explore potential indicators of abuse, neglect, exploitation or harm and will not assume that concerns are explained by a child’s SEND, disability, medical condition or additional need.</w:t>
      </w:r>
    </w:p>
    <w:p w14:paraId="4787700A" w14:textId="49353A85" w:rsidR="00411B35" w:rsidRPr="00F05206" w:rsidRDefault="00060C15">
      <w:pPr>
        <w:pStyle w:val="NormalWeb"/>
        <w:numPr>
          <w:ilvl w:val="0"/>
          <w:numId w:val="24"/>
        </w:numPr>
        <w:ind w:left="426"/>
        <w:rPr>
          <w:rFonts w:ascii="Arial" w:hAnsi="Arial" w:cs="Arial"/>
          <w:sz w:val="22"/>
          <w:szCs w:val="22"/>
        </w:rPr>
      </w:pPr>
      <w:r w:rsidRPr="00F05206">
        <w:rPr>
          <w:rFonts w:ascii="Arial" w:hAnsi="Arial" w:cs="Arial"/>
          <w:sz w:val="22"/>
          <w:szCs w:val="22"/>
        </w:rPr>
        <w:t>The DSL will work with</w:t>
      </w:r>
      <w:r w:rsidR="00E80F9F" w:rsidRPr="00F05206">
        <w:rPr>
          <w:rFonts w:ascii="Arial" w:hAnsi="Arial" w:cs="Arial"/>
          <w:sz w:val="22"/>
          <w:szCs w:val="22"/>
        </w:rPr>
        <w:t xml:space="preserve"> </w:t>
      </w:r>
      <w:r w:rsidRPr="00F05206">
        <w:rPr>
          <w:rFonts w:ascii="Arial" w:hAnsi="Arial" w:cs="Arial"/>
          <w:sz w:val="22"/>
          <w:szCs w:val="22"/>
        </w:rPr>
        <w:t xml:space="preserve">the </w:t>
      </w:r>
      <w:r w:rsidRPr="00F05206">
        <w:rPr>
          <w:rFonts w:ascii="Arial" w:eastAsia="Calibri" w:hAnsi="Arial"/>
          <w:bCs/>
          <w:iCs/>
          <w:sz w:val="22"/>
          <w:szCs w:val="22"/>
          <w:lang w:eastAsia="en-US"/>
        </w:rPr>
        <w:t>SENCO</w:t>
      </w:r>
      <w:r w:rsidRPr="00F05206">
        <w:rPr>
          <w:rFonts w:ascii="Arial" w:hAnsi="Arial" w:cs="Arial"/>
          <w:sz w:val="22"/>
          <w:szCs w:val="22"/>
        </w:rPr>
        <w:t>, key person, parents/carers and other professionals, where appropriate, to ensure safeguarding responses take account of the child’s communication, care, health, development and support needs.</w:t>
      </w:r>
    </w:p>
    <w:p w14:paraId="423D62A0" w14:textId="0B333BBD" w:rsidR="00060C15" w:rsidRPr="00F05206" w:rsidRDefault="00060C15">
      <w:pPr>
        <w:pStyle w:val="NormalWeb"/>
        <w:numPr>
          <w:ilvl w:val="0"/>
          <w:numId w:val="24"/>
        </w:numPr>
        <w:ind w:left="426"/>
        <w:rPr>
          <w:rFonts w:ascii="Arial" w:hAnsi="Arial" w:cs="Arial"/>
          <w:sz w:val="22"/>
          <w:szCs w:val="22"/>
        </w:rPr>
      </w:pPr>
      <w:r w:rsidRPr="00F05206">
        <w:rPr>
          <w:rFonts w:ascii="Arial" w:hAnsi="Arial" w:cs="Arial"/>
          <w:sz w:val="22"/>
          <w:szCs w:val="22"/>
        </w:rPr>
        <w:t>Relevant safeguarding information will be shared with staff on a need-to-know basis so that children can be supported safely and appropriately.</w:t>
      </w:r>
    </w:p>
    <w:p w14:paraId="04853C7A" w14:textId="77777777" w:rsidR="00E07831" w:rsidRPr="00F05206" w:rsidRDefault="00E07831" w:rsidP="00A55EAF">
      <w:pPr>
        <w:rPr>
          <w:rFonts w:ascii="Arial" w:hAnsi="Arial" w:cs="Arial"/>
          <w:sz w:val="22"/>
          <w:szCs w:val="22"/>
        </w:rPr>
      </w:pPr>
    </w:p>
    <w:p w14:paraId="62C065C0" w14:textId="77777777" w:rsidR="00945EDF" w:rsidRPr="00F05206" w:rsidRDefault="00945EDF" w:rsidP="00945EDF">
      <w:pPr>
        <w:pStyle w:val="Heading2"/>
        <w:ind w:left="360"/>
        <w:rPr>
          <w:rFonts w:cs="Arial"/>
          <w:b/>
          <w:bCs/>
        </w:rPr>
      </w:pPr>
      <w:bookmarkStart w:id="74" w:name="_Toc235197378"/>
    </w:p>
    <w:p w14:paraId="279BDA9B" w14:textId="432ACBC8" w:rsidR="00695ABF" w:rsidRPr="00F05206" w:rsidRDefault="00B205CD" w:rsidP="00945EDF">
      <w:pPr>
        <w:pStyle w:val="Heading2"/>
        <w:numPr>
          <w:ilvl w:val="1"/>
          <w:numId w:val="61"/>
        </w:numPr>
        <w:rPr>
          <w:rFonts w:cs="Arial"/>
          <w:b/>
          <w:bCs/>
        </w:rPr>
      </w:pPr>
      <w:r w:rsidRPr="00F05206">
        <w:rPr>
          <w:rFonts w:cs="Arial"/>
          <w:b/>
          <w:bCs/>
        </w:rPr>
        <w:t xml:space="preserve">Children who are absent </w:t>
      </w:r>
      <w:r w:rsidR="00CA2468" w:rsidRPr="00F05206">
        <w:rPr>
          <w:rFonts w:cs="Arial"/>
          <w:b/>
          <w:bCs/>
        </w:rPr>
        <w:t>for prolonged periods of time</w:t>
      </w:r>
      <w:bookmarkEnd w:id="74"/>
    </w:p>
    <w:p w14:paraId="6A5FBB5B" w14:textId="77777777" w:rsidR="00695ABF" w:rsidRPr="00F05206" w:rsidRDefault="00695ABF" w:rsidP="00A55EAF">
      <w:pPr>
        <w:ind w:left="720"/>
        <w:rPr>
          <w:rFonts w:ascii="Arial" w:hAnsi="Arial" w:cs="Arial"/>
          <w:b/>
          <w:sz w:val="24"/>
          <w:szCs w:val="24"/>
          <w:lang w:val="en-GB"/>
        </w:rPr>
      </w:pPr>
    </w:p>
    <w:p w14:paraId="1AB7CBD0" w14:textId="4B4E331F" w:rsidR="00F403C8" w:rsidRPr="00F05206" w:rsidRDefault="00F403C8" w:rsidP="00965175">
      <w:pPr>
        <w:numPr>
          <w:ilvl w:val="0"/>
          <w:numId w:val="58"/>
        </w:numPr>
        <w:ind w:left="360"/>
        <w:rPr>
          <w:rFonts w:ascii="Arial" w:hAnsi="Arial" w:cs="Arial"/>
          <w:sz w:val="22"/>
          <w:szCs w:val="22"/>
          <w:lang w:val="en-GB"/>
        </w:rPr>
      </w:pPr>
      <w:r w:rsidRPr="00F05206">
        <w:rPr>
          <w:rFonts w:ascii="Arial" w:hAnsi="Arial" w:cs="Arial"/>
          <w:sz w:val="22"/>
          <w:szCs w:val="22"/>
          <w:lang w:val="en-GB"/>
        </w:rPr>
        <w:t>Although</w:t>
      </w:r>
      <w:r w:rsidR="00750220" w:rsidRPr="00F05206">
        <w:rPr>
          <w:rFonts w:ascii="Arial" w:hAnsi="Arial" w:cs="Arial"/>
          <w:sz w:val="22"/>
          <w:szCs w:val="22"/>
          <w:lang w:val="en-GB"/>
        </w:rPr>
        <w:t xml:space="preserve"> most</w:t>
      </w:r>
      <w:r w:rsidRPr="00F05206">
        <w:rPr>
          <w:rFonts w:ascii="Arial" w:hAnsi="Arial" w:cs="Arial"/>
          <w:sz w:val="22"/>
          <w:szCs w:val="22"/>
          <w:lang w:val="en-GB"/>
        </w:rPr>
        <w:t xml:space="preserve"> early years children are not of compulsory school age, repeated, unexplained, prolonged or unusual absence can be an indicator of safeguarding or welfare concerns.</w:t>
      </w:r>
    </w:p>
    <w:p w14:paraId="74D9A804" w14:textId="77777777" w:rsidR="00965175" w:rsidRPr="00F05206" w:rsidRDefault="00965175" w:rsidP="00965175">
      <w:pPr>
        <w:ind w:left="360"/>
        <w:rPr>
          <w:rFonts w:ascii="Arial" w:hAnsi="Arial" w:cs="Arial"/>
          <w:sz w:val="22"/>
          <w:szCs w:val="22"/>
          <w:lang w:val="en-GB"/>
        </w:rPr>
      </w:pPr>
    </w:p>
    <w:p w14:paraId="6086EBB9" w14:textId="53B11032" w:rsidR="00F403C8" w:rsidRPr="00F05206" w:rsidRDefault="005A3EAA">
      <w:pPr>
        <w:numPr>
          <w:ilvl w:val="0"/>
          <w:numId w:val="58"/>
        </w:numPr>
        <w:ind w:left="360"/>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F403C8" w:rsidRPr="00F05206">
        <w:rPr>
          <w:rFonts w:ascii="Arial" w:hAnsi="Arial" w:cs="Arial"/>
          <w:sz w:val="22"/>
          <w:szCs w:val="22"/>
          <w:lang w:val="en-GB"/>
        </w:rPr>
        <w:t>will have procedures in place for parents/carers to report absence and for staff to follow up unexplained absence. Parents/carers will be informed of the setting’s expectations for reporting absence, including who to contact, how soon contact should be made and what information should be provided.</w:t>
      </w:r>
    </w:p>
    <w:p w14:paraId="330DFA5D" w14:textId="77777777" w:rsidR="00F403C8" w:rsidRPr="00F05206" w:rsidRDefault="00F403C8" w:rsidP="00A55EAF">
      <w:pPr>
        <w:pStyle w:val="ListParagraph"/>
        <w:rPr>
          <w:rFonts w:ascii="Arial" w:hAnsi="Arial" w:cs="Arial"/>
          <w:sz w:val="22"/>
          <w:szCs w:val="22"/>
        </w:rPr>
      </w:pPr>
    </w:p>
    <w:p w14:paraId="0BEF9A5C" w14:textId="7835D692" w:rsidR="00F403C8" w:rsidRPr="00F05206" w:rsidRDefault="00F403C8">
      <w:pPr>
        <w:numPr>
          <w:ilvl w:val="0"/>
          <w:numId w:val="58"/>
        </w:numPr>
        <w:ind w:left="360"/>
        <w:rPr>
          <w:rFonts w:ascii="Arial" w:hAnsi="Arial" w:cs="Arial"/>
          <w:sz w:val="22"/>
          <w:szCs w:val="22"/>
          <w:lang w:val="en-GB"/>
        </w:rPr>
      </w:pPr>
      <w:r w:rsidRPr="00F05206">
        <w:rPr>
          <w:rFonts w:ascii="Arial" w:hAnsi="Arial" w:cs="Arial"/>
          <w:sz w:val="22"/>
          <w:szCs w:val="22"/>
        </w:rPr>
        <w:t>Where a child is absent without notification, or where absences are repeated, prolonged, unexplained or unusual for the child, the setting will:</w:t>
      </w:r>
    </w:p>
    <w:p w14:paraId="673ACA8E" w14:textId="0AA6A1D2" w:rsidR="00F403C8" w:rsidRPr="00F05206" w:rsidRDefault="00F403C8">
      <w:pPr>
        <w:numPr>
          <w:ilvl w:val="1"/>
          <w:numId w:val="24"/>
        </w:numPr>
        <w:ind w:left="993"/>
        <w:rPr>
          <w:rFonts w:ascii="Arial" w:hAnsi="Arial" w:cs="Arial"/>
          <w:sz w:val="22"/>
          <w:szCs w:val="22"/>
          <w:lang w:val="en-GB"/>
        </w:rPr>
      </w:pPr>
      <w:r w:rsidRPr="00F05206">
        <w:rPr>
          <w:rFonts w:ascii="Arial" w:hAnsi="Arial" w:cs="Arial"/>
          <w:sz w:val="22"/>
          <w:szCs w:val="22"/>
          <w:lang w:val="en-GB"/>
        </w:rPr>
        <w:t>attempt to contact parents/carers using the contact details held by the setting</w:t>
      </w:r>
    </w:p>
    <w:p w14:paraId="5579A37E" w14:textId="08A88CFB" w:rsidR="00F403C8" w:rsidRPr="00F05206" w:rsidRDefault="00F403C8">
      <w:pPr>
        <w:numPr>
          <w:ilvl w:val="1"/>
          <w:numId w:val="24"/>
        </w:numPr>
        <w:ind w:left="993"/>
        <w:rPr>
          <w:rFonts w:ascii="Arial" w:hAnsi="Arial" w:cs="Arial"/>
          <w:sz w:val="22"/>
          <w:szCs w:val="22"/>
          <w:lang w:val="en-GB"/>
        </w:rPr>
      </w:pPr>
      <w:r w:rsidRPr="00F05206">
        <w:rPr>
          <w:rFonts w:ascii="Arial" w:hAnsi="Arial" w:cs="Arial"/>
          <w:sz w:val="22"/>
          <w:szCs w:val="22"/>
          <w:lang w:val="en-GB"/>
        </w:rPr>
        <w:t>attempt to contact alternative emergency contacts where appropriate</w:t>
      </w:r>
    </w:p>
    <w:p w14:paraId="368206EB" w14:textId="453520D2" w:rsidR="00F403C8" w:rsidRPr="00F05206" w:rsidRDefault="00F403C8">
      <w:pPr>
        <w:numPr>
          <w:ilvl w:val="1"/>
          <w:numId w:val="24"/>
        </w:numPr>
        <w:ind w:left="993"/>
        <w:rPr>
          <w:rFonts w:ascii="Arial" w:hAnsi="Arial" w:cs="Arial"/>
          <w:sz w:val="22"/>
          <w:szCs w:val="22"/>
          <w:lang w:val="en-GB"/>
        </w:rPr>
      </w:pPr>
      <w:r w:rsidRPr="00F05206">
        <w:rPr>
          <w:rFonts w:ascii="Arial" w:hAnsi="Arial" w:cs="Arial"/>
          <w:sz w:val="22"/>
          <w:szCs w:val="22"/>
          <w:lang w:val="en-GB"/>
        </w:rPr>
        <w:t>consider the child’s known vulnerabilities, family circumstances and any existing safeguarding concerns</w:t>
      </w:r>
    </w:p>
    <w:p w14:paraId="35503FA9" w14:textId="2238F581" w:rsidR="00F403C8" w:rsidRPr="00F05206" w:rsidRDefault="00F403C8">
      <w:pPr>
        <w:numPr>
          <w:ilvl w:val="1"/>
          <w:numId w:val="24"/>
        </w:numPr>
        <w:ind w:left="993"/>
        <w:rPr>
          <w:rFonts w:ascii="Arial" w:hAnsi="Arial" w:cs="Arial"/>
          <w:sz w:val="22"/>
          <w:szCs w:val="22"/>
          <w:lang w:val="en-GB"/>
        </w:rPr>
      </w:pPr>
      <w:r w:rsidRPr="00F05206">
        <w:rPr>
          <w:rFonts w:ascii="Arial" w:hAnsi="Arial" w:cs="Arial"/>
          <w:sz w:val="22"/>
          <w:szCs w:val="22"/>
          <w:lang w:val="en-GB"/>
        </w:rPr>
        <w:t>record all attempts to contact the family and any information received</w:t>
      </w:r>
    </w:p>
    <w:p w14:paraId="62A70B83" w14:textId="7E2F07D6" w:rsidR="00F403C8" w:rsidRPr="00F05206" w:rsidRDefault="00F403C8">
      <w:pPr>
        <w:numPr>
          <w:ilvl w:val="1"/>
          <w:numId w:val="24"/>
        </w:numPr>
        <w:ind w:left="993"/>
        <w:rPr>
          <w:rFonts w:ascii="Arial" w:hAnsi="Arial" w:cs="Arial"/>
          <w:sz w:val="22"/>
          <w:szCs w:val="22"/>
          <w:lang w:val="en-GB"/>
        </w:rPr>
      </w:pPr>
      <w:r w:rsidRPr="00F05206">
        <w:rPr>
          <w:rFonts w:ascii="Arial" w:hAnsi="Arial" w:cs="Arial"/>
          <w:sz w:val="22"/>
          <w:szCs w:val="22"/>
          <w:lang w:val="en-GB"/>
        </w:rPr>
        <w:t>share concerns with the DSL without delay</w:t>
      </w:r>
    </w:p>
    <w:p w14:paraId="78FE6440" w14:textId="73945074" w:rsidR="007217B6" w:rsidRPr="00F05206" w:rsidRDefault="00F403C8" w:rsidP="00DD422A">
      <w:pPr>
        <w:numPr>
          <w:ilvl w:val="1"/>
          <w:numId w:val="24"/>
        </w:numPr>
        <w:ind w:left="993"/>
        <w:rPr>
          <w:rFonts w:ascii="Arial" w:hAnsi="Arial" w:cs="Arial"/>
          <w:sz w:val="22"/>
          <w:szCs w:val="22"/>
          <w:lang w:val="en-GB"/>
        </w:rPr>
      </w:pPr>
      <w:r w:rsidRPr="00F05206">
        <w:rPr>
          <w:rFonts w:ascii="Arial" w:hAnsi="Arial" w:cs="Arial"/>
          <w:sz w:val="22"/>
          <w:szCs w:val="22"/>
          <w:lang w:val="en-GB"/>
        </w:rPr>
        <w:t>follow KSCMP procedures and the Kent Support Levels Guidance where safeguarding or welfare concerns are identified.</w:t>
      </w:r>
    </w:p>
    <w:p w14:paraId="64AB7D4D" w14:textId="77777777" w:rsidR="00DD422A" w:rsidRPr="00F05206" w:rsidRDefault="00DD422A" w:rsidP="00DD422A">
      <w:pPr>
        <w:ind w:left="993"/>
        <w:rPr>
          <w:rFonts w:ascii="Arial" w:hAnsi="Arial" w:cs="Arial"/>
          <w:sz w:val="22"/>
          <w:szCs w:val="22"/>
          <w:lang w:val="en-GB"/>
        </w:rPr>
      </w:pPr>
    </w:p>
    <w:p w14:paraId="3E962C75" w14:textId="705EEE1F" w:rsidR="00F403C8" w:rsidRPr="00F05206" w:rsidRDefault="005A3EAA" w:rsidP="008C77B6">
      <w:pPr>
        <w:numPr>
          <w:ilvl w:val="0"/>
          <w:numId w:val="21"/>
        </w:numPr>
        <w:ind w:left="360"/>
        <w:rPr>
          <w:rFonts w:ascii="Arial" w:hAnsi="Arial" w:cs="Arial"/>
          <w:sz w:val="22"/>
          <w:szCs w:val="22"/>
          <w:lang w:val="en-GB"/>
        </w:rPr>
      </w:pPr>
      <w:r w:rsidRPr="00F05206">
        <w:rPr>
          <w:rFonts w:ascii="Arial" w:eastAsia="Calibri" w:hAnsi="Arial"/>
          <w:bCs/>
          <w:iCs/>
          <w:sz w:val="22"/>
          <w:szCs w:val="22"/>
          <w:lang w:val="en-GB" w:eastAsia="en-US"/>
        </w:rPr>
        <w:t xml:space="preserve">Ladybirds Pre-school </w:t>
      </w:r>
      <w:r w:rsidR="00DD422A" w:rsidRPr="00F05206">
        <w:rPr>
          <w:rFonts w:ascii="Arial" w:hAnsi="Arial" w:cs="Arial"/>
          <w:sz w:val="22"/>
          <w:szCs w:val="22"/>
        </w:rPr>
        <w:t>will record and keep up to date emergency contact details for parents and/or carers for each child. Where possible, this will include more than two emergency contact numbers. The setting will seek to hold contact details for both parents/carers where appropriate, unless doing so would place a child or adult at risk of harm, would be contrary to a court order, or would otherwise be inappropriate.</w:t>
      </w:r>
      <w:r w:rsidR="003466CC" w:rsidRPr="00F05206">
        <w:rPr>
          <w:rFonts w:ascii="Arial" w:hAnsi="Arial" w:cs="Arial"/>
          <w:sz w:val="22"/>
          <w:szCs w:val="22"/>
        </w:rPr>
        <w:t xml:space="preserve"> </w:t>
      </w:r>
    </w:p>
    <w:p w14:paraId="6F54FA89" w14:textId="5F1FB2EF" w:rsidR="005C51A4" w:rsidRPr="00F05206" w:rsidRDefault="00ED63AC">
      <w:pPr>
        <w:numPr>
          <w:ilvl w:val="0"/>
          <w:numId w:val="58"/>
        </w:numPr>
        <w:ind w:left="360"/>
        <w:rPr>
          <w:rFonts w:ascii="Arial" w:hAnsi="Arial" w:cs="Arial"/>
          <w:sz w:val="22"/>
          <w:szCs w:val="22"/>
          <w:lang w:val="en-GB"/>
        </w:rPr>
      </w:pPr>
      <w:r w:rsidRPr="00F05206">
        <w:rPr>
          <w:rFonts w:ascii="Arial" w:hAnsi="Arial" w:cs="Arial"/>
          <w:sz w:val="22"/>
          <w:szCs w:val="22"/>
        </w:rPr>
        <w:t xml:space="preserve">The setting will follow up on absences in a timely manner. </w:t>
      </w:r>
      <w:r w:rsidR="00CA2468" w:rsidRPr="00F05206">
        <w:rPr>
          <w:rFonts w:ascii="Arial" w:hAnsi="Arial" w:cs="Arial"/>
          <w:sz w:val="22"/>
          <w:szCs w:val="22"/>
        </w:rPr>
        <w:t xml:space="preserve">The setting will consider patterns and trends in a child’s absences and their personal circumstances and use professional judgement when deciding if </w:t>
      </w:r>
      <w:r w:rsidR="00BF1812" w:rsidRPr="00F05206">
        <w:rPr>
          <w:rFonts w:ascii="Arial" w:hAnsi="Arial" w:cs="Arial"/>
          <w:sz w:val="22"/>
          <w:szCs w:val="22"/>
        </w:rPr>
        <w:t xml:space="preserve">a child’s </w:t>
      </w:r>
      <w:r w:rsidR="00CA2468" w:rsidRPr="00F05206">
        <w:rPr>
          <w:rFonts w:ascii="Arial" w:hAnsi="Arial" w:cs="Arial"/>
          <w:sz w:val="22"/>
          <w:szCs w:val="22"/>
        </w:rPr>
        <w:t>absence should be considered as prolonged. Consideration will be given to the child’s vulnerability, parent</w:t>
      </w:r>
      <w:r w:rsidR="00BF1812" w:rsidRPr="00F05206">
        <w:rPr>
          <w:rFonts w:ascii="Arial" w:hAnsi="Arial" w:cs="Arial"/>
          <w:sz w:val="22"/>
          <w:szCs w:val="22"/>
        </w:rPr>
        <w:t>/</w:t>
      </w:r>
      <w:r w:rsidR="00CA2468" w:rsidRPr="00F05206">
        <w:rPr>
          <w:rFonts w:ascii="Arial" w:hAnsi="Arial" w:cs="Arial"/>
          <w:sz w:val="22"/>
          <w:szCs w:val="22"/>
        </w:rPr>
        <w:t xml:space="preserve">carer’s vulnerability and </w:t>
      </w:r>
      <w:r w:rsidR="00F53573" w:rsidRPr="00F05206">
        <w:rPr>
          <w:rFonts w:ascii="Arial" w:hAnsi="Arial" w:cs="Arial"/>
          <w:sz w:val="22"/>
          <w:szCs w:val="22"/>
        </w:rPr>
        <w:t>home</w:t>
      </w:r>
      <w:r w:rsidR="00CA2468" w:rsidRPr="00F05206">
        <w:rPr>
          <w:rFonts w:ascii="Arial" w:hAnsi="Arial" w:cs="Arial"/>
          <w:sz w:val="22"/>
          <w:szCs w:val="22"/>
        </w:rPr>
        <w:t xml:space="preserve"> life. </w:t>
      </w:r>
    </w:p>
    <w:p w14:paraId="2A1C5507" w14:textId="77777777" w:rsidR="005C51A4" w:rsidRPr="00F05206" w:rsidRDefault="005C51A4" w:rsidP="00A55EAF">
      <w:pPr>
        <w:pStyle w:val="ListParagraph"/>
        <w:rPr>
          <w:rFonts w:ascii="Arial" w:hAnsi="Arial" w:cs="Arial"/>
          <w:sz w:val="22"/>
          <w:szCs w:val="22"/>
        </w:rPr>
      </w:pPr>
    </w:p>
    <w:p w14:paraId="1E1A7BE3" w14:textId="58811E5C" w:rsidR="00F13B0F" w:rsidRPr="00F05206" w:rsidRDefault="00C4066B">
      <w:pPr>
        <w:numPr>
          <w:ilvl w:val="0"/>
          <w:numId w:val="58"/>
        </w:numPr>
        <w:ind w:left="360"/>
        <w:rPr>
          <w:rFonts w:ascii="Arial" w:hAnsi="Arial" w:cs="Arial"/>
          <w:sz w:val="22"/>
          <w:szCs w:val="22"/>
          <w:lang w:val="en-GB"/>
        </w:rPr>
      </w:pPr>
      <w:r w:rsidRPr="00F05206">
        <w:rPr>
          <w:rFonts w:ascii="Arial" w:hAnsi="Arial" w:cs="Arial"/>
          <w:sz w:val="22"/>
          <w:szCs w:val="22"/>
        </w:rPr>
        <w:t xml:space="preserve">If the setting has any safeguarding </w:t>
      </w:r>
      <w:r w:rsidR="00CA2468" w:rsidRPr="00F05206">
        <w:rPr>
          <w:rFonts w:ascii="Arial" w:hAnsi="Arial" w:cs="Arial"/>
          <w:sz w:val="22"/>
          <w:szCs w:val="22"/>
        </w:rPr>
        <w:t>concerns</w:t>
      </w:r>
      <w:r w:rsidRPr="00F05206">
        <w:rPr>
          <w:rFonts w:ascii="Arial" w:hAnsi="Arial" w:cs="Arial"/>
          <w:sz w:val="22"/>
          <w:szCs w:val="22"/>
        </w:rPr>
        <w:t xml:space="preserve"> relating to a </w:t>
      </w:r>
      <w:r w:rsidR="005C51A4" w:rsidRPr="00F05206">
        <w:rPr>
          <w:rFonts w:ascii="Arial" w:hAnsi="Arial" w:cs="Arial"/>
          <w:sz w:val="22"/>
          <w:szCs w:val="22"/>
        </w:rPr>
        <w:t>child’s</w:t>
      </w:r>
      <w:r w:rsidRPr="00F05206">
        <w:rPr>
          <w:rFonts w:ascii="Arial" w:hAnsi="Arial" w:cs="Arial"/>
          <w:sz w:val="22"/>
          <w:szCs w:val="22"/>
        </w:rPr>
        <w:t xml:space="preserve"> absence, the local</w:t>
      </w:r>
      <w:r w:rsidR="00CA2468" w:rsidRPr="00F05206">
        <w:rPr>
          <w:rFonts w:ascii="Arial" w:hAnsi="Arial" w:cs="Arial"/>
          <w:sz w:val="22"/>
          <w:szCs w:val="22"/>
        </w:rPr>
        <w:t xml:space="preserve"> Kent </w:t>
      </w:r>
      <w:r w:rsidR="005C51A4" w:rsidRPr="00F05206">
        <w:rPr>
          <w:rFonts w:ascii="Arial" w:hAnsi="Arial" w:cs="Arial"/>
          <w:sz w:val="22"/>
          <w:szCs w:val="22"/>
        </w:rPr>
        <w:t>multi-agency safeguarding arrangement</w:t>
      </w:r>
      <w:r w:rsidR="00F53573" w:rsidRPr="00F05206">
        <w:rPr>
          <w:rFonts w:ascii="Arial" w:hAnsi="Arial" w:cs="Arial"/>
          <w:sz w:val="22"/>
          <w:szCs w:val="22"/>
        </w:rPr>
        <w:t>s</w:t>
      </w:r>
      <w:r w:rsidR="005C51A4" w:rsidRPr="00F05206">
        <w:rPr>
          <w:rFonts w:ascii="Arial" w:hAnsi="Arial" w:cs="Arial"/>
          <w:sz w:val="22"/>
          <w:szCs w:val="22"/>
        </w:rPr>
        <w:t xml:space="preserve"> will be followed</w:t>
      </w:r>
      <w:r w:rsidR="00CA2468" w:rsidRPr="00F05206">
        <w:rPr>
          <w:rFonts w:ascii="Arial" w:hAnsi="Arial" w:cs="Arial"/>
          <w:sz w:val="22"/>
          <w:szCs w:val="22"/>
        </w:rPr>
        <w:t xml:space="preserve"> in line with</w:t>
      </w:r>
      <w:r w:rsidR="007028CB" w:rsidRPr="00F05206">
        <w:rPr>
          <w:rFonts w:ascii="Arial" w:hAnsi="Arial" w:cs="Arial"/>
          <w:sz w:val="22"/>
          <w:szCs w:val="22"/>
        </w:rPr>
        <w:t xml:space="preserve"> section 3 of this policy</w:t>
      </w:r>
      <w:r w:rsidR="00CA2468" w:rsidRPr="00F05206">
        <w:rPr>
          <w:rFonts w:ascii="Arial" w:hAnsi="Arial" w:cs="Arial"/>
          <w:sz w:val="22"/>
          <w:szCs w:val="22"/>
        </w:rPr>
        <w:t xml:space="preserve"> and/or a police welfare check requested</w:t>
      </w:r>
      <w:r w:rsidR="005A51FE" w:rsidRPr="00F05206">
        <w:rPr>
          <w:rFonts w:ascii="Arial" w:hAnsi="Arial" w:cs="Arial"/>
          <w:sz w:val="22"/>
          <w:szCs w:val="22"/>
        </w:rPr>
        <w:t xml:space="preserve"> as appropriate.</w:t>
      </w:r>
    </w:p>
    <w:p w14:paraId="5B4DA564" w14:textId="77777777" w:rsidR="00A01896" w:rsidRPr="00F05206" w:rsidRDefault="00A01896" w:rsidP="00A55EAF">
      <w:pPr>
        <w:rPr>
          <w:rFonts w:ascii="Arial" w:hAnsi="Arial" w:cs="Arial"/>
          <w:b/>
          <w:sz w:val="24"/>
          <w:szCs w:val="24"/>
          <w:lang w:val="en-GB"/>
        </w:rPr>
      </w:pPr>
    </w:p>
    <w:p w14:paraId="19D2300E" w14:textId="12BF189D" w:rsidR="00C81AAD" w:rsidRPr="00F05206" w:rsidRDefault="00C81AAD">
      <w:pPr>
        <w:pStyle w:val="Heading2"/>
        <w:numPr>
          <w:ilvl w:val="1"/>
          <w:numId w:val="61"/>
        </w:numPr>
        <w:rPr>
          <w:rFonts w:cs="Arial"/>
          <w:b/>
          <w:bCs/>
        </w:rPr>
      </w:pPr>
      <w:bookmarkStart w:id="75" w:name="_Toc235197379"/>
      <w:r w:rsidRPr="00F05206">
        <w:rPr>
          <w:rFonts w:cs="Arial"/>
          <w:b/>
          <w:bCs/>
        </w:rPr>
        <w:t xml:space="preserve">Children </w:t>
      </w:r>
      <w:r w:rsidR="008C3CA3" w:rsidRPr="00F05206">
        <w:rPr>
          <w:rFonts w:cs="Arial"/>
          <w:b/>
          <w:bCs/>
        </w:rPr>
        <w:t>w</w:t>
      </w:r>
      <w:r w:rsidRPr="00F05206">
        <w:rPr>
          <w:rFonts w:cs="Arial"/>
          <w:b/>
          <w:bCs/>
        </w:rPr>
        <w:t xml:space="preserve">ho </w:t>
      </w:r>
      <w:r w:rsidR="005A51FE" w:rsidRPr="00F05206">
        <w:rPr>
          <w:rFonts w:cs="Arial"/>
          <w:b/>
          <w:bCs/>
        </w:rPr>
        <w:t>have</w:t>
      </w:r>
      <w:r w:rsidRPr="00F05206">
        <w:rPr>
          <w:rFonts w:cs="Arial"/>
          <w:b/>
          <w:bCs/>
        </w:rPr>
        <w:t xml:space="preserve"> a </w:t>
      </w:r>
      <w:r w:rsidR="00B32497" w:rsidRPr="00F05206">
        <w:rPr>
          <w:rFonts w:cs="Arial"/>
          <w:b/>
          <w:bCs/>
        </w:rPr>
        <w:t xml:space="preserve">social worker </w:t>
      </w:r>
      <w:r w:rsidR="004E07EF" w:rsidRPr="00F05206">
        <w:rPr>
          <w:rFonts w:cs="Arial"/>
          <w:b/>
          <w:bCs/>
        </w:rPr>
        <w:t>(</w:t>
      </w:r>
      <w:r w:rsidR="00B32497" w:rsidRPr="00F05206">
        <w:rPr>
          <w:rFonts w:cs="Arial"/>
          <w:b/>
          <w:bCs/>
        </w:rPr>
        <w:t>child in need and child protection plans</w:t>
      </w:r>
      <w:r w:rsidR="004E07EF" w:rsidRPr="00F05206">
        <w:rPr>
          <w:rFonts w:cs="Arial"/>
          <w:b/>
          <w:bCs/>
        </w:rPr>
        <w:t>)</w:t>
      </w:r>
      <w:bookmarkEnd w:id="75"/>
    </w:p>
    <w:p w14:paraId="682D94F6" w14:textId="77777777" w:rsidR="005279E1" w:rsidRPr="00F05206" w:rsidRDefault="005279E1" w:rsidP="00A55EAF">
      <w:pPr>
        <w:rPr>
          <w:rFonts w:ascii="Arial" w:hAnsi="Arial" w:cs="Arial"/>
          <w:sz w:val="22"/>
          <w:szCs w:val="22"/>
          <w:lang w:val="en-GB"/>
        </w:rPr>
      </w:pPr>
    </w:p>
    <w:p w14:paraId="7035414B" w14:textId="28DEC95A" w:rsidR="005A51FE" w:rsidRPr="00F05206" w:rsidRDefault="003B6DEC">
      <w:pPr>
        <w:numPr>
          <w:ilvl w:val="0"/>
          <w:numId w:val="71"/>
        </w:numPr>
        <w:ind w:left="426"/>
        <w:rPr>
          <w:rFonts w:ascii="Arial" w:hAnsi="Arial" w:cs="Arial"/>
          <w:sz w:val="22"/>
          <w:szCs w:val="22"/>
        </w:rPr>
      </w:pPr>
      <w:r w:rsidRPr="00F05206">
        <w:rPr>
          <w:rFonts w:ascii="Arial" w:eastAsia="Calibri" w:hAnsi="Arial"/>
          <w:bCs/>
          <w:iCs/>
          <w:sz w:val="22"/>
          <w:szCs w:val="22"/>
          <w:lang w:val="en-GB" w:eastAsia="en-US"/>
        </w:rPr>
        <w:t xml:space="preserve">Ladybirds Pre-school </w:t>
      </w:r>
      <w:proofErr w:type="spellStart"/>
      <w:r w:rsidR="005A51FE" w:rsidRPr="00F05206">
        <w:rPr>
          <w:rFonts w:ascii="Arial" w:hAnsi="Arial" w:cs="Arial"/>
          <w:sz w:val="22"/>
          <w:szCs w:val="22"/>
        </w:rPr>
        <w:t>recognises</w:t>
      </w:r>
      <w:proofErr w:type="spellEnd"/>
      <w:r w:rsidR="005A51FE" w:rsidRPr="00F05206">
        <w:rPr>
          <w:rFonts w:ascii="Arial" w:hAnsi="Arial" w:cs="Arial"/>
          <w:sz w:val="22"/>
          <w:szCs w:val="22"/>
        </w:rPr>
        <w:t xml:space="preserve"> that children may have a social worker due to safeguarding or welfare needs, including child in need, child protection, looked after child or care planning processes.</w:t>
      </w:r>
    </w:p>
    <w:p w14:paraId="7DDDBBDA" w14:textId="77777777" w:rsidR="005A51FE" w:rsidRPr="00F05206" w:rsidRDefault="005A51FE" w:rsidP="00A55EAF">
      <w:pPr>
        <w:ind w:left="426"/>
        <w:rPr>
          <w:rFonts w:ascii="Arial" w:hAnsi="Arial" w:cs="Arial"/>
          <w:sz w:val="22"/>
          <w:szCs w:val="22"/>
        </w:rPr>
      </w:pPr>
    </w:p>
    <w:p w14:paraId="5296476A" w14:textId="77777777" w:rsidR="005A51FE" w:rsidRPr="00F05206" w:rsidRDefault="005A51FE">
      <w:pPr>
        <w:numPr>
          <w:ilvl w:val="0"/>
          <w:numId w:val="71"/>
        </w:numPr>
        <w:ind w:left="426"/>
        <w:rPr>
          <w:rFonts w:ascii="Arial" w:hAnsi="Arial" w:cs="Arial"/>
          <w:sz w:val="22"/>
          <w:szCs w:val="22"/>
        </w:rPr>
      </w:pPr>
      <w:r w:rsidRPr="00F05206">
        <w:rPr>
          <w:rFonts w:ascii="Arial" w:hAnsi="Arial" w:cs="Arial"/>
          <w:sz w:val="22"/>
          <w:szCs w:val="22"/>
        </w:rPr>
        <w:t>Where a child has a social worker, the DSL will ensure relevant information is shared with appropriate staff on a need-to-know basis so that the child can be supported safely and effectively.</w:t>
      </w:r>
    </w:p>
    <w:p w14:paraId="4BDA7CA2" w14:textId="77777777" w:rsidR="005A51FE" w:rsidRPr="00F05206" w:rsidRDefault="005A51FE" w:rsidP="00A55EAF">
      <w:pPr>
        <w:rPr>
          <w:rFonts w:ascii="Arial" w:hAnsi="Arial" w:cs="Arial"/>
          <w:sz w:val="22"/>
          <w:szCs w:val="22"/>
        </w:rPr>
      </w:pPr>
    </w:p>
    <w:p w14:paraId="12BCF32F" w14:textId="77777777" w:rsidR="005A51FE" w:rsidRPr="00F05206" w:rsidRDefault="005A51FE">
      <w:pPr>
        <w:numPr>
          <w:ilvl w:val="0"/>
          <w:numId w:val="71"/>
        </w:numPr>
        <w:ind w:left="426"/>
        <w:rPr>
          <w:rFonts w:ascii="Arial" w:hAnsi="Arial" w:cs="Arial"/>
          <w:sz w:val="22"/>
          <w:szCs w:val="22"/>
        </w:rPr>
      </w:pPr>
      <w:r w:rsidRPr="00F05206">
        <w:rPr>
          <w:rFonts w:ascii="Arial" w:hAnsi="Arial" w:cs="Arial"/>
          <w:sz w:val="22"/>
          <w:szCs w:val="22"/>
        </w:rPr>
        <w:t>The DSL will work with the child’s social worker and other professionals to support the child’s safety, welfare, care, learning and development. This may include contributing to assessments, meetings, plans and reviews.</w:t>
      </w:r>
    </w:p>
    <w:p w14:paraId="75CA1821" w14:textId="77777777" w:rsidR="005A51FE" w:rsidRPr="00F05206" w:rsidRDefault="005A51FE" w:rsidP="00A55EAF">
      <w:pPr>
        <w:pStyle w:val="ListParagraph"/>
        <w:rPr>
          <w:rFonts w:ascii="Arial" w:hAnsi="Arial" w:cs="Arial"/>
          <w:sz w:val="22"/>
          <w:szCs w:val="22"/>
        </w:rPr>
      </w:pPr>
    </w:p>
    <w:p w14:paraId="559E9A42" w14:textId="77777777" w:rsidR="005A51FE" w:rsidRPr="00F05206" w:rsidRDefault="005A51FE">
      <w:pPr>
        <w:numPr>
          <w:ilvl w:val="0"/>
          <w:numId w:val="71"/>
        </w:numPr>
        <w:ind w:left="426"/>
        <w:rPr>
          <w:rFonts w:ascii="Arial" w:hAnsi="Arial" w:cs="Arial"/>
          <w:sz w:val="22"/>
          <w:szCs w:val="22"/>
        </w:rPr>
      </w:pPr>
      <w:r w:rsidRPr="00F05206">
        <w:rPr>
          <w:rFonts w:ascii="Arial" w:hAnsi="Arial" w:cs="Arial"/>
          <w:sz w:val="22"/>
          <w:szCs w:val="22"/>
        </w:rPr>
        <w:t xml:space="preserve">Staff will remain alert to any changes in the child’s presentation, </w:t>
      </w:r>
      <w:proofErr w:type="spellStart"/>
      <w:r w:rsidRPr="00F05206">
        <w:rPr>
          <w:rFonts w:ascii="Arial" w:hAnsi="Arial" w:cs="Arial"/>
          <w:sz w:val="22"/>
          <w:szCs w:val="22"/>
        </w:rPr>
        <w:t>behaviour</w:t>
      </w:r>
      <w:proofErr w:type="spellEnd"/>
      <w:r w:rsidRPr="00F05206">
        <w:rPr>
          <w:rFonts w:ascii="Arial" w:hAnsi="Arial" w:cs="Arial"/>
          <w:sz w:val="22"/>
          <w:szCs w:val="22"/>
        </w:rPr>
        <w:t>, attendance, development, relationships, care arrangements or family circumstances, and will report concerns to the DSL.</w:t>
      </w:r>
    </w:p>
    <w:p w14:paraId="490E9E1D" w14:textId="77777777" w:rsidR="00A7756C" w:rsidRPr="00F05206" w:rsidRDefault="00A7756C" w:rsidP="00A55EAF">
      <w:pPr>
        <w:rPr>
          <w:rFonts w:ascii="Arial" w:hAnsi="Arial" w:cs="Arial"/>
          <w:b/>
          <w:sz w:val="24"/>
          <w:szCs w:val="24"/>
          <w:lang w:val="en-GB"/>
        </w:rPr>
      </w:pPr>
    </w:p>
    <w:p w14:paraId="25D7455C" w14:textId="7A84CD3A" w:rsidR="00E74225" w:rsidRPr="00F05206" w:rsidRDefault="00E74225">
      <w:pPr>
        <w:pStyle w:val="Heading2"/>
        <w:numPr>
          <w:ilvl w:val="1"/>
          <w:numId w:val="61"/>
        </w:numPr>
        <w:rPr>
          <w:rFonts w:cs="Arial"/>
          <w:b/>
          <w:bCs/>
        </w:rPr>
      </w:pPr>
      <w:bookmarkStart w:id="76" w:name="_Toc235197380"/>
      <w:r w:rsidRPr="00F05206">
        <w:rPr>
          <w:rFonts w:cs="Arial"/>
          <w:b/>
          <w:bCs/>
        </w:rPr>
        <w:lastRenderedPageBreak/>
        <w:t xml:space="preserve">Looked </w:t>
      </w:r>
      <w:r w:rsidR="00B32497" w:rsidRPr="00F05206">
        <w:rPr>
          <w:rFonts w:cs="Arial"/>
          <w:b/>
          <w:bCs/>
        </w:rPr>
        <w:t>after children</w:t>
      </w:r>
      <w:r w:rsidR="00A52DEC" w:rsidRPr="00F05206">
        <w:rPr>
          <w:rFonts w:cs="Arial"/>
          <w:b/>
          <w:bCs/>
        </w:rPr>
        <w:t xml:space="preserve">, children in </w:t>
      </w:r>
      <w:r w:rsidR="001F1F93" w:rsidRPr="00F05206">
        <w:rPr>
          <w:rFonts w:cs="Arial"/>
          <w:b/>
          <w:bCs/>
        </w:rPr>
        <w:t>Kinship Care</w:t>
      </w:r>
      <w:r w:rsidR="00A52DEC" w:rsidRPr="00F05206">
        <w:rPr>
          <w:rFonts w:cs="Arial"/>
          <w:b/>
          <w:bCs/>
        </w:rPr>
        <w:t xml:space="preserve"> and </w:t>
      </w:r>
      <w:r w:rsidR="00B32497" w:rsidRPr="00F05206">
        <w:rPr>
          <w:rFonts w:cs="Arial"/>
          <w:b/>
          <w:bCs/>
        </w:rPr>
        <w:t>previously looked after children</w:t>
      </w:r>
      <w:bookmarkEnd w:id="76"/>
      <w:r w:rsidR="00B32497" w:rsidRPr="00F05206">
        <w:rPr>
          <w:rFonts w:cs="Arial"/>
          <w:b/>
          <w:bCs/>
        </w:rPr>
        <w:t xml:space="preserve"> </w:t>
      </w:r>
    </w:p>
    <w:p w14:paraId="0172EACC" w14:textId="77777777" w:rsidR="00A52DEC" w:rsidRPr="00F05206" w:rsidRDefault="00A52DEC" w:rsidP="00A55EAF">
      <w:pPr>
        <w:pStyle w:val="ListParagraph"/>
        <w:rPr>
          <w:rFonts w:ascii="Segoe UI" w:hAnsi="Segoe UI" w:cs="Segoe UI"/>
          <w:sz w:val="21"/>
          <w:szCs w:val="21"/>
        </w:rPr>
      </w:pPr>
    </w:p>
    <w:p w14:paraId="10CAB02B" w14:textId="46DD99F9" w:rsidR="00A52DEC" w:rsidRPr="00F05206" w:rsidRDefault="003B6DEC">
      <w:pPr>
        <w:numPr>
          <w:ilvl w:val="0"/>
          <w:numId w:val="40"/>
        </w:numPr>
        <w:ind w:left="360"/>
        <w:rPr>
          <w:rFonts w:ascii="Arial" w:hAnsi="Arial" w:cs="Arial"/>
          <w:sz w:val="22"/>
          <w:szCs w:val="22"/>
        </w:rPr>
      </w:pPr>
      <w:r w:rsidRPr="00F05206">
        <w:rPr>
          <w:rFonts w:ascii="Arial" w:eastAsia="Calibri" w:hAnsi="Arial"/>
          <w:bCs/>
          <w:iCs/>
          <w:sz w:val="22"/>
          <w:szCs w:val="22"/>
          <w:lang w:val="en-GB" w:eastAsia="en-US"/>
        </w:rPr>
        <w:t xml:space="preserve">Ladybirds Pre-school </w:t>
      </w:r>
      <w:proofErr w:type="spellStart"/>
      <w:r w:rsidR="00A52DEC" w:rsidRPr="00F05206">
        <w:rPr>
          <w:rFonts w:ascii="Arial" w:hAnsi="Arial" w:cs="Arial"/>
          <w:sz w:val="22"/>
          <w:szCs w:val="22"/>
        </w:rPr>
        <w:t>recognises</w:t>
      </w:r>
      <w:proofErr w:type="spellEnd"/>
      <w:r w:rsidR="00A52DEC" w:rsidRPr="00F05206">
        <w:rPr>
          <w:rFonts w:ascii="Arial" w:hAnsi="Arial" w:cs="Arial"/>
          <w:sz w:val="22"/>
          <w:szCs w:val="22"/>
        </w:rPr>
        <w:t xml:space="preserve"> that children who are looked after, in kinship care, previously looked after or living away from their birth parents may have additional emotional, developmental, practical or safeguarding needs.</w:t>
      </w:r>
    </w:p>
    <w:p w14:paraId="4AD51C24" w14:textId="77777777" w:rsidR="00A52DEC" w:rsidRPr="00F05206" w:rsidRDefault="00A52DEC" w:rsidP="00A55EAF">
      <w:pPr>
        <w:pStyle w:val="ListParagraph"/>
        <w:rPr>
          <w:rFonts w:ascii="Arial" w:hAnsi="Arial" w:cs="Arial"/>
          <w:sz w:val="22"/>
          <w:szCs w:val="22"/>
        </w:rPr>
      </w:pPr>
    </w:p>
    <w:p w14:paraId="30A16405" w14:textId="77777777" w:rsidR="00A52DEC" w:rsidRPr="00F05206" w:rsidRDefault="00A52DEC">
      <w:pPr>
        <w:numPr>
          <w:ilvl w:val="0"/>
          <w:numId w:val="40"/>
        </w:numPr>
        <w:ind w:left="360"/>
        <w:rPr>
          <w:rFonts w:ascii="Arial" w:hAnsi="Arial" w:cs="Arial"/>
          <w:sz w:val="22"/>
          <w:szCs w:val="22"/>
        </w:rPr>
      </w:pPr>
      <w:r w:rsidRPr="00F05206">
        <w:rPr>
          <w:rFonts w:ascii="Arial" w:hAnsi="Arial" w:cs="Arial"/>
          <w:sz w:val="22"/>
          <w:szCs w:val="22"/>
        </w:rPr>
        <w:t>The DSL will ensure the setting understands relevant care arrangements, delegated authority, contact arrangements, legal orders and the roles of those with parental responsibility, where this information is shared with the setting and is relevant to the child’s safety, welfare or care.</w:t>
      </w:r>
    </w:p>
    <w:p w14:paraId="3A86EBC8" w14:textId="77777777" w:rsidR="00A52DEC" w:rsidRPr="00F05206" w:rsidRDefault="00A52DEC" w:rsidP="00A55EAF">
      <w:pPr>
        <w:pStyle w:val="ListParagraph"/>
        <w:rPr>
          <w:rFonts w:ascii="Arial" w:hAnsi="Arial" w:cs="Arial"/>
          <w:sz w:val="22"/>
          <w:szCs w:val="22"/>
        </w:rPr>
      </w:pPr>
    </w:p>
    <w:p w14:paraId="490294A8" w14:textId="77777777" w:rsidR="00A52DEC" w:rsidRPr="00F05206" w:rsidRDefault="00A52DEC">
      <w:pPr>
        <w:numPr>
          <w:ilvl w:val="0"/>
          <w:numId w:val="40"/>
        </w:numPr>
        <w:ind w:left="360"/>
        <w:rPr>
          <w:rFonts w:ascii="Arial" w:hAnsi="Arial" w:cs="Arial"/>
          <w:sz w:val="22"/>
          <w:szCs w:val="22"/>
        </w:rPr>
      </w:pPr>
      <w:r w:rsidRPr="00F05206">
        <w:rPr>
          <w:rFonts w:ascii="Arial" w:hAnsi="Arial" w:cs="Arial"/>
          <w:sz w:val="22"/>
          <w:szCs w:val="22"/>
        </w:rPr>
        <w:t>Staff will support children in a sensitive, child-</w:t>
      </w:r>
      <w:proofErr w:type="spellStart"/>
      <w:r w:rsidRPr="00F05206">
        <w:rPr>
          <w:rFonts w:ascii="Arial" w:hAnsi="Arial" w:cs="Arial"/>
          <w:sz w:val="22"/>
          <w:szCs w:val="22"/>
        </w:rPr>
        <w:t>centred</w:t>
      </w:r>
      <w:proofErr w:type="spellEnd"/>
      <w:r w:rsidRPr="00F05206">
        <w:rPr>
          <w:rFonts w:ascii="Arial" w:hAnsi="Arial" w:cs="Arial"/>
          <w:sz w:val="22"/>
          <w:szCs w:val="22"/>
        </w:rPr>
        <w:t xml:space="preserve"> and trauma-informed way, </w:t>
      </w:r>
      <w:proofErr w:type="spellStart"/>
      <w:r w:rsidRPr="00F05206">
        <w:rPr>
          <w:rFonts w:ascii="Arial" w:hAnsi="Arial" w:cs="Arial"/>
          <w:sz w:val="22"/>
          <w:szCs w:val="22"/>
        </w:rPr>
        <w:t>recognising</w:t>
      </w:r>
      <w:proofErr w:type="spellEnd"/>
      <w:r w:rsidRPr="00F05206">
        <w:rPr>
          <w:rFonts w:ascii="Arial" w:hAnsi="Arial" w:cs="Arial"/>
          <w:sz w:val="22"/>
          <w:szCs w:val="22"/>
        </w:rPr>
        <w:t xml:space="preserve"> that children’s early experiences, care arrangements, transitions and relationships may affect their emotional wellbeing, </w:t>
      </w:r>
      <w:proofErr w:type="spellStart"/>
      <w:r w:rsidRPr="00F05206">
        <w:rPr>
          <w:rFonts w:ascii="Arial" w:hAnsi="Arial" w:cs="Arial"/>
          <w:sz w:val="22"/>
          <w:szCs w:val="22"/>
        </w:rPr>
        <w:t>behaviour</w:t>
      </w:r>
      <w:proofErr w:type="spellEnd"/>
      <w:r w:rsidRPr="00F05206">
        <w:rPr>
          <w:rFonts w:ascii="Arial" w:hAnsi="Arial" w:cs="Arial"/>
          <w:sz w:val="22"/>
          <w:szCs w:val="22"/>
        </w:rPr>
        <w:t>, development and sense of safety.</w:t>
      </w:r>
    </w:p>
    <w:p w14:paraId="030DD238" w14:textId="77777777" w:rsidR="00A52DEC" w:rsidRPr="00F05206" w:rsidRDefault="00A52DEC" w:rsidP="00A55EAF">
      <w:pPr>
        <w:pStyle w:val="ListParagraph"/>
        <w:rPr>
          <w:rFonts w:ascii="Arial" w:hAnsi="Arial" w:cs="Arial"/>
          <w:sz w:val="22"/>
          <w:szCs w:val="22"/>
        </w:rPr>
      </w:pPr>
    </w:p>
    <w:p w14:paraId="19DCE7CA" w14:textId="4E0B180C" w:rsidR="00A52DEC" w:rsidRPr="00F05206" w:rsidRDefault="00A52DEC">
      <w:pPr>
        <w:numPr>
          <w:ilvl w:val="0"/>
          <w:numId w:val="40"/>
        </w:numPr>
        <w:ind w:left="360"/>
        <w:rPr>
          <w:rFonts w:ascii="Arial" w:hAnsi="Arial" w:cs="Arial"/>
          <w:sz w:val="22"/>
          <w:szCs w:val="22"/>
        </w:rPr>
      </w:pPr>
      <w:r w:rsidRPr="00F05206">
        <w:rPr>
          <w:rFonts w:ascii="Arial" w:hAnsi="Arial" w:cs="Arial"/>
          <w:sz w:val="22"/>
          <w:szCs w:val="22"/>
        </w:rPr>
        <w:t>The DSL will work with parents/carers, social workers, health professionals and other agencies where appropriate to support the child’s safety, care, learning and development.</w:t>
      </w:r>
      <w:r w:rsidR="00512F8B" w:rsidRPr="00F05206">
        <w:rPr>
          <w:rFonts w:ascii="Arial" w:hAnsi="Arial" w:cs="Arial"/>
          <w:sz w:val="22"/>
          <w:szCs w:val="22"/>
        </w:rPr>
        <w:t xml:space="preserve"> The DSL will ensure</w:t>
      </w:r>
      <w:r w:rsidR="00AF1299" w:rsidRPr="00F05206">
        <w:rPr>
          <w:rFonts w:ascii="Arial" w:hAnsi="Arial" w:cs="Arial"/>
          <w:sz w:val="22"/>
          <w:szCs w:val="22"/>
        </w:rPr>
        <w:t xml:space="preserve"> contact</w:t>
      </w:r>
      <w:r w:rsidR="00512F8B" w:rsidRPr="00F05206">
        <w:rPr>
          <w:rFonts w:ascii="Arial" w:hAnsi="Arial" w:cs="Arial"/>
          <w:sz w:val="22"/>
          <w:szCs w:val="22"/>
        </w:rPr>
        <w:t xml:space="preserve"> details for social workers, carers or other agencies are recorded and </w:t>
      </w:r>
      <w:r w:rsidR="001E64C1" w:rsidRPr="00F05206">
        <w:rPr>
          <w:rFonts w:ascii="Arial" w:hAnsi="Arial" w:cs="Arial"/>
          <w:sz w:val="22"/>
          <w:szCs w:val="22"/>
        </w:rPr>
        <w:t>kept up</w:t>
      </w:r>
      <w:r w:rsidR="00512F8B" w:rsidRPr="00F05206">
        <w:rPr>
          <w:rFonts w:ascii="Arial" w:hAnsi="Arial" w:cs="Arial"/>
          <w:sz w:val="22"/>
          <w:szCs w:val="22"/>
        </w:rPr>
        <w:t xml:space="preserve"> to date.</w:t>
      </w:r>
    </w:p>
    <w:p w14:paraId="4AB4FC82" w14:textId="77777777" w:rsidR="00A52DEC" w:rsidRPr="00F05206" w:rsidRDefault="00A52DEC" w:rsidP="00A55EAF">
      <w:pPr>
        <w:pStyle w:val="ListParagraph"/>
        <w:rPr>
          <w:rFonts w:ascii="Arial" w:hAnsi="Arial" w:cs="Arial"/>
          <w:sz w:val="22"/>
          <w:szCs w:val="22"/>
        </w:rPr>
      </w:pPr>
    </w:p>
    <w:p w14:paraId="720FBD3E" w14:textId="5A9B7B7A" w:rsidR="00A52DEC" w:rsidRPr="00F05206" w:rsidRDefault="00A52DEC">
      <w:pPr>
        <w:numPr>
          <w:ilvl w:val="0"/>
          <w:numId w:val="40"/>
        </w:numPr>
        <w:ind w:left="360"/>
        <w:rPr>
          <w:rFonts w:ascii="Arial" w:hAnsi="Arial" w:cs="Arial"/>
          <w:sz w:val="22"/>
          <w:szCs w:val="22"/>
        </w:rPr>
      </w:pPr>
      <w:r w:rsidRPr="00F05206">
        <w:rPr>
          <w:rFonts w:ascii="Arial" w:hAnsi="Arial" w:cs="Arial"/>
          <w:sz w:val="22"/>
          <w:szCs w:val="22"/>
        </w:rPr>
        <w:t>Relevant safeguarding or care information will be shared with staff on a need-to-know basis so that the child can be supported safely and appropriately.</w:t>
      </w:r>
    </w:p>
    <w:p w14:paraId="1A9B5C63" w14:textId="77777777" w:rsidR="007D7DBB" w:rsidRPr="00F05206" w:rsidRDefault="007D7DBB" w:rsidP="00A55EAF">
      <w:pPr>
        <w:ind w:left="360"/>
        <w:rPr>
          <w:rFonts w:ascii="Arial" w:hAnsi="Arial" w:cs="Arial"/>
          <w:sz w:val="22"/>
          <w:szCs w:val="22"/>
          <w:lang w:val="en-GB"/>
        </w:rPr>
      </w:pPr>
      <w:bookmarkStart w:id="77" w:name="_Ref108516986"/>
    </w:p>
    <w:p w14:paraId="4F16714B" w14:textId="403D252B" w:rsidR="007D7DBB" w:rsidRPr="00F05206" w:rsidRDefault="007D7DBB">
      <w:pPr>
        <w:pStyle w:val="Heading2"/>
        <w:numPr>
          <w:ilvl w:val="1"/>
          <w:numId w:val="61"/>
        </w:numPr>
        <w:rPr>
          <w:rFonts w:cs="Arial"/>
          <w:b/>
          <w:bCs/>
        </w:rPr>
      </w:pPr>
      <w:bookmarkStart w:id="78" w:name="_Toc235197381"/>
      <w:r w:rsidRPr="00F05206">
        <w:rPr>
          <w:rFonts w:cs="Arial"/>
          <w:b/>
          <w:bCs/>
        </w:rPr>
        <w:t>Children who are privately fostered</w:t>
      </w:r>
      <w:bookmarkEnd w:id="78"/>
    </w:p>
    <w:p w14:paraId="2B0535D8" w14:textId="77777777" w:rsidR="007D7DBB" w:rsidRPr="00F05206" w:rsidRDefault="007D7DBB" w:rsidP="00A55EAF">
      <w:pPr>
        <w:pStyle w:val="ListParagraph"/>
        <w:ind w:left="0"/>
        <w:rPr>
          <w:rFonts w:ascii="Arial" w:hAnsi="Arial" w:cs="Arial"/>
        </w:rPr>
      </w:pPr>
    </w:p>
    <w:p w14:paraId="5BFA0A5C" w14:textId="77777777" w:rsidR="00EA4CC6" w:rsidRPr="00F05206" w:rsidRDefault="007D7DBB">
      <w:pPr>
        <w:pStyle w:val="ListParagraph"/>
        <w:numPr>
          <w:ilvl w:val="0"/>
          <w:numId w:val="59"/>
        </w:numPr>
        <w:ind w:left="284"/>
        <w:rPr>
          <w:rFonts w:ascii="Arial" w:hAnsi="Arial" w:cs="Arial"/>
          <w:sz w:val="22"/>
          <w:szCs w:val="22"/>
        </w:rPr>
      </w:pPr>
      <w:hyperlink r:id="rId72">
        <w:r w:rsidRPr="00F05206">
          <w:rPr>
            <w:rStyle w:val="Hyperlink"/>
            <w:rFonts w:ascii="Arial" w:hAnsi="Arial" w:cs="Arial"/>
            <w:color w:val="auto"/>
            <w:sz w:val="22"/>
            <w:szCs w:val="22"/>
          </w:rPr>
          <w:t>Private fostering</w:t>
        </w:r>
      </w:hyperlink>
      <w:r w:rsidRPr="00F05206">
        <w:rPr>
          <w:rFonts w:ascii="Arial" w:hAnsi="Arial" w:cs="Arial"/>
          <w:sz w:val="22"/>
          <w:szCs w:val="22"/>
        </w:rPr>
        <w:t xml:space="preserve"> </w:t>
      </w:r>
      <w:r w:rsidR="00AF1299" w:rsidRPr="00F05206">
        <w:rPr>
          <w:rFonts w:ascii="Arial" w:hAnsi="Arial" w:cs="Arial"/>
          <w:sz w:val="22"/>
          <w:szCs w:val="22"/>
        </w:rPr>
        <w:t>is when a child under 16, or under 18 if disabled, is cared for by someone who is not their parent or a close relative for 28 days or more by private arrangement.</w:t>
      </w:r>
    </w:p>
    <w:p w14:paraId="0754D356" w14:textId="77777777" w:rsidR="00EA4CC6" w:rsidRPr="00F05206" w:rsidRDefault="00EA4CC6" w:rsidP="00A55EAF">
      <w:pPr>
        <w:pStyle w:val="ListParagraph"/>
        <w:ind w:left="284"/>
        <w:rPr>
          <w:rFonts w:ascii="Arial" w:hAnsi="Arial" w:cs="Arial"/>
          <w:sz w:val="22"/>
          <w:szCs w:val="22"/>
        </w:rPr>
      </w:pPr>
    </w:p>
    <w:p w14:paraId="2ABDA6D5" w14:textId="527A0F83" w:rsidR="00EA4CC6" w:rsidRPr="00F05206" w:rsidRDefault="003B6DEC">
      <w:pPr>
        <w:pStyle w:val="ListParagraph"/>
        <w:numPr>
          <w:ilvl w:val="0"/>
          <w:numId w:val="59"/>
        </w:numPr>
        <w:ind w:left="284"/>
        <w:rPr>
          <w:rFonts w:ascii="Arial" w:hAnsi="Arial" w:cs="Arial"/>
          <w:sz w:val="22"/>
          <w:szCs w:val="22"/>
        </w:rPr>
      </w:pPr>
      <w:r w:rsidRPr="00F05206">
        <w:rPr>
          <w:rFonts w:ascii="Arial" w:eastAsia="Calibri" w:hAnsi="Arial"/>
          <w:bCs/>
          <w:iCs/>
          <w:sz w:val="22"/>
          <w:szCs w:val="22"/>
          <w:lang w:val="en-GB" w:eastAsia="en-US"/>
        </w:rPr>
        <w:t xml:space="preserve">Ladybirds Pre-school </w:t>
      </w:r>
      <w:proofErr w:type="spellStart"/>
      <w:r w:rsidR="00EA4CC6" w:rsidRPr="00F05206">
        <w:rPr>
          <w:rFonts w:ascii="Arial" w:hAnsi="Arial" w:cs="Arial"/>
          <w:sz w:val="22"/>
          <w:szCs w:val="22"/>
        </w:rPr>
        <w:t>recognises</w:t>
      </w:r>
      <w:proofErr w:type="spellEnd"/>
      <w:r w:rsidR="00EA4CC6" w:rsidRPr="00F05206">
        <w:rPr>
          <w:rFonts w:ascii="Arial" w:hAnsi="Arial" w:cs="Arial"/>
          <w:sz w:val="22"/>
          <w:szCs w:val="22"/>
        </w:rPr>
        <w:t xml:space="preserve"> that private fostering arrangements can be difficult to identify and may not always be described as “private fostering” by families.</w:t>
      </w:r>
    </w:p>
    <w:p w14:paraId="0EB3C689" w14:textId="77777777" w:rsidR="00EA4CC6" w:rsidRPr="00F05206" w:rsidRDefault="00EA4CC6" w:rsidP="00A55EAF">
      <w:pPr>
        <w:pStyle w:val="ListParagraph"/>
        <w:ind w:left="0"/>
        <w:rPr>
          <w:rFonts w:ascii="Arial" w:hAnsi="Arial" w:cs="Arial"/>
          <w:sz w:val="22"/>
          <w:szCs w:val="22"/>
        </w:rPr>
      </w:pPr>
    </w:p>
    <w:p w14:paraId="46D4FF08" w14:textId="22C2B251" w:rsidR="00EA4CC6" w:rsidRPr="00F05206" w:rsidRDefault="00EA4CC6">
      <w:pPr>
        <w:pStyle w:val="ListParagraph"/>
        <w:numPr>
          <w:ilvl w:val="0"/>
          <w:numId w:val="59"/>
        </w:numPr>
        <w:ind w:left="284"/>
        <w:rPr>
          <w:rFonts w:ascii="Arial" w:hAnsi="Arial" w:cs="Arial"/>
          <w:sz w:val="22"/>
          <w:szCs w:val="22"/>
        </w:rPr>
      </w:pPr>
      <w:r w:rsidRPr="00F05206">
        <w:rPr>
          <w:rFonts w:ascii="Arial" w:hAnsi="Arial" w:cs="Arial"/>
          <w:sz w:val="22"/>
          <w:szCs w:val="22"/>
        </w:rPr>
        <w:t>Staff will be alert to possible private fostering arrangements, including where a child is living with someone who is not a parent or close relative, or where care arrangements appear unclear or have changed.</w:t>
      </w:r>
    </w:p>
    <w:p w14:paraId="74489F55" w14:textId="77777777" w:rsidR="00EA4CC6" w:rsidRPr="00F05206" w:rsidRDefault="00EA4CC6" w:rsidP="00A55EAF">
      <w:pPr>
        <w:pStyle w:val="ListParagraph"/>
        <w:rPr>
          <w:rFonts w:ascii="Arial" w:hAnsi="Arial" w:cs="Arial"/>
          <w:sz w:val="22"/>
          <w:szCs w:val="22"/>
        </w:rPr>
      </w:pPr>
    </w:p>
    <w:p w14:paraId="2249C9AC" w14:textId="3EC68468" w:rsidR="00AF1299" w:rsidRPr="00F05206" w:rsidRDefault="00EA4CC6" w:rsidP="003B1DB8">
      <w:pPr>
        <w:pStyle w:val="ListParagraph"/>
        <w:numPr>
          <w:ilvl w:val="0"/>
          <w:numId w:val="59"/>
        </w:numPr>
        <w:ind w:left="284"/>
        <w:rPr>
          <w:rFonts w:ascii="Arial" w:hAnsi="Arial" w:cs="Arial"/>
          <w:sz w:val="22"/>
          <w:szCs w:val="22"/>
        </w:rPr>
      </w:pPr>
      <w:r w:rsidRPr="00F05206">
        <w:rPr>
          <w:rFonts w:ascii="Arial" w:hAnsi="Arial" w:cs="Arial"/>
          <w:sz w:val="22"/>
          <w:szCs w:val="22"/>
        </w:rPr>
        <w:t xml:space="preserve">Any concerns or information suggesting a child may be privately fostered will be shared with the DSL. The DSL will </w:t>
      </w:r>
      <w:r w:rsidR="007563DA" w:rsidRPr="00F05206">
        <w:rPr>
          <w:rFonts w:ascii="Arial" w:hAnsi="Arial" w:cs="Arial"/>
          <w:sz w:val="22"/>
          <w:szCs w:val="22"/>
        </w:rPr>
        <w:t>notify the</w:t>
      </w:r>
      <w:r w:rsidRPr="00F05206">
        <w:rPr>
          <w:rFonts w:ascii="Arial" w:hAnsi="Arial" w:cs="Arial"/>
          <w:sz w:val="22"/>
          <w:szCs w:val="22"/>
        </w:rPr>
        <w:t xml:space="preserve"> local authority </w:t>
      </w:r>
      <w:r w:rsidR="007563DA" w:rsidRPr="00F05206">
        <w:rPr>
          <w:rFonts w:ascii="Arial" w:hAnsi="Arial" w:cs="Arial"/>
          <w:sz w:val="22"/>
          <w:szCs w:val="22"/>
        </w:rPr>
        <w:t>and</w:t>
      </w:r>
      <w:r w:rsidRPr="00F05206">
        <w:rPr>
          <w:rFonts w:ascii="Arial" w:hAnsi="Arial" w:cs="Arial"/>
          <w:sz w:val="22"/>
          <w:szCs w:val="22"/>
        </w:rPr>
        <w:t xml:space="preserve"> follow </w:t>
      </w:r>
      <w:hyperlink r:id="rId73" w:history="1">
        <w:r w:rsidRPr="00F05206">
          <w:rPr>
            <w:rStyle w:val="Hyperlink"/>
            <w:rFonts w:ascii="Arial" w:hAnsi="Arial" w:cs="Arial"/>
            <w:color w:val="auto"/>
            <w:sz w:val="22"/>
            <w:szCs w:val="22"/>
          </w:rPr>
          <w:t xml:space="preserve">KSCMP </w:t>
        </w:r>
        <w:r w:rsidR="006A6D55" w:rsidRPr="00F05206">
          <w:rPr>
            <w:rStyle w:val="Hyperlink"/>
            <w:rFonts w:ascii="Arial" w:hAnsi="Arial" w:cs="Arial"/>
            <w:color w:val="auto"/>
            <w:sz w:val="22"/>
            <w:szCs w:val="22"/>
          </w:rPr>
          <w:t>procedures</w:t>
        </w:r>
      </w:hyperlink>
      <w:r w:rsidRPr="00F05206">
        <w:rPr>
          <w:rFonts w:ascii="Arial" w:hAnsi="Arial" w:cs="Arial"/>
          <w:sz w:val="22"/>
          <w:szCs w:val="22"/>
        </w:rPr>
        <w:t>.</w:t>
      </w:r>
    </w:p>
    <w:p w14:paraId="0A10316B" w14:textId="77777777" w:rsidR="001F1F93" w:rsidRPr="00F05206" w:rsidRDefault="001F1F93" w:rsidP="00A55EAF">
      <w:pPr>
        <w:pStyle w:val="ListParagraph"/>
        <w:rPr>
          <w:rFonts w:ascii="Arial" w:hAnsi="Arial" w:cs="Arial"/>
          <w:sz w:val="22"/>
          <w:szCs w:val="22"/>
          <w:lang w:val="en-GB"/>
        </w:rPr>
      </w:pPr>
    </w:p>
    <w:p w14:paraId="4CE0EC90" w14:textId="2F95B20F" w:rsidR="007563DA" w:rsidRPr="00F05206" w:rsidRDefault="00EA7395">
      <w:pPr>
        <w:pStyle w:val="Heading2"/>
        <w:numPr>
          <w:ilvl w:val="1"/>
          <w:numId w:val="61"/>
        </w:numPr>
        <w:rPr>
          <w:rFonts w:cs="Arial"/>
          <w:b/>
          <w:bCs/>
        </w:rPr>
      </w:pPr>
      <w:bookmarkStart w:id="79" w:name="_Toc235197382"/>
      <w:bookmarkStart w:id="80" w:name="_Toc170317046"/>
      <w:r w:rsidRPr="00F05206">
        <w:rPr>
          <w:rFonts w:cs="Arial"/>
          <w:b/>
          <w:bCs/>
        </w:rPr>
        <w:t>Children affected by family health, disability, caring responsibilities or household stressors</w:t>
      </w:r>
      <w:bookmarkEnd w:id="79"/>
    </w:p>
    <w:p w14:paraId="58C49E85" w14:textId="77777777" w:rsidR="00EA7395" w:rsidRPr="00F05206" w:rsidRDefault="00EA7395" w:rsidP="00A55EAF">
      <w:pPr>
        <w:rPr>
          <w:lang w:val="en-GB"/>
        </w:rPr>
      </w:pPr>
    </w:p>
    <w:p w14:paraId="6AC6B9FF" w14:textId="5B451EE7" w:rsidR="00662F57" w:rsidRPr="00F05206" w:rsidRDefault="003B6DEC">
      <w:pPr>
        <w:pStyle w:val="NormalWeb"/>
        <w:numPr>
          <w:ilvl w:val="0"/>
          <w:numId w:val="40"/>
        </w:numPr>
        <w:ind w:left="426"/>
        <w:rPr>
          <w:rFonts w:ascii="Arial" w:hAnsi="Arial" w:cs="Arial"/>
          <w:sz w:val="22"/>
          <w:szCs w:val="22"/>
          <w:lang w:val="en-US"/>
        </w:rPr>
      </w:pPr>
      <w:r w:rsidRPr="00F05206">
        <w:rPr>
          <w:rFonts w:ascii="Arial" w:eastAsia="Calibri" w:hAnsi="Arial"/>
          <w:bCs/>
          <w:iCs/>
          <w:sz w:val="22"/>
          <w:szCs w:val="22"/>
          <w:lang w:eastAsia="en-US"/>
        </w:rPr>
        <w:t xml:space="preserve">Ladybirds Pre-school </w:t>
      </w:r>
      <w:proofErr w:type="spellStart"/>
      <w:r w:rsidR="00662F57" w:rsidRPr="00F05206">
        <w:rPr>
          <w:rFonts w:ascii="Arial" w:hAnsi="Arial" w:cs="Arial"/>
          <w:sz w:val="22"/>
          <w:szCs w:val="22"/>
          <w:lang w:val="en-US"/>
        </w:rPr>
        <w:t>recognises</w:t>
      </w:r>
      <w:proofErr w:type="spellEnd"/>
      <w:r w:rsidR="00662F57" w:rsidRPr="00F05206">
        <w:rPr>
          <w:rFonts w:ascii="Arial" w:hAnsi="Arial" w:cs="Arial"/>
          <w:sz w:val="22"/>
          <w:szCs w:val="22"/>
          <w:lang w:val="en-US"/>
        </w:rPr>
        <w:t xml:space="preserve"> that children may be affected by family circumstances which impact their safety, welfare, care, development or emotional wellbeing.</w:t>
      </w:r>
      <w:r w:rsidR="005D077A" w:rsidRPr="00F05206">
        <w:rPr>
          <w:rFonts w:ascii="Arial" w:hAnsi="Arial" w:cs="Arial"/>
          <w:sz w:val="22"/>
          <w:szCs w:val="22"/>
          <w:lang w:val="en-US"/>
        </w:rPr>
        <w:t xml:space="preserve"> </w:t>
      </w:r>
      <w:r w:rsidR="00662F57" w:rsidRPr="00F05206">
        <w:rPr>
          <w:rFonts w:ascii="Arial" w:hAnsi="Arial" w:cs="Arial"/>
          <w:sz w:val="22"/>
          <w:szCs w:val="22"/>
          <w:lang w:val="en-US"/>
        </w:rPr>
        <w:t>This may include parental or family ill health, disability, mental health needs, substance misuse, domestic abuse, financial pressure, housing instability, bereavement, caring responsibilities, parental conflict, offending, imprisonment or other household stressors.</w:t>
      </w:r>
    </w:p>
    <w:p w14:paraId="4D31F428" w14:textId="77777777" w:rsidR="00296513" w:rsidRPr="00F05206" w:rsidRDefault="00662F57">
      <w:pPr>
        <w:pStyle w:val="NormalWeb"/>
        <w:numPr>
          <w:ilvl w:val="0"/>
          <w:numId w:val="40"/>
        </w:numPr>
        <w:ind w:left="426"/>
        <w:rPr>
          <w:rFonts w:ascii="Arial" w:hAnsi="Arial" w:cs="Arial"/>
          <w:sz w:val="22"/>
          <w:szCs w:val="22"/>
          <w:lang w:val="en-US"/>
        </w:rPr>
      </w:pPr>
      <w:r w:rsidRPr="00F05206">
        <w:rPr>
          <w:rFonts w:ascii="Arial" w:hAnsi="Arial" w:cs="Arial"/>
          <w:sz w:val="22"/>
          <w:szCs w:val="22"/>
          <w:lang w:val="en-US"/>
        </w:rPr>
        <w:t>Very young children may not be acting as “young carers” in a formal sense, but they may still be affected by caring responsibilities, disrupted routines, emotional distress, inconsistent care, or adults being less available to meet their needs.</w:t>
      </w:r>
    </w:p>
    <w:p w14:paraId="65F0CA2D" w14:textId="1C3FCD56" w:rsidR="00296513" w:rsidRPr="00F05206" w:rsidRDefault="003B6DEC">
      <w:pPr>
        <w:pStyle w:val="NormalWeb"/>
        <w:numPr>
          <w:ilvl w:val="0"/>
          <w:numId w:val="40"/>
        </w:numPr>
        <w:ind w:left="426"/>
        <w:rPr>
          <w:rFonts w:ascii="Arial" w:hAnsi="Arial" w:cs="Arial"/>
          <w:sz w:val="22"/>
          <w:szCs w:val="22"/>
          <w:lang w:val="en-US"/>
        </w:rPr>
      </w:pPr>
      <w:r w:rsidRPr="00F05206">
        <w:rPr>
          <w:rFonts w:ascii="Arial" w:eastAsia="Calibri" w:hAnsi="Arial"/>
          <w:bCs/>
          <w:iCs/>
          <w:sz w:val="22"/>
          <w:szCs w:val="22"/>
          <w:lang w:eastAsia="en-US"/>
        </w:rPr>
        <w:t xml:space="preserve">Ladybirds Pre-school </w:t>
      </w:r>
      <w:proofErr w:type="spellStart"/>
      <w:r w:rsidR="00296513" w:rsidRPr="00F05206">
        <w:rPr>
          <w:rFonts w:ascii="Arial" w:hAnsi="Arial" w:cs="Arial"/>
          <w:sz w:val="22"/>
          <w:szCs w:val="22"/>
          <w:lang w:val="en-US"/>
        </w:rPr>
        <w:t>recognises</w:t>
      </w:r>
      <w:proofErr w:type="spellEnd"/>
      <w:r w:rsidR="00296513" w:rsidRPr="00F05206">
        <w:rPr>
          <w:rFonts w:ascii="Arial" w:hAnsi="Arial" w:cs="Arial"/>
          <w:sz w:val="22"/>
          <w:szCs w:val="22"/>
          <w:lang w:val="en-US"/>
        </w:rPr>
        <w:t xml:space="preserve"> that children should not be seen or relied upon as protective factors for adults. Staff will remain focused on the child’s needs, safety, welfare and lived experience, and will </w:t>
      </w:r>
      <w:r w:rsidR="00296513" w:rsidRPr="00F05206">
        <w:rPr>
          <w:rFonts w:ascii="Arial" w:hAnsi="Arial" w:cs="Arial"/>
          <w:sz w:val="22"/>
          <w:szCs w:val="22"/>
          <w:lang w:val="en-US"/>
        </w:rPr>
        <w:lastRenderedPageBreak/>
        <w:t xml:space="preserve">not assume that a child’s presence, </w:t>
      </w:r>
      <w:proofErr w:type="spellStart"/>
      <w:r w:rsidR="00296513" w:rsidRPr="00F05206">
        <w:rPr>
          <w:rFonts w:ascii="Arial" w:hAnsi="Arial" w:cs="Arial"/>
          <w:sz w:val="22"/>
          <w:szCs w:val="22"/>
          <w:lang w:val="en-US"/>
        </w:rPr>
        <w:t>behaviour</w:t>
      </w:r>
      <w:proofErr w:type="spellEnd"/>
      <w:r w:rsidR="00296513" w:rsidRPr="00F05206">
        <w:rPr>
          <w:rFonts w:ascii="Arial" w:hAnsi="Arial" w:cs="Arial"/>
          <w:sz w:val="22"/>
          <w:szCs w:val="22"/>
          <w:lang w:val="en-US"/>
        </w:rPr>
        <w:t xml:space="preserve">, affection, resilience or relationship with a parent/carer reduces risk, prevents harm, or means that the adult’s needs </w:t>
      </w:r>
      <w:r w:rsidR="00612F0F" w:rsidRPr="00F05206">
        <w:rPr>
          <w:rFonts w:ascii="Arial" w:hAnsi="Arial" w:cs="Arial"/>
          <w:sz w:val="22"/>
          <w:szCs w:val="22"/>
          <w:lang w:val="en-US"/>
        </w:rPr>
        <w:t>are</w:t>
      </w:r>
      <w:r w:rsidR="00296513" w:rsidRPr="00F05206">
        <w:rPr>
          <w:rFonts w:ascii="Arial" w:hAnsi="Arial" w:cs="Arial"/>
          <w:sz w:val="22"/>
          <w:szCs w:val="22"/>
          <w:lang w:val="en-US"/>
        </w:rPr>
        <w:t xml:space="preserve"> safely managed.</w:t>
      </w:r>
    </w:p>
    <w:p w14:paraId="27DB6623" w14:textId="0E58625E" w:rsidR="00662F57" w:rsidRPr="00F05206" w:rsidRDefault="00662F57">
      <w:pPr>
        <w:pStyle w:val="NormalWeb"/>
        <w:numPr>
          <w:ilvl w:val="0"/>
          <w:numId w:val="40"/>
        </w:numPr>
        <w:ind w:left="426"/>
        <w:rPr>
          <w:rFonts w:ascii="Arial" w:hAnsi="Arial" w:cs="Arial"/>
          <w:sz w:val="22"/>
          <w:szCs w:val="22"/>
          <w:lang w:val="en-US"/>
        </w:rPr>
      </w:pPr>
      <w:r w:rsidRPr="00F05206">
        <w:rPr>
          <w:rFonts w:ascii="Arial" w:hAnsi="Arial" w:cs="Arial"/>
          <w:sz w:val="22"/>
          <w:szCs w:val="22"/>
          <w:lang w:val="en-US"/>
        </w:rPr>
        <w:t xml:space="preserve">Staff will be alert to the impact of parental or family mental health needs on a child’s safety, care, emotional wellbeing, routines, development and relationships. Concerns may be identified through changes in the child’s </w:t>
      </w:r>
      <w:proofErr w:type="spellStart"/>
      <w:r w:rsidRPr="00F05206">
        <w:rPr>
          <w:rFonts w:ascii="Arial" w:hAnsi="Arial" w:cs="Arial"/>
          <w:sz w:val="22"/>
          <w:szCs w:val="22"/>
          <w:lang w:val="en-US"/>
        </w:rPr>
        <w:t>behaviour</w:t>
      </w:r>
      <w:proofErr w:type="spellEnd"/>
      <w:r w:rsidRPr="00F05206">
        <w:rPr>
          <w:rFonts w:ascii="Arial" w:hAnsi="Arial" w:cs="Arial"/>
          <w:sz w:val="22"/>
          <w:szCs w:val="22"/>
          <w:lang w:val="en-US"/>
        </w:rPr>
        <w:t>, sleep, eating, play, presentation, emotional regulation, attendance, interaction with adults or children, or information shared by parents/carers or other professionals.</w:t>
      </w:r>
    </w:p>
    <w:p w14:paraId="26EA0E81" w14:textId="12772024" w:rsidR="00662F57" w:rsidRPr="00F05206" w:rsidRDefault="00662F57">
      <w:pPr>
        <w:pStyle w:val="NormalWeb"/>
        <w:numPr>
          <w:ilvl w:val="0"/>
          <w:numId w:val="40"/>
        </w:numPr>
        <w:ind w:left="426"/>
        <w:rPr>
          <w:rFonts w:ascii="Arial" w:hAnsi="Arial" w:cs="Arial"/>
          <w:sz w:val="22"/>
          <w:szCs w:val="22"/>
          <w:lang w:val="en-US"/>
        </w:rPr>
      </w:pPr>
      <w:r w:rsidRPr="00F05206">
        <w:rPr>
          <w:rFonts w:ascii="Arial" w:hAnsi="Arial" w:cs="Arial"/>
          <w:sz w:val="22"/>
          <w:szCs w:val="22"/>
          <w:lang w:val="en-US"/>
        </w:rPr>
        <w:t>Concerns will be reported to the DSL, who will consider what support may be needed. This may include support within the setting, signposting to services, community-based Early Help, Family Help, or a Request for Support where safeguarding or welfare concerns are identified.</w:t>
      </w:r>
    </w:p>
    <w:p w14:paraId="0233701C" w14:textId="77777777" w:rsidR="00EA7395" w:rsidRPr="00F05206" w:rsidRDefault="00EA7395" w:rsidP="00A55EAF">
      <w:pPr>
        <w:rPr>
          <w:lang w:val="en-GB"/>
        </w:rPr>
      </w:pPr>
    </w:p>
    <w:p w14:paraId="2008A785" w14:textId="74B3E123" w:rsidR="001F1F93" w:rsidRPr="00F05206" w:rsidRDefault="0005022E">
      <w:pPr>
        <w:pStyle w:val="Heading2"/>
        <w:numPr>
          <w:ilvl w:val="1"/>
          <w:numId w:val="61"/>
        </w:numPr>
        <w:rPr>
          <w:rFonts w:cs="Arial"/>
          <w:b/>
          <w:bCs/>
        </w:rPr>
      </w:pPr>
      <w:bookmarkStart w:id="81" w:name="_Toc235197383"/>
      <w:bookmarkEnd w:id="80"/>
      <w:r w:rsidRPr="00F05206">
        <w:rPr>
          <w:rFonts w:cs="Arial"/>
          <w:b/>
          <w:bCs/>
        </w:rPr>
        <w:t>Children affected by identity, equality or inclusion issues</w:t>
      </w:r>
      <w:bookmarkEnd w:id="81"/>
    </w:p>
    <w:p w14:paraId="6F5DE628" w14:textId="77777777" w:rsidR="0005022E" w:rsidRPr="00F05206" w:rsidRDefault="0005022E" w:rsidP="00A55EAF">
      <w:pPr>
        <w:rPr>
          <w:lang w:val="en-GB"/>
        </w:rPr>
      </w:pPr>
    </w:p>
    <w:p w14:paraId="05137655" w14:textId="4A688E62" w:rsidR="009A23D5" w:rsidRPr="00F05206" w:rsidRDefault="003B6DEC">
      <w:pPr>
        <w:pStyle w:val="ListParagraph"/>
        <w:numPr>
          <w:ilvl w:val="0"/>
          <w:numId w:val="72"/>
        </w:numPr>
        <w:ind w:left="360"/>
        <w:rPr>
          <w:rFonts w:ascii="Arial" w:hAnsi="Arial" w:cs="Arial"/>
          <w:sz w:val="22"/>
          <w:szCs w:val="22"/>
        </w:rPr>
      </w:pPr>
      <w:r w:rsidRPr="00F05206">
        <w:rPr>
          <w:rFonts w:ascii="Arial" w:eastAsia="Calibri" w:hAnsi="Arial"/>
          <w:bCs/>
          <w:iCs/>
          <w:sz w:val="22"/>
          <w:szCs w:val="22"/>
          <w:lang w:val="en-GB" w:eastAsia="en-US"/>
        </w:rPr>
        <w:t xml:space="preserve">Ladybirds Pre-school </w:t>
      </w:r>
      <w:r w:rsidR="009A23D5" w:rsidRPr="00F05206">
        <w:rPr>
          <w:rFonts w:ascii="Arial" w:eastAsia="Calibri" w:hAnsi="Arial"/>
          <w:bCs/>
          <w:iCs/>
          <w:sz w:val="22"/>
          <w:szCs w:val="22"/>
          <w:lang w:val="en-GB" w:eastAsia="en-US"/>
        </w:rPr>
        <w:t>r</w:t>
      </w:r>
      <w:proofErr w:type="spellStart"/>
      <w:r w:rsidR="009A23D5" w:rsidRPr="00F05206">
        <w:rPr>
          <w:rFonts w:ascii="Arial" w:hAnsi="Arial" w:cs="Arial"/>
          <w:sz w:val="22"/>
          <w:szCs w:val="22"/>
        </w:rPr>
        <w:t>ecognises</w:t>
      </w:r>
      <w:proofErr w:type="spellEnd"/>
      <w:r w:rsidR="009A23D5" w:rsidRPr="00F05206">
        <w:rPr>
          <w:rFonts w:ascii="Arial" w:hAnsi="Arial" w:cs="Arial"/>
          <w:sz w:val="22"/>
          <w:szCs w:val="22"/>
        </w:rPr>
        <w:t xml:space="preserve"> that children may be affected by discrimination, prejudice, racism, bullying, family rejection, social exclusion or other experiences linked to identity, family background or protected characteristics.</w:t>
      </w:r>
    </w:p>
    <w:p w14:paraId="1F6EDE72" w14:textId="77777777" w:rsidR="009A23D5" w:rsidRPr="00F05206" w:rsidRDefault="009A23D5" w:rsidP="00A55EAF">
      <w:pPr>
        <w:pStyle w:val="ListParagraph"/>
        <w:ind w:left="360"/>
        <w:rPr>
          <w:rFonts w:ascii="Arial" w:hAnsi="Arial" w:cs="Arial"/>
          <w:sz w:val="22"/>
          <w:szCs w:val="22"/>
        </w:rPr>
      </w:pPr>
    </w:p>
    <w:p w14:paraId="299A1DCA" w14:textId="1A8456AA" w:rsidR="009A23D5" w:rsidRPr="00F05206" w:rsidRDefault="003B6DEC">
      <w:pPr>
        <w:pStyle w:val="ListParagraph"/>
        <w:numPr>
          <w:ilvl w:val="0"/>
          <w:numId w:val="72"/>
        </w:numPr>
        <w:ind w:left="360"/>
        <w:rPr>
          <w:rFonts w:ascii="Arial" w:hAnsi="Arial" w:cs="Arial"/>
          <w:sz w:val="22"/>
          <w:szCs w:val="22"/>
        </w:rPr>
      </w:pPr>
      <w:r w:rsidRPr="00F05206">
        <w:rPr>
          <w:rFonts w:ascii="Arial" w:eastAsia="Calibri" w:hAnsi="Arial"/>
          <w:bCs/>
          <w:iCs/>
          <w:sz w:val="22"/>
          <w:szCs w:val="22"/>
          <w:lang w:val="en-GB" w:eastAsia="en-US"/>
        </w:rPr>
        <w:t xml:space="preserve">Ladybirds Pre-school </w:t>
      </w:r>
      <w:r w:rsidR="009A23D5" w:rsidRPr="00F05206">
        <w:rPr>
          <w:rFonts w:ascii="Arial" w:hAnsi="Arial" w:cs="Arial"/>
          <w:sz w:val="22"/>
          <w:szCs w:val="22"/>
        </w:rPr>
        <w:t>will promote an inclusive, anti-discriminatory safeguarding culture where children and families are treated with dignity and respect.</w:t>
      </w:r>
    </w:p>
    <w:p w14:paraId="1875A53A" w14:textId="77777777" w:rsidR="009A23D5" w:rsidRPr="00F05206" w:rsidRDefault="009A23D5" w:rsidP="00A55EAF">
      <w:pPr>
        <w:pStyle w:val="ListParagraph"/>
        <w:rPr>
          <w:rFonts w:ascii="Arial" w:hAnsi="Arial" w:cs="Arial"/>
          <w:sz w:val="22"/>
          <w:szCs w:val="22"/>
        </w:rPr>
      </w:pPr>
    </w:p>
    <w:p w14:paraId="4E80FFB4" w14:textId="77777777" w:rsidR="009A23D5" w:rsidRPr="00F05206" w:rsidRDefault="009A23D5">
      <w:pPr>
        <w:pStyle w:val="ListParagraph"/>
        <w:numPr>
          <w:ilvl w:val="0"/>
          <w:numId w:val="72"/>
        </w:numPr>
        <w:ind w:left="360"/>
        <w:rPr>
          <w:rFonts w:ascii="Arial" w:hAnsi="Arial" w:cs="Arial"/>
          <w:sz w:val="22"/>
          <w:szCs w:val="22"/>
        </w:rPr>
      </w:pPr>
      <w:r w:rsidRPr="00F05206">
        <w:rPr>
          <w:rFonts w:ascii="Arial" w:hAnsi="Arial" w:cs="Arial"/>
          <w:sz w:val="22"/>
          <w:szCs w:val="22"/>
        </w:rPr>
        <w:t xml:space="preserve">Staff will be alert to the impact that discrimination, prejudice or harmful attitudes may have on children’s safety, welfare, sense of belonging, </w:t>
      </w:r>
      <w:proofErr w:type="spellStart"/>
      <w:r w:rsidRPr="00F05206">
        <w:rPr>
          <w:rFonts w:ascii="Arial" w:hAnsi="Arial" w:cs="Arial"/>
          <w:sz w:val="22"/>
          <w:szCs w:val="22"/>
        </w:rPr>
        <w:t>behaviour</w:t>
      </w:r>
      <w:proofErr w:type="spellEnd"/>
      <w:r w:rsidRPr="00F05206">
        <w:rPr>
          <w:rFonts w:ascii="Arial" w:hAnsi="Arial" w:cs="Arial"/>
          <w:sz w:val="22"/>
          <w:szCs w:val="22"/>
        </w:rPr>
        <w:t>, development and access to support.</w:t>
      </w:r>
    </w:p>
    <w:p w14:paraId="45DE7E66" w14:textId="77777777" w:rsidR="009A23D5" w:rsidRPr="00F05206" w:rsidRDefault="009A23D5" w:rsidP="00A55EAF">
      <w:pPr>
        <w:pStyle w:val="ListParagraph"/>
        <w:rPr>
          <w:rFonts w:ascii="Arial" w:hAnsi="Arial" w:cs="Arial"/>
          <w:sz w:val="22"/>
          <w:szCs w:val="22"/>
        </w:rPr>
      </w:pPr>
    </w:p>
    <w:p w14:paraId="1C7597E4" w14:textId="77777777" w:rsidR="009A23D5" w:rsidRPr="00F05206" w:rsidRDefault="009A23D5">
      <w:pPr>
        <w:pStyle w:val="ListParagraph"/>
        <w:numPr>
          <w:ilvl w:val="0"/>
          <w:numId w:val="72"/>
        </w:numPr>
        <w:ind w:left="360"/>
        <w:rPr>
          <w:rFonts w:ascii="Arial" w:hAnsi="Arial" w:cs="Arial"/>
          <w:sz w:val="22"/>
          <w:szCs w:val="22"/>
        </w:rPr>
      </w:pPr>
      <w:r w:rsidRPr="00F05206">
        <w:rPr>
          <w:rFonts w:ascii="Arial" w:hAnsi="Arial" w:cs="Arial"/>
          <w:sz w:val="22"/>
          <w:szCs w:val="22"/>
        </w:rPr>
        <w:t>Where children or families need support linked to identity, equality or inclusion, staff will respond sensitively and report any safeguarding or welfare concerns to the DSL.</w:t>
      </w:r>
    </w:p>
    <w:p w14:paraId="6650D6F9" w14:textId="77777777" w:rsidR="009A23D5" w:rsidRPr="00F05206" w:rsidRDefault="009A23D5" w:rsidP="00A55EAF">
      <w:pPr>
        <w:pStyle w:val="ListParagraph"/>
        <w:rPr>
          <w:rFonts w:ascii="Arial" w:hAnsi="Arial" w:cs="Arial"/>
          <w:sz w:val="22"/>
          <w:szCs w:val="22"/>
        </w:rPr>
      </w:pPr>
    </w:p>
    <w:p w14:paraId="548FD683" w14:textId="6C6C93F9" w:rsidR="009A23D5" w:rsidRPr="00F05206" w:rsidRDefault="009A23D5">
      <w:pPr>
        <w:pStyle w:val="ListParagraph"/>
        <w:numPr>
          <w:ilvl w:val="0"/>
          <w:numId w:val="72"/>
        </w:numPr>
        <w:ind w:left="360"/>
        <w:rPr>
          <w:rFonts w:ascii="Arial" w:hAnsi="Arial" w:cs="Arial"/>
          <w:sz w:val="22"/>
          <w:szCs w:val="22"/>
        </w:rPr>
      </w:pPr>
      <w:r w:rsidRPr="00F05206">
        <w:rPr>
          <w:rFonts w:ascii="Arial" w:hAnsi="Arial" w:cs="Arial"/>
          <w:sz w:val="22"/>
          <w:szCs w:val="22"/>
        </w:rPr>
        <w:t>Where a child’s circumstances are complex, contested or may place them at increased vulnerability, the DSL will be involved in decision-making and will consider whether advice, comm</w:t>
      </w:r>
      <w:r w:rsidRPr="00F05206">
        <w:rPr>
          <w:rFonts w:ascii="Arial" w:hAnsi="Arial" w:cs="Arial"/>
          <w:sz w:val="22"/>
          <w:szCs w:val="22"/>
          <w:lang w:val="en-GB"/>
        </w:rPr>
        <w:t>unity-based Early Help, Family Help or wider multi-agency support is required.</w:t>
      </w:r>
    </w:p>
    <w:p w14:paraId="17E90B8A" w14:textId="77777777" w:rsidR="00E45FAD" w:rsidRPr="00F05206" w:rsidRDefault="00E45FAD" w:rsidP="00A55EAF">
      <w:pPr>
        <w:pStyle w:val="ListParagraph"/>
        <w:ind w:left="0"/>
        <w:rPr>
          <w:rFonts w:ascii="Arial" w:hAnsi="Arial" w:cs="Arial"/>
          <w:sz w:val="22"/>
          <w:szCs w:val="22"/>
          <w:lang w:val="en-GB"/>
        </w:rPr>
      </w:pPr>
    </w:p>
    <w:p w14:paraId="34C40C4F" w14:textId="7ABBC138" w:rsidR="00C54BAA" w:rsidRPr="00F05206" w:rsidRDefault="00C54BAA">
      <w:pPr>
        <w:pStyle w:val="Heading1"/>
        <w:numPr>
          <w:ilvl w:val="0"/>
          <w:numId w:val="62"/>
        </w:numPr>
        <w:tabs>
          <w:tab w:val="left" w:pos="0"/>
        </w:tabs>
        <w:ind w:left="0" w:firstLine="0"/>
        <w:jc w:val="left"/>
        <w:rPr>
          <w:rFonts w:cs="Arial"/>
        </w:rPr>
      </w:pPr>
      <w:bookmarkStart w:id="82" w:name="_Toc235197384"/>
      <w:r w:rsidRPr="00F05206">
        <w:rPr>
          <w:rFonts w:cs="Arial"/>
        </w:rPr>
        <w:t>Online</w:t>
      </w:r>
      <w:r w:rsidR="00290808" w:rsidRPr="00F05206">
        <w:rPr>
          <w:rFonts w:cs="Arial"/>
        </w:rPr>
        <w:t>/Internet</w:t>
      </w:r>
      <w:r w:rsidRPr="00F05206">
        <w:rPr>
          <w:rFonts w:cs="Arial"/>
        </w:rPr>
        <w:t xml:space="preserve"> </w:t>
      </w:r>
      <w:r w:rsidR="00C367BA" w:rsidRPr="00F05206">
        <w:rPr>
          <w:rFonts w:cs="Arial"/>
        </w:rPr>
        <w:t>S</w:t>
      </w:r>
      <w:r w:rsidRPr="00F05206">
        <w:rPr>
          <w:rFonts w:cs="Arial"/>
        </w:rPr>
        <w:t>afety</w:t>
      </w:r>
      <w:bookmarkEnd w:id="77"/>
      <w:bookmarkEnd w:id="82"/>
    </w:p>
    <w:p w14:paraId="4D273539" w14:textId="77777777" w:rsidR="002C72CB" w:rsidRPr="00F05206" w:rsidRDefault="002C72CB" w:rsidP="00A55EAF">
      <w:pPr>
        <w:rPr>
          <w:rFonts w:ascii="Arial" w:hAnsi="Arial" w:cs="Arial"/>
          <w:b/>
          <w:i/>
          <w:sz w:val="22"/>
          <w:szCs w:val="24"/>
          <w:lang w:val="en-GB"/>
        </w:rPr>
      </w:pPr>
    </w:p>
    <w:p w14:paraId="61148BF9" w14:textId="77777777" w:rsidR="009D4FE4" w:rsidRPr="00F05206" w:rsidRDefault="009D4FE4" w:rsidP="00A55EAF">
      <w:pPr>
        <w:rPr>
          <w:rFonts w:ascii="Arial" w:hAnsi="Arial" w:cs="Arial"/>
          <w:b/>
          <w:i/>
          <w:sz w:val="22"/>
          <w:szCs w:val="22"/>
        </w:rPr>
      </w:pPr>
    </w:p>
    <w:p w14:paraId="7431A5FE" w14:textId="5FAA613F" w:rsidR="002C72CB" w:rsidRDefault="006252A5" w:rsidP="00A55EAF">
      <w:pPr>
        <w:rPr>
          <w:rFonts w:ascii="Arial" w:hAnsi="Arial" w:cs="Arial"/>
          <w:b/>
          <w:i/>
          <w:color w:val="ED0000"/>
          <w:sz w:val="22"/>
          <w:szCs w:val="22"/>
        </w:rPr>
      </w:pPr>
      <w:r w:rsidRPr="003B6DEC">
        <w:rPr>
          <w:rFonts w:ascii="Arial" w:hAnsi="Arial" w:cs="Arial"/>
          <w:b/>
          <w:i/>
          <w:sz w:val="22"/>
          <w:szCs w:val="22"/>
        </w:rPr>
        <w:t>The EYFS</w:t>
      </w:r>
      <w:r w:rsidR="009324AC" w:rsidRPr="003B6DEC">
        <w:rPr>
          <w:rFonts w:ascii="Arial" w:hAnsi="Arial" w:cs="Arial"/>
          <w:b/>
          <w:i/>
          <w:sz w:val="22"/>
          <w:szCs w:val="22"/>
        </w:rPr>
        <w:t xml:space="preserve"> </w:t>
      </w:r>
      <w:r w:rsidRPr="003B6DEC">
        <w:rPr>
          <w:rFonts w:ascii="Arial" w:hAnsi="Arial" w:cs="Arial"/>
          <w:b/>
          <w:i/>
          <w:sz w:val="22"/>
          <w:szCs w:val="22"/>
        </w:rPr>
        <w:t xml:space="preserve">recommends settings access the UK Council for Internet Safety (UKCIS) </w:t>
      </w:r>
      <w:r w:rsidRPr="002419EF">
        <w:rPr>
          <w:rFonts w:ascii="Arial" w:hAnsi="Arial" w:cs="Arial"/>
          <w:b/>
          <w:i/>
          <w:color w:val="ED0000"/>
          <w:sz w:val="22"/>
          <w:szCs w:val="22"/>
        </w:rPr>
        <w:t>‘</w:t>
      </w:r>
      <w:hyperlink r:id="rId74" w:history="1">
        <w:r w:rsidRPr="002419EF">
          <w:rPr>
            <w:rStyle w:val="Hyperlink"/>
            <w:rFonts w:ascii="Arial" w:hAnsi="Arial" w:cs="Arial"/>
            <w:b/>
            <w:i/>
            <w:sz w:val="22"/>
            <w:szCs w:val="22"/>
          </w:rPr>
          <w:t>Safeguarding children and protecting professionals in early years settings: online safety considerations’</w:t>
        </w:r>
      </w:hyperlink>
      <w:r w:rsidRPr="002419EF">
        <w:rPr>
          <w:rFonts w:ascii="Arial" w:hAnsi="Arial" w:cs="Arial"/>
          <w:b/>
          <w:i/>
          <w:color w:val="ED0000"/>
          <w:sz w:val="22"/>
          <w:szCs w:val="22"/>
        </w:rPr>
        <w:t xml:space="preserve"> </w:t>
      </w:r>
      <w:r w:rsidRPr="003B6DEC">
        <w:rPr>
          <w:rFonts w:ascii="Arial" w:hAnsi="Arial" w:cs="Arial"/>
          <w:b/>
          <w:i/>
          <w:sz w:val="22"/>
          <w:szCs w:val="22"/>
        </w:rPr>
        <w:t>guidance</w:t>
      </w:r>
      <w:r w:rsidR="00856298" w:rsidRPr="003B6DEC">
        <w:rPr>
          <w:rFonts w:ascii="Arial" w:hAnsi="Arial" w:cs="Arial"/>
          <w:b/>
          <w:i/>
          <w:sz w:val="22"/>
          <w:szCs w:val="22"/>
        </w:rPr>
        <w:t>.</w:t>
      </w:r>
      <w:r w:rsidRPr="003B6DEC">
        <w:rPr>
          <w:rFonts w:ascii="Arial" w:hAnsi="Arial" w:cs="Arial"/>
          <w:b/>
          <w:i/>
          <w:sz w:val="22"/>
          <w:szCs w:val="22"/>
        </w:rPr>
        <w:t xml:space="preserve"> </w:t>
      </w:r>
    </w:p>
    <w:p w14:paraId="7F1CE0C5" w14:textId="77777777" w:rsidR="003B1DB8" w:rsidRDefault="003B1DB8" w:rsidP="00A55EAF">
      <w:pPr>
        <w:rPr>
          <w:rFonts w:ascii="Arial" w:hAnsi="Arial" w:cs="Arial"/>
          <w:b/>
          <w:i/>
          <w:color w:val="ED0000"/>
          <w:sz w:val="22"/>
          <w:szCs w:val="22"/>
        </w:rPr>
      </w:pPr>
    </w:p>
    <w:p w14:paraId="3ADF4C33" w14:textId="60D24E90" w:rsidR="00750220" w:rsidRPr="002419EF" w:rsidRDefault="00750220" w:rsidP="00A55EAF">
      <w:pPr>
        <w:rPr>
          <w:rFonts w:ascii="Arial" w:hAnsi="Arial" w:cs="Arial"/>
          <w:b/>
          <w:i/>
          <w:color w:val="ED0000"/>
          <w:sz w:val="22"/>
          <w:szCs w:val="22"/>
        </w:rPr>
      </w:pPr>
      <w:r w:rsidRPr="003B6DEC">
        <w:rPr>
          <w:rFonts w:ascii="Arial" w:hAnsi="Arial" w:cs="Arial"/>
          <w:b/>
          <w:i/>
          <w:sz w:val="22"/>
          <w:szCs w:val="22"/>
        </w:rPr>
        <w:t>The DFE have also published the following</w:t>
      </w:r>
      <w:r>
        <w:rPr>
          <w:rFonts w:ascii="Arial" w:hAnsi="Arial" w:cs="Arial"/>
          <w:b/>
          <w:i/>
          <w:color w:val="ED0000"/>
          <w:sz w:val="22"/>
          <w:szCs w:val="22"/>
        </w:rPr>
        <w:t xml:space="preserve">: </w:t>
      </w:r>
      <w:hyperlink r:id="rId75" w:history="1">
        <w:r w:rsidRPr="00750220">
          <w:rPr>
            <w:rStyle w:val="Hyperlink"/>
            <w:rFonts w:ascii="Arial" w:hAnsi="Arial" w:cs="Arial"/>
            <w:b/>
            <w:i/>
            <w:sz w:val="22"/>
            <w:szCs w:val="22"/>
          </w:rPr>
          <w:t>Help for early years providers : Internet safety</w:t>
        </w:r>
      </w:hyperlink>
    </w:p>
    <w:p w14:paraId="412FB362" w14:textId="77777777" w:rsidR="000A78D0" w:rsidRPr="002419EF" w:rsidRDefault="000A78D0" w:rsidP="00A55EAF">
      <w:pPr>
        <w:rPr>
          <w:rFonts w:ascii="Arial" w:hAnsi="Arial" w:cs="Arial"/>
          <w:b/>
          <w:i/>
          <w:color w:val="ED0000"/>
          <w:sz w:val="22"/>
          <w:szCs w:val="22"/>
        </w:rPr>
      </w:pPr>
    </w:p>
    <w:p w14:paraId="79084E75" w14:textId="77777777" w:rsidR="009E7016" w:rsidRPr="00AD7804" w:rsidRDefault="009E7016" w:rsidP="00A55EAF">
      <w:pPr>
        <w:rPr>
          <w:rFonts w:ascii="Arial" w:hAnsi="Arial" w:cs="Arial"/>
          <w:b/>
          <w:sz w:val="24"/>
          <w:lang w:val="en-GB"/>
        </w:rPr>
      </w:pPr>
    </w:p>
    <w:p w14:paraId="032561BF" w14:textId="58E564E2" w:rsidR="00E333B4" w:rsidRPr="00FB00B1" w:rsidRDefault="003B6DEC">
      <w:pPr>
        <w:numPr>
          <w:ilvl w:val="0"/>
          <w:numId w:val="73"/>
        </w:numPr>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E333B4" w:rsidRPr="00FB00B1">
        <w:rPr>
          <w:rFonts w:ascii="Arial" w:hAnsi="Arial" w:cs="Arial"/>
          <w:sz w:val="22"/>
          <w:szCs w:val="22"/>
          <w:lang w:val="en-GB"/>
        </w:rPr>
        <w:t>recognises that online safety is an important part of safeguarding and promoting the welfare of children. Babies and young children may access technology at home, in the community and, where relevant, within the setting, and staff have a role in supporting safe, appropriate and supervised use.</w:t>
      </w:r>
    </w:p>
    <w:p w14:paraId="13518800" w14:textId="19676649" w:rsidR="00E333B4" w:rsidRPr="00FB00B1" w:rsidRDefault="003B6DEC">
      <w:pPr>
        <w:pStyle w:val="NormalWeb"/>
        <w:numPr>
          <w:ilvl w:val="0"/>
          <w:numId w:val="73"/>
        </w:numPr>
        <w:rPr>
          <w:rFonts w:ascii="Arial" w:hAnsi="Arial" w:cs="Arial"/>
          <w:sz w:val="22"/>
          <w:szCs w:val="22"/>
        </w:rPr>
      </w:pPr>
      <w:r w:rsidRPr="00FB00B1">
        <w:rPr>
          <w:rFonts w:ascii="Arial" w:eastAsia="Calibri" w:hAnsi="Arial"/>
          <w:bCs/>
          <w:iCs/>
          <w:sz w:val="22"/>
          <w:szCs w:val="22"/>
          <w:lang w:eastAsia="en-US"/>
        </w:rPr>
        <w:t xml:space="preserve">Ladybirds pre-school </w:t>
      </w:r>
      <w:r w:rsidR="00E333B4" w:rsidRPr="00FB00B1">
        <w:rPr>
          <w:rFonts w:ascii="Arial" w:hAnsi="Arial" w:cs="Arial"/>
          <w:sz w:val="22"/>
          <w:szCs w:val="22"/>
        </w:rPr>
        <w:t>will take a whole setting approach to online safety. This includes how we use devices, cameras, images, online systems, parent communication tools, internet access, screen use, staff training, staff conduct, information security and support for parents/carers.</w:t>
      </w:r>
    </w:p>
    <w:p w14:paraId="61B54C46" w14:textId="6BB71311" w:rsidR="00FA37CC" w:rsidRPr="00FB00B1" w:rsidRDefault="003B6DEC">
      <w:pPr>
        <w:pStyle w:val="NormalWeb"/>
        <w:numPr>
          <w:ilvl w:val="0"/>
          <w:numId w:val="73"/>
        </w:numPr>
        <w:rPr>
          <w:rFonts w:ascii="Arial" w:hAnsi="Arial" w:cs="Arial"/>
          <w:sz w:val="22"/>
          <w:szCs w:val="22"/>
        </w:rPr>
      </w:pPr>
      <w:r w:rsidRPr="00FB00B1">
        <w:rPr>
          <w:rFonts w:ascii="Arial" w:eastAsia="Calibri" w:hAnsi="Arial"/>
          <w:bCs/>
          <w:iCs/>
          <w:sz w:val="22"/>
          <w:szCs w:val="22"/>
          <w:lang w:eastAsia="en-US"/>
        </w:rPr>
        <w:t>Ladybirds pre-school</w:t>
      </w:r>
      <w:r w:rsidR="00FA37CC" w:rsidRPr="00FB00B1">
        <w:rPr>
          <w:rFonts w:ascii="Arial" w:hAnsi="Arial" w:cs="Arial"/>
          <w:sz w:val="22"/>
          <w:szCs w:val="22"/>
        </w:rPr>
        <w:t xml:space="preserve"> uses a range of technology to support children’s care, learning, development, communication and administration. This may include </w:t>
      </w:r>
      <w:r w:rsidR="00FA37CC" w:rsidRPr="00FB00B1">
        <w:rPr>
          <w:rFonts w:ascii="Arial" w:eastAsia="Calibri" w:hAnsi="Arial"/>
          <w:bCs/>
          <w:iCs/>
          <w:sz w:val="22"/>
          <w:szCs w:val="22"/>
          <w:lang w:eastAsia="en-US"/>
        </w:rPr>
        <w:t xml:space="preserve">computers, laptops, tablets, mobile phones, </w:t>
      </w:r>
      <w:r w:rsidR="00FA37CC" w:rsidRPr="00FB00B1">
        <w:rPr>
          <w:rFonts w:ascii="Arial" w:eastAsia="Calibri" w:hAnsi="Arial"/>
          <w:bCs/>
          <w:iCs/>
          <w:sz w:val="22"/>
          <w:szCs w:val="22"/>
          <w:lang w:eastAsia="en-US"/>
        </w:rPr>
        <w:lastRenderedPageBreak/>
        <w:t>cameras, smart devices, online learning journals, parent communication apps, email, internet access, cloud storage, management information systems and other digital tools</w:t>
      </w:r>
      <w:r w:rsidR="00FA37CC" w:rsidRPr="00FB00B1">
        <w:rPr>
          <w:rFonts w:ascii="Arial" w:hAnsi="Arial" w:cs="Arial"/>
          <w:sz w:val="22"/>
          <w:szCs w:val="22"/>
        </w:rPr>
        <w:t xml:space="preserve">. </w:t>
      </w:r>
    </w:p>
    <w:p w14:paraId="48372ABA" w14:textId="232691D6" w:rsidR="00FA37CC" w:rsidRPr="00FB00B1" w:rsidRDefault="00FA37CC">
      <w:pPr>
        <w:pStyle w:val="NormalWeb"/>
        <w:numPr>
          <w:ilvl w:val="0"/>
          <w:numId w:val="73"/>
        </w:numPr>
        <w:rPr>
          <w:rFonts w:ascii="Arial" w:hAnsi="Arial" w:cs="Arial"/>
          <w:sz w:val="22"/>
          <w:szCs w:val="22"/>
        </w:rPr>
      </w:pPr>
      <w:r w:rsidRPr="00FB00B1">
        <w:rPr>
          <w:rFonts w:ascii="Arial" w:hAnsi="Arial" w:cs="Arial"/>
          <w:sz w:val="22"/>
          <w:szCs w:val="22"/>
        </w:rPr>
        <w:t xml:space="preserve">All setting-owned devices, systems and accounts will be used in accordance with our </w:t>
      </w:r>
      <w:r w:rsidRPr="00FB00B1">
        <w:rPr>
          <w:rFonts w:ascii="Arial" w:eastAsia="Calibri" w:hAnsi="Arial"/>
          <w:bCs/>
          <w:iCs/>
          <w:sz w:val="22"/>
          <w:szCs w:val="22"/>
          <w:lang w:eastAsia="en-US"/>
        </w:rPr>
        <w:t>acceptable use, data protection, confidentiality and information security procedures</w:t>
      </w:r>
      <w:r w:rsidRPr="00FB00B1">
        <w:rPr>
          <w:rFonts w:ascii="Arial" w:hAnsi="Arial" w:cs="Arial"/>
          <w:sz w:val="22"/>
          <w:szCs w:val="22"/>
        </w:rPr>
        <w:t>, with appropriate safety and security measures in place.</w:t>
      </w:r>
    </w:p>
    <w:p w14:paraId="5E4736A9" w14:textId="14A50E17" w:rsidR="00785F95" w:rsidRPr="00FB00B1" w:rsidRDefault="003B6DEC">
      <w:pPr>
        <w:numPr>
          <w:ilvl w:val="0"/>
          <w:numId w:val="73"/>
        </w:numPr>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785F95" w:rsidRPr="00FB00B1">
        <w:rPr>
          <w:rFonts w:ascii="Arial" w:hAnsi="Arial" w:cs="Arial"/>
          <w:sz w:val="22"/>
          <w:szCs w:val="22"/>
          <w:lang w:val="en-GB"/>
        </w:rPr>
        <w:t xml:space="preserve">identifies that the breadth of issues classified within online safety is considerable, but can be categorised into four areas of risk: </w:t>
      </w:r>
    </w:p>
    <w:p w14:paraId="6D08CF6D" w14:textId="77777777" w:rsidR="00785F95" w:rsidRPr="00FB00B1" w:rsidRDefault="00785F95">
      <w:pPr>
        <w:numPr>
          <w:ilvl w:val="1"/>
          <w:numId w:val="73"/>
        </w:numPr>
        <w:rPr>
          <w:rFonts w:ascii="Arial" w:hAnsi="Arial" w:cs="Arial"/>
          <w:sz w:val="22"/>
          <w:lang w:val="en-GB"/>
        </w:rPr>
      </w:pPr>
      <w:r w:rsidRPr="00FB00B1">
        <w:rPr>
          <w:rFonts w:ascii="Arial" w:hAnsi="Arial" w:cs="Arial"/>
          <w:b/>
          <w:bCs/>
          <w:sz w:val="22"/>
          <w:lang w:val="en-GB"/>
        </w:rPr>
        <w:t>Content:</w:t>
      </w:r>
      <w:r w:rsidRPr="00FB00B1">
        <w:rPr>
          <w:rFonts w:ascii="Arial" w:hAnsi="Arial" w:cs="Arial"/>
          <w:sz w:val="22"/>
          <w:lang w:val="en-GB"/>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060A873B" w14:textId="77777777" w:rsidR="00785F95" w:rsidRPr="00FB00B1" w:rsidRDefault="00785F95">
      <w:pPr>
        <w:numPr>
          <w:ilvl w:val="1"/>
          <w:numId w:val="73"/>
        </w:numPr>
        <w:rPr>
          <w:rFonts w:ascii="Arial" w:hAnsi="Arial" w:cs="Arial"/>
          <w:sz w:val="22"/>
          <w:lang w:val="en-GB"/>
        </w:rPr>
      </w:pPr>
      <w:r w:rsidRPr="00FB00B1">
        <w:rPr>
          <w:rFonts w:ascii="Arial" w:hAnsi="Arial" w:cs="Arial"/>
          <w:b/>
          <w:bCs/>
          <w:sz w:val="22"/>
          <w:lang w:val="en-GB"/>
        </w:rPr>
        <w:t>Contact:</w:t>
      </w:r>
      <w:r w:rsidRPr="00FB00B1">
        <w:rPr>
          <w:rFonts w:ascii="Arial" w:hAnsi="Arial" w:cs="Arial"/>
          <w:sz w:val="22"/>
          <w:lang w:val="en-GB"/>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5CF29502" w14:textId="77777777" w:rsidR="00785F95" w:rsidRPr="00FB00B1" w:rsidRDefault="00785F95">
      <w:pPr>
        <w:numPr>
          <w:ilvl w:val="1"/>
          <w:numId w:val="73"/>
        </w:numPr>
        <w:rPr>
          <w:rFonts w:ascii="Arial" w:hAnsi="Arial" w:cs="Arial"/>
          <w:sz w:val="22"/>
          <w:lang w:val="en-GB"/>
        </w:rPr>
      </w:pPr>
      <w:r w:rsidRPr="00FB00B1">
        <w:rPr>
          <w:rFonts w:ascii="Arial" w:hAnsi="Arial" w:cs="Arial"/>
          <w:b/>
          <w:bCs/>
          <w:sz w:val="22"/>
          <w:lang w:val="en-GB"/>
        </w:rPr>
        <w:t>Conduct:</w:t>
      </w:r>
      <w:r w:rsidRPr="00FB00B1">
        <w:rPr>
          <w:rFonts w:ascii="Arial" w:hAnsi="Arial" w:cs="Arial"/>
          <w:sz w:val="22"/>
          <w:lang w:val="en-GB"/>
        </w:rPr>
        <w:t xml:space="preserve"> online behaviour that increases the likelihood of, or causes, harm. For example, making, sending and receiving explicit images, including those generated by AI and online bullying.</w:t>
      </w:r>
    </w:p>
    <w:p w14:paraId="614B5EDE" w14:textId="77777777" w:rsidR="00785F95" w:rsidRPr="00FB00B1" w:rsidRDefault="00785F95">
      <w:pPr>
        <w:numPr>
          <w:ilvl w:val="1"/>
          <w:numId w:val="73"/>
        </w:numPr>
        <w:rPr>
          <w:rFonts w:ascii="Arial" w:hAnsi="Arial" w:cs="Arial"/>
          <w:sz w:val="22"/>
          <w:szCs w:val="22"/>
          <w:lang w:val="en-GB"/>
        </w:rPr>
      </w:pPr>
      <w:r w:rsidRPr="00FB00B1">
        <w:rPr>
          <w:rFonts w:ascii="Arial" w:hAnsi="Arial" w:cs="Arial"/>
          <w:b/>
          <w:bCs/>
          <w:sz w:val="22"/>
          <w:szCs w:val="22"/>
          <w:lang w:val="en-GB"/>
        </w:rPr>
        <w:t>Commerce:</w:t>
      </w:r>
      <w:r w:rsidRPr="00FB00B1">
        <w:rPr>
          <w:rFonts w:ascii="Arial" w:hAnsi="Arial" w:cs="Arial"/>
          <w:sz w:val="22"/>
          <w:szCs w:val="22"/>
          <w:lang w:val="en-GB"/>
        </w:rPr>
        <w:t xml:space="preserve"> risks such as online gambling, inappropriate advertising, phishing and/or financial </w:t>
      </w:r>
      <w:bookmarkStart w:id="83" w:name="_Int_QU63QTJT"/>
      <w:r w:rsidRPr="00FB00B1">
        <w:rPr>
          <w:rFonts w:ascii="Arial" w:hAnsi="Arial" w:cs="Arial"/>
          <w:sz w:val="22"/>
          <w:szCs w:val="22"/>
          <w:lang w:val="en-GB"/>
        </w:rPr>
        <w:t>scams</w:t>
      </w:r>
      <w:bookmarkEnd w:id="83"/>
      <w:r w:rsidRPr="00FB00B1">
        <w:rPr>
          <w:rFonts w:ascii="Arial" w:hAnsi="Arial" w:cs="Arial"/>
          <w:sz w:val="22"/>
          <w:szCs w:val="22"/>
          <w:lang w:val="en-GB"/>
        </w:rPr>
        <w:t>.</w:t>
      </w:r>
    </w:p>
    <w:p w14:paraId="4E738106" w14:textId="65E5F0D1" w:rsidR="00A402A3" w:rsidRPr="00FB00B1" w:rsidRDefault="003B6DEC">
      <w:pPr>
        <w:pStyle w:val="NormalWeb"/>
        <w:numPr>
          <w:ilvl w:val="0"/>
          <w:numId w:val="73"/>
        </w:numPr>
        <w:rPr>
          <w:rFonts w:ascii="Arial" w:hAnsi="Arial" w:cs="Arial"/>
          <w:sz w:val="22"/>
          <w:szCs w:val="22"/>
        </w:rPr>
      </w:pPr>
      <w:r w:rsidRPr="00FB00B1">
        <w:rPr>
          <w:rFonts w:ascii="Arial" w:eastAsia="Calibri" w:hAnsi="Arial"/>
          <w:bCs/>
          <w:iCs/>
          <w:sz w:val="22"/>
          <w:szCs w:val="22"/>
          <w:lang w:eastAsia="en-US"/>
        </w:rPr>
        <w:t xml:space="preserve">Ladybirds Pre-school </w:t>
      </w:r>
      <w:r w:rsidR="00A402A3" w:rsidRPr="00FB00B1">
        <w:rPr>
          <w:rFonts w:ascii="Arial" w:hAnsi="Arial" w:cs="Arial"/>
          <w:sz w:val="22"/>
          <w:szCs w:val="22"/>
        </w:rPr>
        <w:t>recognises that some online safety risks may directly affect children, while others may relate to staff conduct, parents/carers, visitors, volunteers, setting systems, accounts, devices, data security or professional boundaries.</w:t>
      </w:r>
    </w:p>
    <w:p w14:paraId="4029929B" w14:textId="5F595CF5" w:rsidR="00A402A3" w:rsidRPr="00FB00B1" w:rsidRDefault="00A402A3">
      <w:pPr>
        <w:pStyle w:val="NormalWeb"/>
        <w:numPr>
          <w:ilvl w:val="0"/>
          <w:numId w:val="73"/>
        </w:numPr>
        <w:rPr>
          <w:rFonts w:ascii="Arial" w:hAnsi="Arial" w:cs="Arial"/>
          <w:sz w:val="22"/>
          <w:szCs w:val="22"/>
        </w:rPr>
      </w:pPr>
      <w:r w:rsidRPr="00FB00B1">
        <w:rPr>
          <w:rFonts w:ascii="Arial" w:hAnsi="Arial" w:cs="Arial"/>
          <w:sz w:val="22"/>
          <w:szCs w:val="22"/>
        </w:rPr>
        <w:t>The DSL has lead responsibility for online safety concerns within the setting and will liaise with the</w:t>
      </w:r>
      <w:r w:rsidRPr="00FB00B1">
        <w:rPr>
          <w:rFonts w:ascii="Arial" w:eastAsia="Calibri" w:hAnsi="Arial"/>
          <w:bCs/>
          <w:iCs/>
          <w:sz w:val="22"/>
          <w:szCs w:val="22"/>
          <w:lang w:eastAsia="en-US"/>
        </w:rPr>
        <w:t>]</w:t>
      </w:r>
      <w:r w:rsidRPr="00FB00B1">
        <w:rPr>
          <w:rFonts w:ascii="Arial" w:hAnsi="Arial" w:cs="Arial"/>
          <w:sz w:val="22"/>
          <w:szCs w:val="22"/>
        </w:rPr>
        <w:t>, staff where appropriate.</w:t>
      </w:r>
    </w:p>
    <w:p w14:paraId="15EA0C78" w14:textId="211C2ECF" w:rsidR="00A402A3" w:rsidRPr="00FB00B1" w:rsidRDefault="00A402A3">
      <w:pPr>
        <w:pStyle w:val="NormalWeb"/>
        <w:numPr>
          <w:ilvl w:val="0"/>
          <w:numId w:val="73"/>
        </w:numPr>
        <w:rPr>
          <w:rFonts w:ascii="Arial" w:hAnsi="Arial" w:cs="Arial"/>
          <w:sz w:val="22"/>
          <w:szCs w:val="22"/>
        </w:rPr>
      </w:pPr>
      <w:r w:rsidRPr="00FB00B1">
        <w:rPr>
          <w:rFonts w:ascii="Arial" w:hAnsi="Arial" w:cs="Arial"/>
          <w:sz w:val="22"/>
          <w:szCs w:val="22"/>
        </w:rPr>
        <w:t>Online safety concerns will be reported, recorded and responded to in line with this policy and relevant linked policies, including</w:t>
      </w:r>
      <w:r w:rsidRPr="00FB00B1">
        <w:rPr>
          <w:rFonts w:ascii="Arial" w:eastAsia="Calibri" w:hAnsi="Arial"/>
          <w:bCs/>
          <w:iCs/>
          <w:sz w:val="22"/>
          <w:szCs w:val="22"/>
          <w:lang w:eastAsia="en-US"/>
        </w:rPr>
        <w:t xml:space="preserve"> </w:t>
      </w:r>
      <w:r w:rsidR="003B6DEC" w:rsidRPr="00FB00B1">
        <w:rPr>
          <w:rFonts w:ascii="Arial" w:eastAsia="Calibri" w:hAnsi="Arial"/>
          <w:bCs/>
          <w:iCs/>
          <w:sz w:val="22"/>
          <w:szCs w:val="22"/>
          <w:lang w:eastAsia="en-US"/>
        </w:rPr>
        <w:t xml:space="preserve">Staff </w:t>
      </w:r>
      <w:r w:rsidRPr="00FB00B1">
        <w:rPr>
          <w:rFonts w:ascii="Arial" w:eastAsia="Calibri" w:hAnsi="Arial"/>
          <w:bCs/>
          <w:iCs/>
          <w:sz w:val="22"/>
          <w:szCs w:val="22"/>
          <w:lang w:eastAsia="en-US"/>
        </w:rPr>
        <w:t>code of conduct, acceptable use, mobile phones and electronic devices, image use, data protection, confidentiality, and complaints procedures</w:t>
      </w:r>
      <w:r w:rsidRPr="00FB00B1">
        <w:rPr>
          <w:rFonts w:ascii="Arial" w:hAnsi="Arial" w:cs="Arial"/>
          <w:sz w:val="22"/>
          <w:szCs w:val="22"/>
        </w:rPr>
        <w:t>.</w:t>
      </w:r>
    </w:p>
    <w:p w14:paraId="13F83907" w14:textId="1B9EB8C6" w:rsidR="00965175" w:rsidRPr="00FB00B1" w:rsidRDefault="003B6DEC" w:rsidP="00965175">
      <w:pPr>
        <w:pStyle w:val="NormalWeb"/>
        <w:numPr>
          <w:ilvl w:val="0"/>
          <w:numId w:val="73"/>
        </w:numPr>
        <w:rPr>
          <w:rFonts w:ascii="Arial" w:hAnsi="Arial" w:cs="Arial"/>
          <w:sz w:val="22"/>
          <w:szCs w:val="22"/>
        </w:rPr>
      </w:pPr>
      <w:r w:rsidRPr="00FB00B1">
        <w:rPr>
          <w:rFonts w:ascii="Arial" w:eastAsia="Calibri" w:hAnsi="Arial"/>
          <w:bCs/>
          <w:iCs/>
          <w:sz w:val="22"/>
          <w:szCs w:val="22"/>
          <w:lang w:eastAsia="en-US"/>
        </w:rPr>
        <w:t xml:space="preserve">Ladybirds Pre-school </w:t>
      </w:r>
      <w:r w:rsidR="00A402A3" w:rsidRPr="00FB00B1">
        <w:rPr>
          <w:rFonts w:ascii="Arial" w:hAnsi="Arial" w:cs="Arial"/>
          <w:sz w:val="22"/>
          <w:szCs w:val="22"/>
        </w:rPr>
        <w:t>will review its online safety arrangements at least annually, and sooner where there is a significant incident, safeguarding concern, change in technology use, new online system, or updated national or local guidance.</w:t>
      </w:r>
      <w:r w:rsidR="00965175" w:rsidRPr="00FB00B1">
        <w:rPr>
          <w:rFonts w:ascii="Arial" w:hAnsi="Arial" w:cs="Arial"/>
          <w:sz w:val="22"/>
          <w:szCs w:val="22"/>
        </w:rPr>
        <w:br/>
      </w:r>
    </w:p>
    <w:p w14:paraId="083FE556" w14:textId="77777777" w:rsidR="00E75249" w:rsidRPr="00FB00B1" w:rsidRDefault="00E75249">
      <w:pPr>
        <w:pStyle w:val="ListParagraph"/>
        <w:keepNext/>
        <w:numPr>
          <w:ilvl w:val="0"/>
          <w:numId w:val="61"/>
        </w:numPr>
        <w:outlineLvl w:val="1"/>
        <w:rPr>
          <w:rFonts w:ascii="Arial" w:hAnsi="Arial" w:cs="Arial"/>
          <w:b/>
          <w:bCs/>
          <w:vanish/>
          <w:sz w:val="24"/>
          <w:lang w:val="en-GB"/>
        </w:rPr>
      </w:pPr>
      <w:bookmarkStart w:id="84" w:name="_Toc198632627"/>
      <w:bookmarkStart w:id="85" w:name="_Toc203138624"/>
      <w:bookmarkStart w:id="86" w:name="_Toc203392768"/>
      <w:bookmarkStart w:id="87" w:name="_Toc235095806"/>
      <w:bookmarkStart w:id="88" w:name="_Toc235197302"/>
      <w:bookmarkStart w:id="89" w:name="_Toc235197385"/>
      <w:bookmarkEnd w:id="84"/>
      <w:bookmarkEnd w:id="85"/>
      <w:bookmarkEnd w:id="86"/>
      <w:bookmarkEnd w:id="87"/>
      <w:bookmarkEnd w:id="88"/>
      <w:bookmarkEnd w:id="89"/>
    </w:p>
    <w:p w14:paraId="2CD4FE29" w14:textId="14AD2224" w:rsidR="00090AAB" w:rsidRPr="00FB00B1" w:rsidRDefault="00E60FAE" w:rsidP="00965175">
      <w:pPr>
        <w:pStyle w:val="Heading2"/>
        <w:numPr>
          <w:ilvl w:val="1"/>
          <w:numId w:val="61"/>
        </w:numPr>
        <w:spacing w:before="240"/>
        <w:rPr>
          <w:rFonts w:cs="Arial"/>
          <w:b/>
          <w:bCs/>
        </w:rPr>
      </w:pPr>
      <w:bookmarkStart w:id="90" w:name="_Toc235197386"/>
      <w:r w:rsidRPr="00FB00B1">
        <w:rPr>
          <w:rFonts w:cs="Arial"/>
          <w:b/>
          <w:bCs/>
        </w:rPr>
        <w:t>Children’s use of technology</w:t>
      </w:r>
      <w:r w:rsidR="007568EA" w:rsidRPr="00FB00B1">
        <w:rPr>
          <w:rFonts w:cs="Arial"/>
          <w:b/>
          <w:bCs/>
        </w:rPr>
        <w:t xml:space="preserve">, </w:t>
      </w:r>
      <w:r w:rsidRPr="00FB00B1">
        <w:rPr>
          <w:rFonts w:cs="Arial"/>
          <w:b/>
          <w:bCs/>
        </w:rPr>
        <w:t>screen use</w:t>
      </w:r>
      <w:r w:rsidR="007568EA" w:rsidRPr="00FB00B1">
        <w:rPr>
          <w:rFonts w:cs="Arial"/>
          <w:b/>
          <w:bCs/>
        </w:rPr>
        <w:t xml:space="preserve"> and </w:t>
      </w:r>
      <w:r w:rsidR="00CE4F36" w:rsidRPr="00FB00B1">
        <w:rPr>
          <w:rFonts w:cs="Arial"/>
          <w:b/>
          <w:bCs/>
        </w:rPr>
        <w:t>online</w:t>
      </w:r>
      <w:r w:rsidR="007568EA" w:rsidRPr="00FB00B1">
        <w:rPr>
          <w:rFonts w:cs="Arial"/>
          <w:b/>
          <w:bCs/>
        </w:rPr>
        <w:t xml:space="preserve"> safety learning</w:t>
      </w:r>
      <w:bookmarkEnd w:id="90"/>
    </w:p>
    <w:p w14:paraId="75C72AE2" w14:textId="77777777" w:rsidR="00CC4000" w:rsidRPr="00FB00B1" w:rsidRDefault="00CC4000" w:rsidP="00A55EAF">
      <w:pPr>
        <w:rPr>
          <w:lang w:val="en-GB"/>
        </w:rPr>
      </w:pPr>
    </w:p>
    <w:p w14:paraId="74393FE2" w14:textId="672A5E89" w:rsidR="00013D25" w:rsidRPr="00FB00B1" w:rsidRDefault="003B6DEC"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 xml:space="preserve">Ladybirds Pre-school </w:t>
      </w:r>
      <w:r w:rsidR="00013D25" w:rsidRPr="00FB00B1">
        <w:rPr>
          <w:rFonts w:ascii="Arial" w:eastAsia="Calibri" w:hAnsi="Arial"/>
          <w:bCs/>
          <w:iCs/>
          <w:sz w:val="22"/>
          <w:szCs w:val="22"/>
          <w:lang w:eastAsia="en-US"/>
        </w:rPr>
        <w:t>recognises that young children may use digital devices and online content in different contexts, including at home, in the community and, where relevant, within the setting.</w:t>
      </w:r>
    </w:p>
    <w:p w14:paraId="662C8094" w14:textId="54F2563B" w:rsidR="00013D25" w:rsidRPr="00FB00B1" w:rsidRDefault="003B6DEC"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 xml:space="preserve">Ladybirds Pre-school </w:t>
      </w:r>
      <w:r w:rsidR="00013D25" w:rsidRPr="00FB00B1">
        <w:rPr>
          <w:rFonts w:ascii="Arial" w:eastAsia="Calibri" w:hAnsi="Arial"/>
          <w:bCs/>
          <w:iCs/>
          <w:sz w:val="22"/>
          <w:szCs w:val="22"/>
          <w:lang w:eastAsia="en-US"/>
        </w:rPr>
        <w:t>will support children to use technology safely and appropriately in ways that are suitable for their age, development, communication needs and understanding.</w:t>
      </w:r>
    </w:p>
    <w:p w14:paraId="544DA68D" w14:textId="6C3C12A1" w:rsidR="00013D25" w:rsidRPr="00FB00B1" w:rsidRDefault="00013D25"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Online safety learning in early years will be embedded through everyday practice, adult modelling, play, conversations, routines and supervision. This may include helping children understand safe and unsafe situations, privacy, asking for help, using devices with safe adults, and what to do if something worries or upsets them.</w:t>
      </w:r>
    </w:p>
    <w:p w14:paraId="0D55C149" w14:textId="4EB4E11A" w:rsidR="00013D25" w:rsidRPr="00FB00B1" w:rsidRDefault="00013D25"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lastRenderedPageBreak/>
        <w:t>Any learning about online safety will be age appropriate and will not expose children to unnecessary or frightening detail. Staff will focus on simple, positive and developmentally appropriate messages about safety, boundaries, feelings, kindness, privacy and seeking help from safe adults</w:t>
      </w:r>
    </w:p>
    <w:p w14:paraId="2DE4C066" w14:textId="0B7B2C6F" w:rsidR="00013D25" w:rsidRPr="00FB00B1" w:rsidRDefault="00013D25"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Where technology is used with children, it will be planned, purposeful, age appropriate and supervised. It will support children’s learning, development, communication or care needs and will not replace face-to-face interaction, communication, play, physical activity, rest, care routines or real-world exploration.</w:t>
      </w:r>
    </w:p>
    <w:p w14:paraId="3BB5C958" w14:textId="171BB1B7" w:rsidR="00013D25" w:rsidRPr="00FB00B1" w:rsidRDefault="00013D25"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Where children use setting-provided devices, apps, online resources or digital content, this will be through approved tools following appropriate risk assessment. Staff will ensure resources are purposeful, age appropriate, accessible and suitable for the child’s stage of development.</w:t>
      </w:r>
    </w:p>
    <w:p w14:paraId="47FA08F7" w14:textId="05D1D81B" w:rsidR="00013D25" w:rsidRPr="00FB00B1" w:rsidRDefault="00013D25" w:rsidP="00013D25">
      <w:pPr>
        <w:pStyle w:val="NormalWeb"/>
        <w:numPr>
          <w:ilvl w:val="0"/>
          <w:numId w:val="90"/>
        </w:numPr>
        <w:ind w:left="426"/>
        <w:rPr>
          <w:rFonts w:ascii="Arial" w:eastAsia="Calibri" w:hAnsi="Arial"/>
          <w:bCs/>
          <w:iCs/>
          <w:sz w:val="22"/>
          <w:szCs w:val="22"/>
          <w:lang w:eastAsia="en-US"/>
        </w:rPr>
      </w:pPr>
      <w:r w:rsidRPr="00FB00B1">
        <w:rPr>
          <w:rFonts w:ascii="Arial" w:eastAsia="Calibri" w:hAnsi="Arial"/>
          <w:bCs/>
          <w:iCs/>
          <w:sz w:val="22"/>
          <w:szCs w:val="22"/>
          <w:lang w:eastAsia="en-US"/>
        </w:rPr>
        <w:t>Children will not access or use internet-enabled devices alone or only with other children. Staff will supervise, monitor and support children’s use of technology according to their age, development, communication needs and any additional vulnerabilities.</w:t>
      </w:r>
      <w:r w:rsidR="00965175" w:rsidRPr="00FB00B1">
        <w:rPr>
          <w:rFonts w:ascii="Arial" w:eastAsia="Calibri" w:hAnsi="Arial"/>
          <w:bCs/>
          <w:iCs/>
          <w:sz w:val="22"/>
          <w:szCs w:val="22"/>
          <w:lang w:eastAsia="en-US"/>
        </w:rPr>
        <w:br/>
      </w:r>
    </w:p>
    <w:p w14:paraId="04DCDE85" w14:textId="77777777" w:rsidR="00CC4000" w:rsidRPr="00FB00B1" w:rsidRDefault="00CC4000" w:rsidP="00A55EAF">
      <w:pPr>
        <w:rPr>
          <w:lang w:val="en-GB"/>
        </w:rPr>
      </w:pPr>
    </w:p>
    <w:p w14:paraId="01A6A79B" w14:textId="77777777" w:rsidR="005835B6" w:rsidRPr="00FB00B1" w:rsidRDefault="005835B6" w:rsidP="00A55EAF">
      <w:pPr>
        <w:rPr>
          <w:lang w:val="en-GB"/>
        </w:rPr>
      </w:pPr>
    </w:p>
    <w:p w14:paraId="4C51D62A" w14:textId="7CE2E6A9" w:rsidR="004A1314" w:rsidRPr="00FB00B1" w:rsidRDefault="00FE3F79">
      <w:pPr>
        <w:pStyle w:val="Heading2"/>
        <w:numPr>
          <w:ilvl w:val="1"/>
          <w:numId w:val="61"/>
        </w:numPr>
        <w:rPr>
          <w:rFonts w:cs="Arial"/>
          <w:b/>
          <w:bCs/>
        </w:rPr>
      </w:pPr>
      <w:bookmarkStart w:id="91" w:name="_Toc235197388"/>
      <w:r w:rsidRPr="00FB00B1">
        <w:rPr>
          <w:rFonts w:cs="Arial"/>
          <w:b/>
          <w:bCs/>
        </w:rPr>
        <w:t>Generative Artificial Intelligence (AI)</w:t>
      </w:r>
      <w:bookmarkEnd w:id="91"/>
    </w:p>
    <w:p w14:paraId="552BB8AD" w14:textId="77777777" w:rsidR="00FE3F79" w:rsidRPr="00FB00B1" w:rsidRDefault="00FE3F79" w:rsidP="00A55EAF">
      <w:pPr>
        <w:rPr>
          <w:lang w:val="en-GB"/>
        </w:rPr>
      </w:pPr>
    </w:p>
    <w:p w14:paraId="269EC531" w14:textId="77777777" w:rsidR="00FE3F79" w:rsidRPr="00FB00B1" w:rsidRDefault="00FE3F79" w:rsidP="00A55EAF">
      <w:pPr>
        <w:rPr>
          <w:lang w:val="en-GB"/>
        </w:rPr>
      </w:pPr>
    </w:p>
    <w:p w14:paraId="79BCBE94" w14:textId="044CAF83" w:rsidR="006721B0" w:rsidRPr="00FB00B1" w:rsidRDefault="00D41A00">
      <w:pPr>
        <w:numPr>
          <w:ilvl w:val="0"/>
          <w:numId w:val="75"/>
        </w:numPr>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6721B0" w:rsidRPr="00FB00B1">
        <w:rPr>
          <w:rFonts w:ascii="Arial" w:hAnsi="Arial" w:cs="Arial"/>
          <w:sz w:val="22"/>
          <w:szCs w:val="22"/>
          <w:lang w:val="en-GB"/>
        </w:rPr>
        <w:t>recognises that generative artificial intelligence tools may provide benefits when used safely and appropriately, but can also create safeguarding, privacy, data protection, misinformation, bias, professional conduct and child protection risks.</w:t>
      </w:r>
    </w:p>
    <w:p w14:paraId="4B1AC295" w14:textId="77777777" w:rsidR="006721B0" w:rsidRPr="00FB00B1" w:rsidRDefault="006721B0" w:rsidP="00A55EAF">
      <w:pPr>
        <w:ind w:left="360"/>
        <w:rPr>
          <w:rFonts w:ascii="Arial" w:hAnsi="Arial" w:cs="Arial"/>
          <w:sz w:val="22"/>
          <w:szCs w:val="22"/>
          <w:lang w:val="en-GB"/>
        </w:rPr>
      </w:pPr>
    </w:p>
    <w:p w14:paraId="1DDD5956" w14:textId="6437931C" w:rsidR="00943113" w:rsidRPr="00FB00B1" w:rsidRDefault="00D41A00">
      <w:pPr>
        <w:numPr>
          <w:ilvl w:val="0"/>
          <w:numId w:val="75"/>
        </w:numPr>
        <w:rPr>
          <w:rFonts w:ascii="Segoe UI" w:hAnsi="Segoe UI" w:cs="Segoe UI"/>
          <w:sz w:val="21"/>
          <w:szCs w:val="21"/>
          <w:lang w:val="en-GB"/>
        </w:rPr>
      </w:pPr>
      <w:r w:rsidRPr="00FB00B1">
        <w:rPr>
          <w:rFonts w:ascii="Arial" w:eastAsia="Calibri" w:hAnsi="Arial"/>
          <w:bCs/>
          <w:iCs/>
          <w:sz w:val="22"/>
          <w:szCs w:val="22"/>
          <w:lang w:val="en-GB" w:eastAsia="en-US"/>
        </w:rPr>
        <w:t xml:space="preserve">Ladybirds Pre-school </w:t>
      </w:r>
      <w:r w:rsidR="00121538" w:rsidRPr="00FB00B1">
        <w:rPr>
          <w:rFonts w:ascii="Arial" w:hAnsi="Arial" w:cs="Arial"/>
          <w:sz w:val="22"/>
          <w:szCs w:val="22"/>
          <w:lang w:val="en-GB"/>
        </w:rPr>
        <w:t>will not permit the use of generative AI tools for work, safeguarding, administrative, communication or learning purposes unless they have been approved by the</w:t>
      </w:r>
      <w:r w:rsidR="00121538" w:rsidRPr="00FB00B1">
        <w:rPr>
          <w:rFonts w:ascii="Arial" w:eastAsia="Calibri" w:hAnsi="Arial"/>
          <w:bCs/>
          <w:iCs/>
          <w:sz w:val="22"/>
          <w:szCs w:val="22"/>
          <w:lang w:val="en-GB" w:eastAsia="en-US"/>
        </w:rPr>
        <w:t xml:space="preserve"> manager</w:t>
      </w:r>
      <w:r w:rsidR="00121538" w:rsidRPr="00FB00B1">
        <w:rPr>
          <w:rFonts w:ascii="Arial" w:hAnsi="Arial" w:cs="Arial"/>
          <w:sz w:val="22"/>
          <w:szCs w:val="22"/>
          <w:lang w:val="en-GB"/>
        </w:rPr>
        <w:t xml:space="preserve"> following appropriate risk assessment and, where required, a Data Protection Impact Assessment (DPIA). </w:t>
      </w:r>
    </w:p>
    <w:p w14:paraId="4FB8F5FC" w14:textId="77777777" w:rsidR="00943113" w:rsidRPr="00FB00B1" w:rsidRDefault="00943113" w:rsidP="00943113">
      <w:pPr>
        <w:pStyle w:val="ListParagraph"/>
        <w:rPr>
          <w:rFonts w:ascii="Arial" w:hAnsi="Arial" w:cs="Arial"/>
          <w:sz w:val="22"/>
          <w:szCs w:val="22"/>
          <w:lang w:val="en-GB"/>
        </w:rPr>
      </w:pPr>
    </w:p>
    <w:p w14:paraId="1D04E9B6" w14:textId="4394151F" w:rsidR="000E0BFA" w:rsidRPr="00FB00B1" w:rsidRDefault="00121538" w:rsidP="009B145E">
      <w:pPr>
        <w:numPr>
          <w:ilvl w:val="0"/>
          <w:numId w:val="75"/>
        </w:numPr>
        <w:rPr>
          <w:rFonts w:ascii="Segoe UI" w:hAnsi="Segoe UI" w:cs="Segoe UI"/>
          <w:sz w:val="21"/>
          <w:szCs w:val="21"/>
          <w:lang w:val="en-GB"/>
        </w:rPr>
      </w:pPr>
      <w:r w:rsidRPr="00FB00B1">
        <w:rPr>
          <w:rFonts w:ascii="Arial" w:hAnsi="Arial" w:cs="Arial"/>
          <w:sz w:val="22"/>
          <w:szCs w:val="22"/>
          <w:lang w:val="en-GB"/>
        </w:rPr>
        <w:t xml:space="preserve">The risk assessment will consider whether the AI tool is suitable and safe for use in the setting, taking account of the DfE </w:t>
      </w:r>
      <w:hyperlink r:id="rId76" w:history="1">
        <w:r w:rsidRPr="00FB00B1">
          <w:rPr>
            <w:rStyle w:val="Hyperlink"/>
            <w:rFonts w:ascii="Arial" w:hAnsi="Arial" w:cs="Arial"/>
            <w:color w:val="auto"/>
            <w:sz w:val="22"/>
            <w:szCs w:val="22"/>
            <w:lang w:val="en-GB"/>
          </w:rPr>
          <w:t>generative AI product safety standards</w:t>
        </w:r>
      </w:hyperlink>
      <w:r w:rsidRPr="00FB00B1">
        <w:rPr>
          <w:rFonts w:ascii="Arial" w:hAnsi="Arial" w:cs="Arial"/>
          <w:sz w:val="22"/>
          <w:szCs w:val="22"/>
          <w:lang w:val="en-GB"/>
        </w:rPr>
        <w:t xml:space="preserve"> where relevant. This will include consideration of safeguarding, data protection, privacy, confidentiality, age and development of children, user access, content risks, bias and accuracy, intellectual property, information security, and how use will be monitored and reviewed. </w:t>
      </w:r>
    </w:p>
    <w:p w14:paraId="55FB11C9" w14:textId="77777777" w:rsidR="00D41A00" w:rsidRPr="00FB00B1" w:rsidRDefault="00D41A00" w:rsidP="00D41A00">
      <w:pPr>
        <w:pStyle w:val="ListParagraph"/>
        <w:rPr>
          <w:rFonts w:ascii="Segoe UI" w:hAnsi="Segoe UI" w:cs="Segoe UI"/>
          <w:sz w:val="21"/>
          <w:szCs w:val="21"/>
          <w:lang w:val="en-GB"/>
        </w:rPr>
      </w:pPr>
    </w:p>
    <w:p w14:paraId="6E03235C" w14:textId="77777777" w:rsidR="00943113" w:rsidRPr="00FB00B1" w:rsidRDefault="00943113" w:rsidP="00D41A00">
      <w:pPr>
        <w:rPr>
          <w:rFonts w:ascii="Arial" w:hAnsi="Arial" w:cs="Arial"/>
          <w:b/>
          <w:bCs/>
          <w:sz w:val="22"/>
          <w:lang w:val="en-GB"/>
        </w:rPr>
      </w:pPr>
    </w:p>
    <w:p w14:paraId="5623E16F" w14:textId="77777777" w:rsidR="00B97EA7" w:rsidRPr="00FB00B1" w:rsidRDefault="00B97EA7">
      <w:pPr>
        <w:numPr>
          <w:ilvl w:val="0"/>
          <w:numId w:val="73"/>
        </w:numPr>
        <w:rPr>
          <w:rFonts w:ascii="Arial" w:hAnsi="Arial" w:cs="Arial"/>
          <w:b/>
          <w:bCs/>
          <w:sz w:val="22"/>
          <w:lang w:val="en-GB"/>
        </w:rPr>
      </w:pPr>
      <w:r w:rsidRPr="00FB00B1">
        <w:rPr>
          <w:rFonts w:ascii="Arial" w:hAnsi="Arial" w:cs="Arial"/>
          <w:sz w:val="22"/>
          <w:szCs w:val="22"/>
          <w:lang w:val="en-GB"/>
        </w:rPr>
        <w:t>Staff must not use personal, unapproved or publicly available AI tools to record, summarise, translate or process safeguarding concerns, child protection records, meeting notes, supervision records, observations, online learning journal entries, images of children or confidential information.</w:t>
      </w:r>
    </w:p>
    <w:p w14:paraId="398C32DF" w14:textId="77777777" w:rsidR="00B97EA7" w:rsidRPr="00FB00B1" w:rsidRDefault="00B97EA7" w:rsidP="00A55EAF">
      <w:pPr>
        <w:pStyle w:val="ListParagraph"/>
        <w:rPr>
          <w:rFonts w:ascii="Arial" w:hAnsi="Arial" w:cs="Arial"/>
          <w:sz w:val="22"/>
          <w:szCs w:val="22"/>
          <w:lang w:val="en-GB"/>
        </w:rPr>
      </w:pPr>
    </w:p>
    <w:p w14:paraId="5EC4663A" w14:textId="24CAAE00" w:rsidR="00B97EA7" w:rsidRPr="00FB00B1" w:rsidRDefault="00B97EA7">
      <w:pPr>
        <w:numPr>
          <w:ilvl w:val="0"/>
          <w:numId w:val="73"/>
        </w:numPr>
        <w:rPr>
          <w:rFonts w:ascii="Arial" w:hAnsi="Arial" w:cs="Arial"/>
          <w:b/>
          <w:bCs/>
          <w:sz w:val="22"/>
          <w:lang w:val="en-GB"/>
        </w:rPr>
      </w:pPr>
      <w:r w:rsidRPr="00FB00B1">
        <w:rPr>
          <w:rFonts w:ascii="Arial" w:hAnsi="Arial" w:cs="Arial"/>
          <w:sz w:val="22"/>
          <w:szCs w:val="22"/>
          <w:lang w:val="en-GB"/>
        </w:rPr>
        <w:t xml:space="preserve">AI tools that record, transcribe, summarise or generate notes from meetings, supervision discussions, training, calls or online discussions must only be used where approved by </w:t>
      </w:r>
      <w:r w:rsidR="00D41A00" w:rsidRPr="00FB00B1">
        <w:rPr>
          <w:rFonts w:ascii="Arial" w:eastAsia="Calibri" w:hAnsi="Arial"/>
          <w:bCs/>
          <w:iCs/>
          <w:sz w:val="22"/>
          <w:szCs w:val="22"/>
          <w:lang w:val="en-GB" w:eastAsia="en-US"/>
        </w:rPr>
        <w:t xml:space="preserve">Ladybirds Pre-school </w:t>
      </w:r>
      <w:r w:rsidRPr="00FB00B1">
        <w:rPr>
          <w:rFonts w:ascii="Arial" w:hAnsi="Arial" w:cs="Arial"/>
          <w:sz w:val="22"/>
          <w:szCs w:val="22"/>
          <w:lang w:val="en-GB"/>
        </w:rPr>
        <w:t>and in line with safeguarding, confidentiality, transparency, data protection and acceptable use arrangements. All participants will be made aware where such tools are being used and how any information will be captured, used, stored and shared.</w:t>
      </w:r>
    </w:p>
    <w:p w14:paraId="66BD0C1D" w14:textId="371E4D80" w:rsidR="00B97EA7" w:rsidRPr="00FB00B1" w:rsidRDefault="00D41A00">
      <w:pPr>
        <w:numPr>
          <w:ilvl w:val="0"/>
          <w:numId w:val="73"/>
        </w:numPr>
        <w:rPr>
          <w:rFonts w:ascii="Arial" w:hAnsi="Arial" w:cs="Arial"/>
          <w:b/>
          <w:bCs/>
          <w:sz w:val="22"/>
          <w:lang w:val="en-GB"/>
        </w:rPr>
      </w:pPr>
      <w:r w:rsidRPr="00FB00B1">
        <w:rPr>
          <w:rFonts w:ascii="Arial" w:eastAsia="Calibri" w:hAnsi="Arial"/>
          <w:bCs/>
          <w:iCs/>
          <w:sz w:val="22"/>
          <w:szCs w:val="22"/>
          <w:lang w:val="en-GB" w:eastAsia="en-US"/>
        </w:rPr>
        <w:t xml:space="preserve">Ladybirds Pre-school </w:t>
      </w:r>
      <w:r w:rsidR="00B97EA7" w:rsidRPr="00FB00B1">
        <w:rPr>
          <w:rFonts w:ascii="Arial" w:hAnsi="Arial" w:cs="Arial"/>
          <w:sz w:val="22"/>
          <w:szCs w:val="22"/>
          <w:lang w:val="en-GB"/>
        </w:rPr>
        <w:t xml:space="preserve">recognises that the use of images online, including through AI tools, can create safeguarding, privacy and data protection risks for children and staff. Images of children or staff must not be uploaded to, generated by, edited in, or shared through AI tools unless this has been risk assessed and approved by the </w:t>
      </w:r>
      <w:r w:rsidRPr="00FB00B1">
        <w:rPr>
          <w:rFonts w:ascii="Arial" w:eastAsia="Calibri" w:hAnsi="Arial"/>
          <w:bCs/>
          <w:iCs/>
          <w:sz w:val="22"/>
          <w:szCs w:val="22"/>
          <w:lang w:val="en-GB" w:eastAsia="en-US"/>
        </w:rPr>
        <w:t xml:space="preserve">manager </w:t>
      </w:r>
      <w:r w:rsidR="00B97EA7" w:rsidRPr="00FB00B1">
        <w:rPr>
          <w:rFonts w:ascii="Arial" w:hAnsi="Arial" w:cs="Arial"/>
          <w:sz w:val="22"/>
          <w:szCs w:val="22"/>
          <w:lang w:val="en-GB"/>
        </w:rPr>
        <w:t xml:space="preserve">Any taking, editing, publishing or sharing of images will </w:t>
      </w:r>
      <w:r w:rsidR="00B97EA7" w:rsidRPr="00FB00B1">
        <w:rPr>
          <w:rFonts w:ascii="Arial" w:hAnsi="Arial" w:cs="Arial"/>
          <w:sz w:val="22"/>
          <w:szCs w:val="22"/>
          <w:lang w:val="en-GB"/>
        </w:rPr>
        <w:lastRenderedPageBreak/>
        <w:t>always be in line with our image use, consent, acceptable use, data protection and safeguarding arrangements.</w:t>
      </w:r>
    </w:p>
    <w:p w14:paraId="7D8691AB" w14:textId="77777777" w:rsidR="00B97EA7" w:rsidRPr="00FB00B1" w:rsidRDefault="00B97EA7" w:rsidP="00A55EAF">
      <w:pPr>
        <w:pStyle w:val="ListParagraph"/>
        <w:rPr>
          <w:rFonts w:ascii="Arial" w:hAnsi="Arial" w:cs="Arial"/>
          <w:sz w:val="22"/>
          <w:szCs w:val="22"/>
          <w:lang w:val="en-GB"/>
        </w:rPr>
      </w:pPr>
    </w:p>
    <w:p w14:paraId="010F66BC" w14:textId="77777777" w:rsidR="00B97EA7" w:rsidRPr="00FB00B1" w:rsidRDefault="00B97EA7">
      <w:pPr>
        <w:numPr>
          <w:ilvl w:val="0"/>
          <w:numId w:val="73"/>
        </w:numPr>
        <w:rPr>
          <w:rFonts w:ascii="Arial" w:hAnsi="Arial" w:cs="Arial"/>
          <w:b/>
          <w:bCs/>
          <w:sz w:val="22"/>
          <w:lang w:val="en-GB"/>
        </w:rPr>
      </w:pPr>
      <w:r w:rsidRPr="00FB00B1">
        <w:rPr>
          <w:rFonts w:ascii="Arial" w:hAnsi="Arial" w:cs="Arial"/>
          <w:sz w:val="22"/>
          <w:szCs w:val="22"/>
          <w:lang w:val="en-GB"/>
        </w:rPr>
        <w:t>AI tools must support, and not replace, professional judgement, accurate recording, child-centred decision-making and the DSL’s safeguarding oversight.</w:t>
      </w:r>
    </w:p>
    <w:p w14:paraId="7EA28B19" w14:textId="77777777" w:rsidR="00B97EA7" w:rsidRPr="00FB00B1" w:rsidRDefault="00B97EA7" w:rsidP="00A55EAF">
      <w:pPr>
        <w:pStyle w:val="ListParagraph"/>
        <w:ind w:left="0"/>
        <w:rPr>
          <w:rFonts w:ascii="Arial" w:hAnsi="Arial" w:cs="Arial"/>
          <w:sz w:val="22"/>
          <w:szCs w:val="22"/>
          <w:lang w:val="en-GB"/>
        </w:rPr>
      </w:pPr>
    </w:p>
    <w:p w14:paraId="39A61B42" w14:textId="0CD6FDA1" w:rsidR="00B97EA7" w:rsidRPr="00FB00B1" w:rsidRDefault="00B97EA7">
      <w:pPr>
        <w:numPr>
          <w:ilvl w:val="0"/>
          <w:numId w:val="73"/>
        </w:numPr>
        <w:rPr>
          <w:rFonts w:ascii="Arial" w:hAnsi="Arial" w:cs="Arial"/>
          <w:b/>
          <w:bCs/>
          <w:sz w:val="22"/>
          <w:lang w:val="en-GB"/>
        </w:rPr>
      </w:pPr>
      <w:r w:rsidRPr="00FB00B1">
        <w:rPr>
          <w:rFonts w:ascii="Arial" w:hAnsi="Arial" w:cs="Arial"/>
          <w:sz w:val="22"/>
          <w:szCs w:val="22"/>
          <w:lang w:val="en-GB"/>
        </w:rPr>
        <w:t xml:space="preserve">Any misuse of AI will be responded to in line with relevant policies, including staff </w:t>
      </w:r>
      <w:r w:rsidRPr="00FB00B1">
        <w:rPr>
          <w:rFonts w:ascii="Arial" w:eastAsia="Calibri" w:hAnsi="Arial"/>
          <w:bCs/>
          <w:iCs/>
          <w:sz w:val="22"/>
          <w:szCs w:val="22"/>
          <w:lang w:val="en-GB" w:eastAsia="en-US"/>
        </w:rPr>
        <w:t>behaviour/code of conduct</w:t>
      </w:r>
      <w:r w:rsidRPr="00FB00B1">
        <w:rPr>
          <w:rFonts w:ascii="Arial" w:hAnsi="Arial" w:cs="Arial"/>
          <w:sz w:val="22"/>
          <w:szCs w:val="22"/>
          <w:lang w:val="en-GB"/>
        </w:rPr>
        <w:t>, data protection, online safety, complaints, allegations against staff and child protection procedures.</w:t>
      </w:r>
    </w:p>
    <w:p w14:paraId="29B429B8" w14:textId="77777777" w:rsidR="00121538" w:rsidRPr="00FB00B1" w:rsidRDefault="00121538" w:rsidP="00A55EAF">
      <w:pPr>
        <w:ind w:left="360"/>
        <w:rPr>
          <w:rFonts w:ascii="Arial" w:hAnsi="Arial" w:cs="Arial"/>
          <w:sz w:val="22"/>
          <w:szCs w:val="22"/>
          <w:lang w:val="en-GB"/>
        </w:rPr>
      </w:pPr>
    </w:p>
    <w:p w14:paraId="39507221" w14:textId="231BC1F8" w:rsidR="00B2635D" w:rsidRPr="00FB00B1" w:rsidRDefault="00B2635D">
      <w:pPr>
        <w:numPr>
          <w:ilvl w:val="0"/>
          <w:numId w:val="25"/>
        </w:numPr>
        <w:ind w:left="426"/>
        <w:rPr>
          <w:rFonts w:ascii="Arial" w:hAnsi="Arial" w:cs="Arial"/>
          <w:sz w:val="22"/>
          <w:szCs w:val="22"/>
          <w:lang w:val="en-GB"/>
        </w:rPr>
      </w:pPr>
      <w:r w:rsidRPr="00FB00B1">
        <w:rPr>
          <w:rFonts w:ascii="Arial" w:hAnsi="Arial" w:cs="Arial"/>
          <w:sz w:val="22"/>
          <w:szCs w:val="22"/>
          <w:lang w:val="en-GB"/>
        </w:rPr>
        <w:t>protection, acceptable use, staff behaviour/code of conduct, allegations against staff and data protection procedures.</w:t>
      </w:r>
    </w:p>
    <w:p w14:paraId="5E371B87" w14:textId="77777777" w:rsidR="00B2635D" w:rsidRPr="00FB00B1" w:rsidRDefault="00B2635D" w:rsidP="00A55EAF">
      <w:pPr>
        <w:pStyle w:val="ListParagraph"/>
        <w:rPr>
          <w:rFonts w:ascii="Arial" w:hAnsi="Arial" w:cs="Arial"/>
          <w:sz w:val="22"/>
          <w:szCs w:val="22"/>
          <w:lang w:val="en-GB"/>
        </w:rPr>
      </w:pPr>
    </w:p>
    <w:p w14:paraId="07B0AB51" w14:textId="77777777" w:rsidR="00B2635D" w:rsidRPr="00FB00B1" w:rsidRDefault="00B2635D">
      <w:pPr>
        <w:numPr>
          <w:ilvl w:val="0"/>
          <w:numId w:val="25"/>
        </w:numPr>
        <w:ind w:left="426"/>
        <w:rPr>
          <w:rFonts w:ascii="Arial" w:hAnsi="Arial" w:cs="Arial"/>
          <w:sz w:val="22"/>
          <w:szCs w:val="22"/>
          <w:lang w:val="en-GB"/>
        </w:rPr>
      </w:pPr>
      <w:r w:rsidRPr="00FB00B1">
        <w:rPr>
          <w:rFonts w:ascii="Arial" w:hAnsi="Arial" w:cs="Arial"/>
          <w:sz w:val="22"/>
          <w:szCs w:val="22"/>
          <w:lang w:val="en-GB"/>
        </w:rPr>
        <w:t>Parents/carers will be informed of filtering or monitoring concerns involving their child where this is appropriate and does not increase risk, cause delay or compromise safeguarding action.</w:t>
      </w:r>
    </w:p>
    <w:p w14:paraId="1FA90903" w14:textId="77777777" w:rsidR="00B2635D" w:rsidRPr="00FB00B1" w:rsidRDefault="00B2635D" w:rsidP="00A55EAF">
      <w:pPr>
        <w:pStyle w:val="ListParagraph"/>
        <w:rPr>
          <w:rFonts w:ascii="Arial" w:hAnsi="Arial" w:cs="Arial"/>
          <w:sz w:val="22"/>
          <w:szCs w:val="22"/>
          <w:lang w:val="en-GB"/>
        </w:rPr>
      </w:pPr>
    </w:p>
    <w:p w14:paraId="03487F06" w14:textId="77777777" w:rsidR="00B2635D" w:rsidRPr="00FB00B1" w:rsidRDefault="00B2635D">
      <w:pPr>
        <w:numPr>
          <w:ilvl w:val="0"/>
          <w:numId w:val="25"/>
        </w:numPr>
        <w:ind w:left="426"/>
        <w:rPr>
          <w:rFonts w:ascii="Arial" w:hAnsi="Arial" w:cs="Arial"/>
          <w:sz w:val="22"/>
          <w:szCs w:val="22"/>
          <w:lang w:val="en-GB"/>
        </w:rPr>
      </w:pPr>
      <w:r w:rsidRPr="00FB00B1">
        <w:rPr>
          <w:rFonts w:ascii="Arial" w:hAnsi="Arial" w:cs="Arial"/>
          <w:sz w:val="22"/>
          <w:szCs w:val="22"/>
          <w:lang w:val="en-GB"/>
        </w:rPr>
        <w:t xml:space="preserve">Any behaviour or access to material believed to indicate a risk of significant harm, or which may be illegal, will be reported as soon as it is identified to the appropriate agency. This may include the Internet Watch Foundation where there are concerns about child sexual abuse material, Kent Police, the LADO, </w:t>
      </w:r>
      <w:hyperlink r:id="rId77" w:tgtFrame="_blank" w:history="1">
        <w:r w:rsidRPr="00FB00B1">
          <w:rPr>
            <w:rFonts w:ascii="Arial" w:hAnsi="Arial" w:cs="Arial"/>
            <w:sz w:val="22"/>
            <w:szCs w:val="22"/>
            <w:lang w:val="en-GB"/>
          </w:rPr>
          <w:t>NCA-CEOP</w:t>
        </w:r>
      </w:hyperlink>
      <w:r w:rsidRPr="00FB00B1">
        <w:rPr>
          <w:rFonts w:ascii="Arial" w:hAnsi="Arial" w:cs="Arial"/>
          <w:sz w:val="22"/>
          <w:szCs w:val="22"/>
          <w:lang w:val="en-GB"/>
        </w:rPr>
        <w:t>, or the Front Door Service via the Kent Children’s Services Portal.</w:t>
      </w:r>
    </w:p>
    <w:p w14:paraId="0F3DCC2B" w14:textId="77777777" w:rsidR="00B2635D" w:rsidRPr="00FB00B1" w:rsidRDefault="00B2635D" w:rsidP="00A55EAF">
      <w:pPr>
        <w:pStyle w:val="ListParagraph"/>
        <w:rPr>
          <w:rFonts w:ascii="Arial" w:hAnsi="Arial" w:cs="Arial"/>
          <w:sz w:val="22"/>
          <w:szCs w:val="22"/>
          <w:lang w:val="en-GB"/>
        </w:rPr>
      </w:pPr>
    </w:p>
    <w:p w14:paraId="22465580" w14:textId="062AC959" w:rsidR="00B2635D" w:rsidRPr="00FB00B1" w:rsidRDefault="00B2635D">
      <w:pPr>
        <w:numPr>
          <w:ilvl w:val="0"/>
          <w:numId w:val="25"/>
        </w:numPr>
        <w:ind w:left="426"/>
        <w:rPr>
          <w:rFonts w:ascii="Arial" w:hAnsi="Arial" w:cs="Arial"/>
          <w:sz w:val="22"/>
          <w:szCs w:val="22"/>
          <w:lang w:val="en-GB"/>
        </w:rPr>
      </w:pPr>
      <w:r w:rsidRPr="00FB00B1">
        <w:rPr>
          <w:rFonts w:ascii="Arial" w:hAnsi="Arial" w:cs="Arial"/>
          <w:sz w:val="22"/>
          <w:szCs w:val="22"/>
          <w:lang w:val="en-GB"/>
        </w:rPr>
        <w:t xml:space="preserve">Filtering and monitoring are only one part of online safety. </w:t>
      </w:r>
      <w:r w:rsidRPr="00FB00B1">
        <w:rPr>
          <w:rFonts w:ascii="Arial" w:eastAsia="Calibri" w:hAnsi="Arial"/>
          <w:bCs/>
          <w:iCs/>
          <w:sz w:val="22"/>
          <w:szCs w:val="22"/>
          <w:lang w:val="en-GB" w:eastAsia="en-US"/>
        </w:rPr>
        <w:t xml:space="preserve">[Name of setting] </w:t>
      </w:r>
      <w:r w:rsidRPr="00FB00B1">
        <w:rPr>
          <w:rFonts w:ascii="Arial" w:hAnsi="Arial" w:cs="Arial"/>
          <w:sz w:val="22"/>
          <w:szCs w:val="22"/>
          <w:lang w:val="en-GB"/>
        </w:rPr>
        <w:t>will also rely on staff training, clear policies, safe adult behaviour, appropriate use of technology, information sharing and safeguarding procedures.</w:t>
      </w:r>
    </w:p>
    <w:p w14:paraId="55837556" w14:textId="77777777" w:rsidR="00F220BA" w:rsidRPr="00FB00B1" w:rsidRDefault="00F220BA" w:rsidP="00A55EAF">
      <w:pPr>
        <w:pStyle w:val="NoSpacing"/>
        <w:rPr>
          <w:rFonts w:ascii="Arial" w:hAnsi="Arial" w:cs="Arial"/>
        </w:rPr>
      </w:pPr>
    </w:p>
    <w:p w14:paraId="7286D0D4" w14:textId="7AED16D0" w:rsidR="00425CCA" w:rsidRPr="00FB00B1" w:rsidRDefault="00425CCA">
      <w:pPr>
        <w:numPr>
          <w:ilvl w:val="0"/>
          <w:numId w:val="76"/>
        </w:numPr>
        <w:rPr>
          <w:rFonts w:ascii="Arial" w:eastAsia="Calibri" w:hAnsi="Arial"/>
          <w:bCs/>
          <w:iCs/>
          <w:sz w:val="22"/>
          <w:szCs w:val="22"/>
          <w:lang w:val="en-GB" w:eastAsia="en-US"/>
        </w:rPr>
      </w:pPr>
      <w:r w:rsidRPr="00FB00B1">
        <w:rPr>
          <w:rFonts w:ascii="Arial" w:eastAsia="Calibri" w:hAnsi="Arial"/>
          <w:bCs/>
          <w:iCs/>
          <w:sz w:val="22"/>
          <w:szCs w:val="22"/>
          <w:lang w:val="en-GB" w:eastAsia="en-US"/>
        </w:rPr>
        <w:t>person/data protection lead/DPO] and DSL without delay, and responded to in line with data protection, safeguarding and information security procedures.</w:t>
      </w:r>
    </w:p>
    <w:p w14:paraId="3906409D" w14:textId="77777777" w:rsidR="00425CCA" w:rsidRPr="00FB00B1" w:rsidRDefault="00425CCA" w:rsidP="00A55EAF">
      <w:pPr>
        <w:pStyle w:val="ListParagraph"/>
        <w:rPr>
          <w:rFonts w:ascii="Arial" w:eastAsia="Calibri" w:hAnsi="Arial"/>
          <w:bCs/>
          <w:iCs/>
          <w:sz w:val="22"/>
          <w:szCs w:val="22"/>
          <w:lang w:val="en-GB" w:eastAsia="en-US"/>
        </w:rPr>
      </w:pPr>
    </w:p>
    <w:p w14:paraId="1EA9B89E" w14:textId="23FE6C20" w:rsidR="00425CCA" w:rsidRPr="00FB00B1" w:rsidRDefault="00425CCA">
      <w:pPr>
        <w:numPr>
          <w:ilvl w:val="0"/>
          <w:numId w:val="76"/>
        </w:numPr>
        <w:rPr>
          <w:rFonts w:ascii="Arial" w:eastAsia="Calibri" w:hAnsi="Arial"/>
          <w:bCs/>
          <w:iCs/>
          <w:sz w:val="22"/>
          <w:szCs w:val="22"/>
          <w:lang w:val="en-GB" w:eastAsia="en-US"/>
        </w:rPr>
      </w:pPr>
      <w:r w:rsidRPr="00FB00B1">
        <w:rPr>
          <w:rFonts w:ascii="Arial" w:eastAsia="Calibri" w:hAnsi="Arial"/>
          <w:bCs/>
          <w:iCs/>
          <w:sz w:val="22"/>
          <w:szCs w:val="22"/>
          <w:lang w:val="en-GB" w:eastAsia="en-US"/>
        </w:rPr>
        <w:t>[Name of setting] will review the effectiveness of information security and access management procedures periodically, and sooner where there is a cyber security concern, data breach, change in technology use or updated guidance.</w:t>
      </w:r>
    </w:p>
    <w:p w14:paraId="7DA97E3B" w14:textId="77777777" w:rsidR="001804ED" w:rsidRPr="00FB00B1" w:rsidRDefault="001804ED" w:rsidP="00A55EAF">
      <w:pPr>
        <w:rPr>
          <w:rFonts w:ascii="Arial" w:hAnsi="Arial" w:cs="Arial"/>
          <w:sz w:val="22"/>
          <w:lang w:val="en-GB"/>
        </w:rPr>
      </w:pPr>
    </w:p>
    <w:p w14:paraId="25F1E28C" w14:textId="11A6535B" w:rsidR="00A3410E" w:rsidRPr="00FB00B1" w:rsidRDefault="00743D95">
      <w:pPr>
        <w:pStyle w:val="Heading2"/>
        <w:numPr>
          <w:ilvl w:val="1"/>
          <w:numId w:val="61"/>
        </w:numPr>
        <w:rPr>
          <w:rFonts w:cs="Arial"/>
          <w:b/>
          <w:bCs/>
        </w:rPr>
      </w:pPr>
      <w:bookmarkStart w:id="92" w:name="_Toc235197391"/>
      <w:r w:rsidRPr="00FB00B1">
        <w:rPr>
          <w:rFonts w:cs="Arial"/>
          <w:b/>
          <w:bCs/>
        </w:rPr>
        <w:t xml:space="preserve">Remote </w:t>
      </w:r>
      <w:r w:rsidR="00B32497" w:rsidRPr="00FB00B1">
        <w:rPr>
          <w:rFonts w:cs="Arial"/>
          <w:b/>
          <w:bCs/>
        </w:rPr>
        <w:t>l</w:t>
      </w:r>
      <w:r w:rsidRPr="00FB00B1">
        <w:rPr>
          <w:rFonts w:cs="Arial"/>
          <w:b/>
          <w:bCs/>
        </w:rPr>
        <w:t>earning</w:t>
      </w:r>
      <w:r w:rsidR="00D214AE" w:rsidRPr="00FB00B1">
        <w:rPr>
          <w:rFonts w:cs="Arial"/>
          <w:b/>
          <w:bCs/>
        </w:rPr>
        <w:t xml:space="preserve"> tools</w:t>
      </w:r>
      <w:r w:rsidR="00C949B1" w:rsidRPr="00FB00B1">
        <w:rPr>
          <w:rFonts w:cs="Arial"/>
          <w:b/>
          <w:bCs/>
        </w:rPr>
        <w:t xml:space="preserve"> and </w:t>
      </w:r>
      <w:r w:rsidR="00E502CA" w:rsidRPr="00FB00B1">
        <w:rPr>
          <w:rFonts w:cs="Arial"/>
          <w:b/>
          <w:bCs/>
        </w:rPr>
        <w:t xml:space="preserve">online </w:t>
      </w:r>
      <w:r w:rsidR="00C949B1" w:rsidRPr="00FB00B1">
        <w:rPr>
          <w:rFonts w:cs="Arial"/>
          <w:b/>
          <w:bCs/>
        </w:rPr>
        <w:t>systems</w:t>
      </w:r>
      <w:bookmarkEnd w:id="92"/>
    </w:p>
    <w:p w14:paraId="4F4993A0" w14:textId="37543D42" w:rsidR="00743D95" w:rsidRPr="00FB00B1" w:rsidRDefault="00743D95" w:rsidP="00A55EAF">
      <w:pPr>
        <w:rPr>
          <w:rFonts w:ascii="Arial" w:hAnsi="Arial" w:cs="Arial"/>
          <w:sz w:val="22"/>
          <w:lang w:val="en-GB"/>
        </w:rPr>
      </w:pPr>
    </w:p>
    <w:p w14:paraId="35BECFAA" w14:textId="77777777" w:rsidR="007F1916" w:rsidRPr="00FB00B1" w:rsidRDefault="007F1916" w:rsidP="00A55EAF">
      <w:pPr>
        <w:rPr>
          <w:rFonts w:ascii="Arial" w:hAnsi="Arial" w:cs="Arial"/>
          <w:sz w:val="22"/>
          <w:lang w:val="en-GB"/>
        </w:rPr>
      </w:pPr>
    </w:p>
    <w:p w14:paraId="7FB968F2" w14:textId="04015ED9" w:rsidR="00302057" w:rsidRPr="00FB00B1" w:rsidRDefault="00D41A00">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 xml:space="preserve">Ladybirds Pre-school </w:t>
      </w:r>
      <w:r w:rsidR="00302057" w:rsidRPr="00FB00B1">
        <w:rPr>
          <w:rFonts w:ascii="Arial" w:eastAsia="Calibri" w:hAnsi="Arial"/>
          <w:bCs/>
          <w:iCs/>
          <w:sz w:val="22"/>
          <w:szCs w:val="22"/>
          <w:lang w:eastAsia="en-US"/>
        </w:rPr>
        <w:t>will ensure any remote communication, online learning journal, parent app, digital platform or online system is used in line with safeguarding, confidentiality, privacy, data protection and acceptable use requirements.</w:t>
      </w:r>
    </w:p>
    <w:p w14:paraId="06FC157C" w14:textId="43A05B3C" w:rsidR="00302057" w:rsidRPr="00FB00B1" w:rsidRDefault="00302057">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 xml:space="preserve">Staff will only use setting-approved communication systems when communicating with parents/carers, professionals or, where relevant, children. </w:t>
      </w:r>
    </w:p>
    <w:p w14:paraId="5F6FEAC3" w14:textId="79D8F3AC" w:rsidR="00302057" w:rsidRPr="00FB00B1" w:rsidRDefault="00302057">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Staff must not use personal accounts, personal social media, personal messaging apps or unapproved platforms to communicate with children or families about setting matters. Any pre-existing relationship or circumstance which means this cannot be followed must be discussed with the DSL and so that appropriate boundaries and safeguards can be agreed.</w:t>
      </w:r>
    </w:p>
    <w:p w14:paraId="265CE92C" w14:textId="1308F663" w:rsidR="00E93BEC" w:rsidRPr="00FB00B1" w:rsidRDefault="00302057">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Any concerns about remote communication, online systems, parent apps, professional boundaries or misuse of digital platforms will be reported to the DSL and responded to in line with relevant policies.</w:t>
      </w:r>
    </w:p>
    <w:p w14:paraId="25D09811" w14:textId="77777777" w:rsidR="00D41A00" w:rsidRPr="00FB00B1" w:rsidRDefault="00D41A00" w:rsidP="00D41A00">
      <w:pPr>
        <w:pStyle w:val="NormalWeb"/>
        <w:rPr>
          <w:rFonts w:ascii="Arial" w:eastAsia="Calibri" w:hAnsi="Arial"/>
          <w:bCs/>
          <w:iCs/>
          <w:sz w:val="22"/>
          <w:szCs w:val="22"/>
          <w:lang w:eastAsia="en-US"/>
        </w:rPr>
      </w:pPr>
    </w:p>
    <w:p w14:paraId="508135C3" w14:textId="5D8FD286" w:rsidR="0037593C" w:rsidRPr="00FB00B1" w:rsidRDefault="0037593C">
      <w:pPr>
        <w:pStyle w:val="Heading2"/>
        <w:numPr>
          <w:ilvl w:val="1"/>
          <w:numId w:val="61"/>
        </w:numPr>
        <w:rPr>
          <w:rFonts w:cs="Arial"/>
          <w:b/>
          <w:bCs/>
        </w:rPr>
      </w:pPr>
      <w:bookmarkStart w:id="93" w:name="_Toc235197392"/>
      <w:r w:rsidRPr="00FB00B1">
        <w:rPr>
          <w:rFonts w:cs="Arial"/>
          <w:b/>
          <w:bCs/>
        </w:rPr>
        <w:lastRenderedPageBreak/>
        <w:t>Staff</w:t>
      </w:r>
      <w:r w:rsidR="00A13F26" w:rsidRPr="00FB00B1">
        <w:rPr>
          <w:rFonts w:cs="Arial"/>
          <w:b/>
          <w:bCs/>
        </w:rPr>
        <w:t xml:space="preserve"> professional practice</w:t>
      </w:r>
      <w:r w:rsidR="00217B57" w:rsidRPr="00FB00B1">
        <w:rPr>
          <w:rFonts w:cs="Arial"/>
          <w:b/>
          <w:bCs/>
        </w:rPr>
        <w:t xml:space="preserve"> online</w:t>
      </w:r>
      <w:bookmarkEnd w:id="93"/>
    </w:p>
    <w:p w14:paraId="07F8496B" w14:textId="77777777" w:rsidR="0037593C" w:rsidRPr="00FB00B1" w:rsidRDefault="0037593C" w:rsidP="00A55EAF">
      <w:pPr>
        <w:rPr>
          <w:rFonts w:ascii="Arial" w:hAnsi="Arial" w:cs="Arial"/>
          <w:sz w:val="22"/>
          <w:lang w:val="en-GB"/>
        </w:rPr>
      </w:pPr>
    </w:p>
    <w:p w14:paraId="736C32F3" w14:textId="0E3849E1" w:rsidR="00651488" w:rsidRPr="00FB00B1" w:rsidRDefault="00D41A00">
      <w:pPr>
        <w:pStyle w:val="NormalWeb"/>
        <w:numPr>
          <w:ilvl w:val="0"/>
          <w:numId w:val="27"/>
        </w:numPr>
        <w:spacing w:before="0" w:beforeAutospacing="0" w:after="0" w:afterAutospacing="0"/>
        <w:rPr>
          <w:rFonts w:ascii="Arial" w:eastAsia="Calibri" w:hAnsi="Arial"/>
          <w:bCs/>
          <w:iCs/>
          <w:sz w:val="22"/>
          <w:szCs w:val="22"/>
          <w:lang w:eastAsia="en-US"/>
        </w:rPr>
      </w:pPr>
      <w:r w:rsidRPr="00FB00B1">
        <w:rPr>
          <w:rFonts w:ascii="Arial" w:eastAsia="Calibri" w:hAnsi="Arial"/>
          <w:bCs/>
          <w:iCs/>
          <w:sz w:val="22"/>
          <w:szCs w:val="22"/>
          <w:lang w:eastAsia="en-US"/>
        </w:rPr>
        <w:t xml:space="preserve">Ladybirds Pre-school </w:t>
      </w:r>
      <w:r w:rsidR="00DE37F9" w:rsidRPr="00FB00B1">
        <w:rPr>
          <w:rFonts w:ascii="Arial" w:eastAsia="Calibri" w:hAnsi="Arial"/>
          <w:bCs/>
          <w:iCs/>
          <w:sz w:val="22"/>
          <w:szCs w:val="22"/>
          <w:lang w:eastAsia="en-US"/>
        </w:rPr>
        <w:t xml:space="preserve">will ensure all staff receive online safety information as part of induction and ongoing safeguarding </w:t>
      </w:r>
      <w:r w:rsidR="008352C6" w:rsidRPr="00FB00B1">
        <w:rPr>
          <w:rFonts w:ascii="Arial" w:eastAsia="Calibri" w:hAnsi="Arial"/>
          <w:bCs/>
          <w:iCs/>
          <w:sz w:val="22"/>
          <w:szCs w:val="22"/>
          <w:lang w:eastAsia="en-US"/>
        </w:rPr>
        <w:t xml:space="preserve">and child protection </w:t>
      </w:r>
      <w:r w:rsidR="00DE37F9" w:rsidRPr="00FB00B1">
        <w:rPr>
          <w:rFonts w:ascii="Arial" w:eastAsia="Calibri" w:hAnsi="Arial"/>
          <w:bCs/>
          <w:iCs/>
          <w:sz w:val="22"/>
          <w:szCs w:val="22"/>
          <w:lang w:eastAsia="en-US"/>
        </w:rPr>
        <w:t xml:space="preserve">updates. </w:t>
      </w:r>
      <w:r w:rsidR="00E43567" w:rsidRPr="00FB00B1">
        <w:rPr>
          <w:rFonts w:ascii="Arial" w:eastAsia="Calibri" w:hAnsi="Arial"/>
          <w:bCs/>
          <w:iCs/>
          <w:sz w:val="22"/>
          <w:szCs w:val="22"/>
          <w:lang w:eastAsia="en-US"/>
        </w:rPr>
        <w:t>Staff will be supported to understand online safety risks for children, safe professional practice online, use of setting-approved devices and systems, image use, information security, cyber security, AI risks and how to report concerns.</w:t>
      </w:r>
    </w:p>
    <w:p w14:paraId="5445B773" w14:textId="77777777" w:rsidR="00651488" w:rsidRPr="00FB00B1"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FB00B1">
        <w:rPr>
          <w:rFonts w:ascii="Arial" w:eastAsia="Calibri" w:hAnsi="Arial"/>
          <w:bCs/>
          <w:iCs/>
          <w:sz w:val="22"/>
          <w:szCs w:val="22"/>
          <w:lang w:eastAsia="en-US"/>
        </w:rPr>
        <w:t>Training will be proportionate to the setting’s technology use, staff roles, children’s age and development, and identified risks.</w:t>
      </w:r>
    </w:p>
    <w:p w14:paraId="18C86668" w14:textId="77777777" w:rsidR="00651488" w:rsidRPr="00FB00B1" w:rsidRDefault="00DE37F9">
      <w:pPr>
        <w:pStyle w:val="NormalWeb"/>
        <w:numPr>
          <w:ilvl w:val="1"/>
          <w:numId w:val="27"/>
        </w:numPr>
        <w:spacing w:before="0" w:beforeAutospacing="0" w:after="0" w:afterAutospacing="0"/>
        <w:rPr>
          <w:rFonts w:ascii="Arial" w:eastAsia="Calibri" w:hAnsi="Arial"/>
          <w:bCs/>
          <w:iCs/>
          <w:sz w:val="22"/>
          <w:szCs w:val="22"/>
          <w:lang w:eastAsia="en-US"/>
        </w:rPr>
      </w:pPr>
      <w:r w:rsidRPr="00FB00B1">
        <w:rPr>
          <w:rFonts w:ascii="Arial" w:eastAsia="Calibri" w:hAnsi="Arial"/>
          <w:bCs/>
          <w:iCs/>
          <w:sz w:val="22"/>
          <w:szCs w:val="22"/>
          <w:lang w:eastAsia="en-US"/>
        </w:rPr>
        <w:t xml:space="preserve">DSL training will include how to ensure internet safety, in line with the EYFS safeguarding training expectations. </w:t>
      </w:r>
    </w:p>
    <w:p w14:paraId="2717EF8B" w14:textId="23A0A19A" w:rsidR="00DE37F9" w:rsidRPr="00FB00B1" w:rsidRDefault="00DE37F9">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Staff are expected to model safe, appropriate and professional use of technology in line with the staff code of conduct, acceptable use, mobile/electronic device, social media, data protection and confidentiality policies.</w:t>
      </w:r>
    </w:p>
    <w:p w14:paraId="1C686034" w14:textId="646466BC" w:rsidR="0037593C" w:rsidRPr="00FB00B1" w:rsidRDefault="00DE37F9" w:rsidP="00180FA0">
      <w:pPr>
        <w:pStyle w:val="NormalWeb"/>
        <w:numPr>
          <w:ilvl w:val="0"/>
          <w:numId w:val="27"/>
        </w:numPr>
        <w:rPr>
          <w:rFonts w:ascii="Arial" w:eastAsia="Calibri" w:hAnsi="Arial"/>
          <w:bCs/>
          <w:iCs/>
          <w:sz w:val="22"/>
          <w:szCs w:val="22"/>
          <w:lang w:eastAsia="en-US"/>
        </w:rPr>
      </w:pPr>
      <w:r w:rsidRPr="00FB00B1">
        <w:rPr>
          <w:rFonts w:ascii="Arial" w:eastAsia="Calibri" w:hAnsi="Arial"/>
          <w:bCs/>
          <w:iCs/>
          <w:sz w:val="22"/>
          <w:szCs w:val="22"/>
          <w:lang w:eastAsia="en-US"/>
        </w:rPr>
        <w:t xml:space="preserve">Staff will be made aware that online safety concerns may involve children, parents/carers, staff, visitors, volunteers, online systems, images, devices, accounts, data security or professional boundaries. Any concerns will be reported to the DSL </w:t>
      </w:r>
      <w:r w:rsidR="00C65BB2" w:rsidRPr="00FB00B1">
        <w:rPr>
          <w:rFonts w:ascii="Arial" w:eastAsia="Calibri" w:hAnsi="Arial"/>
          <w:bCs/>
          <w:iCs/>
          <w:sz w:val="22"/>
          <w:szCs w:val="22"/>
          <w:lang w:eastAsia="en-US"/>
        </w:rPr>
        <w:t xml:space="preserve">as appropriate </w:t>
      </w:r>
      <w:r w:rsidRPr="00FB00B1">
        <w:rPr>
          <w:rFonts w:ascii="Arial" w:eastAsia="Calibri" w:hAnsi="Arial"/>
          <w:bCs/>
          <w:iCs/>
          <w:sz w:val="22"/>
          <w:szCs w:val="22"/>
          <w:lang w:eastAsia="en-US"/>
        </w:rPr>
        <w:t>in line with this policy.</w:t>
      </w:r>
    </w:p>
    <w:p w14:paraId="609F1497" w14:textId="77777777" w:rsidR="00D41A00" w:rsidRPr="00FB00B1" w:rsidRDefault="00D41A00" w:rsidP="00D41A00">
      <w:pPr>
        <w:pStyle w:val="NormalWeb"/>
        <w:ind w:left="360"/>
        <w:rPr>
          <w:rFonts w:ascii="Arial" w:eastAsia="Calibri" w:hAnsi="Arial"/>
          <w:bCs/>
          <w:iCs/>
          <w:sz w:val="22"/>
          <w:szCs w:val="22"/>
          <w:lang w:eastAsia="en-US"/>
        </w:rPr>
      </w:pPr>
    </w:p>
    <w:p w14:paraId="5997BAEF" w14:textId="75DFBAAD" w:rsidR="0037593C" w:rsidRPr="00FB00B1" w:rsidRDefault="0037593C">
      <w:pPr>
        <w:pStyle w:val="Heading2"/>
        <w:numPr>
          <w:ilvl w:val="1"/>
          <w:numId w:val="61"/>
        </w:numPr>
        <w:rPr>
          <w:rFonts w:cs="Arial"/>
          <w:b/>
          <w:bCs/>
        </w:rPr>
      </w:pPr>
      <w:bookmarkStart w:id="94" w:name="_Toc235197393"/>
      <w:r w:rsidRPr="00FB00B1">
        <w:rPr>
          <w:rFonts w:cs="Arial"/>
          <w:b/>
          <w:bCs/>
        </w:rPr>
        <w:t xml:space="preserve">Working with </w:t>
      </w:r>
      <w:r w:rsidR="00B32497" w:rsidRPr="00FB00B1">
        <w:rPr>
          <w:rFonts w:cs="Arial"/>
          <w:b/>
          <w:bCs/>
        </w:rPr>
        <w:t>parents/car</w:t>
      </w:r>
      <w:r w:rsidRPr="00FB00B1">
        <w:rPr>
          <w:rFonts w:cs="Arial"/>
          <w:b/>
          <w:bCs/>
        </w:rPr>
        <w:t>ers</w:t>
      </w:r>
      <w:bookmarkEnd w:id="94"/>
    </w:p>
    <w:p w14:paraId="4253F33B" w14:textId="7E0B34C8" w:rsidR="00AB4A49" w:rsidRPr="00FB00B1" w:rsidRDefault="00D41A00">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 xml:space="preserve">Ladybirds Pre-school </w:t>
      </w:r>
      <w:r w:rsidR="00AB4A49" w:rsidRPr="00FB00B1">
        <w:rPr>
          <w:rFonts w:ascii="Arial" w:eastAsia="Calibri" w:hAnsi="Arial"/>
          <w:bCs/>
          <w:iCs/>
          <w:sz w:val="22"/>
          <w:szCs w:val="22"/>
          <w:lang w:eastAsia="en-US"/>
        </w:rPr>
        <w:t>will work in partnership with parents/carers to support children’s safe, balanced and age-appropriate use of technology, both in the setting and at home.</w:t>
      </w:r>
    </w:p>
    <w:p w14:paraId="29A6F4C1" w14:textId="5567467C" w:rsidR="00AB4A49" w:rsidRPr="00FB00B1" w:rsidRDefault="00AB4A49">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Parents/carers will be informed about how technology, images, online systems and communication tools are used in the setting, including whether children access technology in the setting and how this is supervised, monitored or managed.</w:t>
      </w:r>
    </w:p>
    <w:p w14:paraId="2A85B8FA" w14:textId="30227647" w:rsidR="00AB4A49" w:rsidRPr="00FB00B1" w:rsidRDefault="00D41A00">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Ladybirds Pre-school</w:t>
      </w:r>
      <w:r w:rsidR="00AB4A49" w:rsidRPr="00FB00B1">
        <w:rPr>
          <w:rFonts w:ascii="Arial" w:eastAsia="Calibri" w:hAnsi="Arial"/>
          <w:bCs/>
          <w:iCs/>
          <w:sz w:val="22"/>
          <w:szCs w:val="22"/>
          <w:lang w:eastAsia="en-US"/>
        </w:rPr>
        <w:t xml:space="preserve"> </w:t>
      </w:r>
      <w:r w:rsidR="00D240E6" w:rsidRPr="00FB00B1">
        <w:rPr>
          <w:rFonts w:ascii="Arial" w:eastAsia="Calibri" w:hAnsi="Arial"/>
          <w:bCs/>
          <w:iCs/>
          <w:sz w:val="22"/>
          <w:szCs w:val="22"/>
          <w:lang w:eastAsia="en-US"/>
        </w:rPr>
        <w:t>will</w:t>
      </w:r>
      <w:r w:rsidR="00AB4A49" w:rsidRPr="00FB00B1">
        <w:rPr>
          <w:rFonts w:ascii="Arial" w:eastAsia="Calibri" w:hAnsi="Arial"/>
          <w:bCs/>
          <w:iCs/>
          <w:sz w:val="22"/>
          <w:szCs w:val="22"/>
          <w:lang w:eastAsia="en-US"/>
        </w:rPr>
        <w:t xml:space="preserve"> share information with parents/carers about </w:t>
      </w:r>
      <w:hyperlink r:id="rId78" w:history="1">
        <w:r w:rsidR="00AB4A49" w:rsidRPr="00FB00B1">
          <w:rPr>
            <w:rStyle w:val="Hyperlink"/>
            <w:rFonts w:ascii="Arial" w:eastAsia="Calibri" w:hAnsi="Arial"/>
            <w:bCs/>
            <w:iCs/>
            <w:color w:val="auto"/>
            <w:sz w:val="22"/>
            <w:szCs w:val="22"/>
            <w:lang w:eastAsia="en-US"/>
          </w:rPr>
          <w:t>safe and appropriate screen use</w:t>
        </w:r>
      </w:hyperlink>
      <w:r w:rsidR="00AB4A49" w:rsidRPr="00FB00B1">
        <w:rPr>
          <w:rFonts w:ascii="Arial" w:eastAsia="Calibri" w:hAnsi="Arial"/>
          <w:bCs/>
          <w:iCs/>
          <w:sz w:val="22"/>
          <w:szCs w:val="22"/>
          <w:lang w:eastAsia="en-US"/>
        </w:rPr>
        <w:t xml:space="preserve">, online safety, privacy, images, device settings, age-appropriate apps/content and where to find support. </w:t>
      </w:r>
    </w:p>
    <w:p w14:paraId="67160B6F" w14:textId="2BC42176" w:rsidR="00AB4A49" w:rsidRPr="00FB00B1" w:rsidRDefault="00AB4A49">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Where children use setting-provided devices, apps or internet-enabled resources, parents/carers will be informed, as appropriate, about what children may access, how access is supervised or monitored, and who children may interact with online, if anyone.</w:t>
      </w:r>
    </w:p>
    <w:p w14:paraId="53C19F81" w14:textId="456E4690" w:rsidR="00AB4A49" w:rsidRPr="00FB00B1" w:rsidRDefault="00AB4A49">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Parents/carers will be informed about the setting’s expectations relating to images, online journals, parent communication apps, mobile phones, electronic devices and any online systems used to share information about children.</w:t>
      </w:r>
    </w:p>
    <w:p w14:paraId="149D9366" w14:textId="541B7239" w:rsidR="00C138D5" w:rsidRPr="00FB00B1" w:rsidRDefault="00AB4A49">
      <w:pPr>
        <w:pStyle w:val="NormalWeb"/>
        <w:numPr>
          <w:ilvl w:val="0"/>
          <w:numId w:val="28"/>
        </w:numPr>
        <w:rPr>
          <w:rFonts w:ascii="Arial" w:eastAsia="Calibri" w:hAnsi="Arial"/>
          <w:bCs/>
          <w:iCs/>
          <w:sz w:val="22"/>
          <w:szCs w:val="22"/>
          <w:lang w:eastAsia="en-US"/>
        </w:rPr>
      </w:pPr>
      <w:r w:rsidRPr="00FB00B1">
        <w:rPr>
          <w:rFonts w:ascii="Arial" w:eastAsia="Calibri" w:hAnsi="Arial"/>
          <w:bCs/>
          <w:iCs/>
          <w:sz w:val="22"/>
          <w:szCs w:val="22"/>
          <w:lang w:eastAsia="en-US"/>
        </w:rPr>
        <w:t>Where the setting becomes aware of harmful online risks, challenges or hoaxes circulating locally or nationally, we will respond proportionately, avoid unnecessary alarm, and share appropriate advice through agreed communication channels.</w:t>
      </w:r>
      <w:r w:rsidR="00C138D5" w:rsidRPr="00FB00B1">
        <w:rPr>
          <w:rFonts w:ascii="Arial" w:eastAsia="Calibri" w:hAnsi="Arial"/>
          <w:bCs/>
          <w:iCs/>
          <w:sz w:val="22"/>
          <w:szCs w:val="22"/>
          <w:lang w:eastAsia="en-US"/>
        </w:rPr>
        <w:t xml:space="preserve"> </w:t>
      </w:r>
      <w:r w:rsidR="00D41A00" w:rsidRPr="00FB00B1">
        <w:rPr>
          <w:rFonts w:ascii="Arial" w:eastAsia="Calibri" w:hAnsi="Arial"/>
          <w:bCs/>
          <w:iCs/>
          <w:sz w:val="22"/>
          <w:szCs w:val="22"/>
          <w:lang w:eastAsia="en-US"/>
        </w:rPr>
        <w:t xml:space="preserve">Ladybirds Pre-school </w:t>
      </w:r>
      <w:r w:rsidR="006859EA" w:rsidRPr="00FB00B1">
        <w:rPr>
          <w:rFonts w:ascii="Arial" w:hAnsi="Arial" w:cs="Arial"/>
          <w:sz w:val="22"/>
        </w:rPr>
        <w:t>will respond in line with the DfE ‘</w:t>
      </w:r>
      <w:hyperlink r:id="rId79" w:history="1">
        <w:r w:rsidR="006859EA" w:rsidRPr="00FB00B1">
          <w:rPr>
            <w:rStyle w:val="Hyperlink"/>
            <w:rFonts w:ascii="Arial" w:hAnsi="Arial" w:cs="Arial"/>
            <w:color w:val="auto"/>
            <w:sz w:val="22"/>
          </w:rPr>
          <w:t>Harmful online challenges and online hoaxes’</w:t>
        </w:r>
      </w:hyperlink>
      <w:r w:rsidR="006859EA" w:rsidRPr="00FB00B1">
        <w:rPr>
          <w:rFonts w:ascii="Arial" w:hAnsi="Arial" w:cs="Arial"/>
          <w:sz w:val="22"/>
        </w:rPr>
        <w:t xml:space="preserve"> guidance to ensure we adopt a proportional and helpful response.</w:t>
      </w:r>
    </w:p>
    <w:p w14:paraId="71F577F7" w14:textId="77777777" w:rsidR="002B0D24" w:rsidRPr="00FB00B1" w:rsidRDefault="002B0D24" w:rsidP="00A55EAF">
      <w:pPr>
        <w:ind w:left="360"/>
        <w:rPr>
          <w:rFonts w:ascii="Arial" w:hAnsi="Arial" w:cs="Arial"/>
          <w:b/>
          <w:i/>
          <w:sz w:val="22"/>
        </w:rPr>
      </w:pPr>
    </w:p>
    <w:p w14:paraId="12E1AA51" w14:textId="33A9F6BF" w:rsidR="00610352" w:rsidRPr="00FB00B1" w:rsidRDefault="00D62423">
      <w:pPr>
        <w:pStyle w:val="Heading1"/>
        <w:numPr>
          <w:ilvl w:val="0"/>
          <w:numId w:val="62"/>
        </w:numPr>
        <w:tabs>
          <w:tab w:val="left" w:pos="0"/>
        </w:tabs>
        <w:ind w:left="0" w:firstLine="0"/>
        <w:jc w:val="left"/>
        <w:rPr>
          <w:rFonts w:cs="Arial"/>
        </w:rPr>
      </w:pPr>
      <w:bookmarkStart w:id="95" w:name="_Ref108516994"/>
      <w:bookmarkStart w:id="96" w:name="_Toc235197394"/>
      <w:r w:rsidRPr="00FB00B1">
        <w:rPr>
          <w:rFonts w:cs="Arial"/>
        </w:rPr>
        <w:t>Staff</w:t>
      </w:r>
      <w:r w:rsidR="00FC0A4D" w:rsidRPr="00FB00B1">
        <w:rPr>
          <w:rFonts w:cs="Arial"/>
        </w:rPr>
        <w:t xml:space="preserve"> Engagement and </w:t>
      </w:r>
      <w:r w:rsidR="009B795F" w:rsidRPr="00FB00B1">
        <w:rPr>
          <w:rFonts w:cs="Arial"/>
        </w:rPr>
        <w:t>Expectations</w:t>
      </w:r>
      <w:bookmarkEnd w:id="95"/>
      <w:bookmarkEnd w:id="96"/>
      <w:r w:rsidR="009B795F" w:rsidRPr="00FB00B1">
        <w:rPr>
          <w:rFonts w:cs="Arial"/>
        </w:rPr>
        <w:t xml:space="preserve"> </w:t>
      </w:r>
    </w:p>
    <w:p w14:paraId="3A91BB39" w14:textId="77777777" w:rsidR="00E54ADC" w:rsidRPr="00FB00B1" w:rsidRDefault="00E54ADC" w:rsidP="00A55EAF">
      <w:pPr>
        <w:ind w:left="720"/>
        <w:rPr>
          <w:rFonts w:ascii="Arial" w:hAnsi="Arial" w:cs="Arial"/>
          <w:b/>
          <w:sz w:val="28"/>
          <w:szCs w:val="24"/>
          <w:lang w:val="en-GB"/>
        </w:rPr>
      </w:pPr>
    </w:p>
    <w:p w14:paraId="229F5983" w14:textId="77777777" w:rsidR="00E75249" w:rsidRPr="00FB00B1" w:rsidRDefault="00E75249">
      <w:pPr>
        <w:pStyle w:val="ListParagraph"/>
        <w:keepNext/>
        <w:numPr>
          <w:ilvl w:val="0"/>
          <w:numId w:val="61"/>
        </w:numPr>
        <w:outlineLvl w:val="1"/>
        <w:rPr>
          <w:rFonts w:ascii="Arial" w:hAnsi="Arial" w:cs="Arial"/>
          <w:b/>
          <w:bCs/>
          <w:vanish/>
          <w:sz w:val="24"/>
          <w:lang w:val="en-GB"/>
        </w:rPr>
      </w:pPr>
      <w:bookmarkStart w:id="97" w:name="_Toc198632636"/>
      <w:bookmarkStart w:id="98" w:name="_Toc203138633"/>
      <w:bookmarkStart w:id="99" w:name="_Toc203392777"/>
      <w:bookmarkStart w:id="100" w:name="_Toc235095817"/>
      <w:bookmarkStart w:id="101" w:name="_Toc235197312"/>
      <w:bookmarkStart w:id="102" w:name="_Toc235197395"/>
      <w:bookmarkEnd w:id="97"/>
      <w:bookmarkEnd w:id="98"/>
      <w:bookmarkEnd w:id="99"/>
      <w:bookmarkEnd w:id="100"/>
      <w:bookmarkEnd w:id="101"/>
      <w:bookmarkEnd w:id="102"/>
    </w:p>
    <w:p w14:paraId="6414EED8" w14:textId="726833FD" w:rsidR="00D62423" w:rsidRPr="00FB00B1" w:rsidRDefault="00B32497">
      <w:pPr>
        <w:pStyle w:val="Heading2"/>
        <w:numPr>
          <w:ilvl w:val="1"/>
          <w:numId w:val="61"/>
        </w:numPr>
        <w:rPr>
          <w:rFonts w:cs="Arial"/>
          <w:b/>
          <w:bCs/>
        </w:rPr>
      </w:pPr>
      <w:bookmarkStart w:id="103" w:name="_Toc235197396"/>
      <w:r w:rsidRPr="00FB00B1">
        <w:rPr>
          <w:rFonts w:cs="Arial"/>
          <w:b/>
          <w:bCs/>
        </w:rPr>
        <w:t>Staff a</w:t>
      </w:r>
      <w:r w:rsidR="00F52517" w:rsidRPr="00FB00B1">
        <w:rPr>
          <w:rFonts w:cs="Arial"/>
          <w:b/>
          <w:bCs/>
        </w:rPr>
        <w:t>wareness</w:t>
      </w:r>
      <w:r w:rsidRPr="00FB00B1">
        <w:rPr>
          <w:rFonts w:cs="Arial"/>
          <w:b/>
          <w:bCs/>
        </w:rPr>
        <w:t>, induction and training</w:t>
      </w:r>
      <w:bookmarkEnd w:id="103"/>
    </w:p>
    <w:p w14:paraId="121BB847" w14:textId="77777777" w:rsidR="00D62423" w:rsidRPr="00FB00B1" w:rsidRDefault="00D62423" w:rsidP="00A55EAF">
      <w:pPr>
        <w:rPr>
          <w:rFonts w:ascii="Arial" w:hAnsi="Arial" w:cs="Arial"/>
          <w:sz w:val="22"/>
          <w:szCs w:val="22"/>
        </w:rPr>
      </w:pPr>
    </w:p>
    <w:p w14:paraId="27AB10DF" w14:textId="7D91B332" w:rsidR="0081659A" w:rsidRPr="00FB00B1" w:rsidRDefault="00D41A00" w:rsidP="00A55EAF">
      <w:pPr>
        <w:numPr>
          <w:ilvl w:val="0"/>
          <w:numId w:val="16"/>
        </w:numPr>
        <w:ind w:left="360"/>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081FA3" w:rsidRPr="00FB00B1">
        <w:rPr>
          <w:rFonts w:ascii="Arial" w:hAnsi="Arial" w:cs="Arial"/>
          <w:sz w:val="22"/>
          <w:szCs w:val="22"/>
        </w:rPr>
        <w:t>will ensure all staff understand our setting</w:t>
      </w:r>
      <w:r w:rsidR="002F38BB" w:rsidRPr="00FB00B1">
        <w:rPr>
          <w:rFonts w:ascii="Arial" w:hAnsi="Arial" w:cs="Arial"/>
          <w:sz w:val="22"/>
          <w:szCs w:val="22"/>
        </w:rPr>
        <w:t>’s</w:t>
      </w:r>
      <w:r w:rsidR="00081FA3" w:rsidRPr="00FB00B1">
        <w:rPr>
          <w:rFonts w:ascii="Arial" w:hAnsi="Arial" w:cs="Arial"/>
          <w:sz w:val="22"/>
          <w:szCs w:val="22"/>
        </w:rPr>
        <w:t xml:space="preserve"> safeguarding</w:t>
      </w:r>
      <w:r w:rsidR="002F38BB" w:rsidRPr="00FB00B1">
        <w:rPr>
          <w:rFonts w:ascii="Arial" w:hAnsi="Arial" w:cs="Arial"/>
          <w:sz w:val="22"/>
          <w:szCs w:val="22"/>
        </w:rPr>
        <w:t xml:space="preserve"> and child protection</w:t>
      </w:r>
      <w:r w:rsidR="00081FA3" w:rsidRPr="00FB00B1">
        <w:rPr>
          <w:rFonts w:ascii="Arial" w:hAnsi="Arial" w:cs="Arial"/>
          <w:sz w:val="22"/>
          <w:szCs w:val="22"/>
        </w:rPr>
        <w:t xml:space="preserve"> policy and procedures and have up to date knowledge of safeguarding issues.</w:t>
      </w:r>
      <w:r w:rsidR="00C835B7" w:rsidRPr="00FB00B1">
        <w:rPr>
          <w:rFonts w:ascii="Arial" w:hAnsi="Arial" w:cs="Arial"/>
          <w:sz w:val="22"/>
          <w:szCs w:val="22"/>
        </w:rPr>
        <w:t xml:space="preserve"> </w:t>
      </w:r>
      <w:r w:rsidR="0081659A" w:rsidRPr="00FB00B1">
        <w:rPr>
          <w:rFonts w:ascii="Arial" w:hAnsi="Arial" w:cs="Arial"/>
          <w:sz w:val="22"/>
          <w:szCs w:val="22"/>
          <w:lang w:val="en-GB"/>
        </w:rPr>
        <w:t xml:space="preserve">All staff will be provided </w:t>
      </w:r>
      <w:r w:rsidR="0081659A" w:rsidRPr="00FB00B1">
        <w:rPr>
          <w:rFonts w:ascii="Arial" w:hAnsi="Arial" w:cs="Arial"/>
          <w:sz w:val="22"/>
          <w:szCs w:val="22"/>
          <w:lang w:val="en-GB"/>
        </w:rPr>
        <w:lastRenderedPageBreak/>
        <w:t>with access to this policy and will sign to confirm they have read and understood it. Staff are expected to re-read this policy at least annually and following any significant updates.</w:t>
      </w:r>
    </w:p>
    <w:p w14:paraId="481E2972" w14:textId="77777777" w:rsidR="003F07F0" w:rsidRPr="00FB00B1" w:rsidRDefault="003F07F0" w:rsidP="00A55EAF">
      <w:pPr>
        <w:ind w:left="360"/>
        <w:rPr>
          <w:rFonts w:ascii="Arial" w:hAnsi="Arial" w:cs="Arial"/>
          <w:sz w:val="22"/>
          <w:szCs w:val="22"/>
          <w:lang w:val="en-GB"/>
        </w:rPr>
      </w:pPr>
    </w:p>
    <w:p w14:paraId="56D95639" w14:textId="554DD1EE" w:rsidR="00865203" w:rsidRPr="00FB00B1" w:rsidRDefault="003F07F0" w:rsidP="00A55EAF">
      <w:pPr>
        <w:numPr>
          <w:ilvl w:val="0"/>
          <w:numId w:val="16"/>
        </w:numPr>
        <w:ind w:left="360"/>
        <w:rPr>
          <w:rFonts w:ascii="Arial" w:hAnsi="Arial" w:cs="Arial"/>
          <w:sz w:val="22"/>
          <w:szCs w:val="22"/>
          <w:lang w:val="en-GB"/>
        </w:rPr>
      </w:pPr>
      <w:r w:rsidRPr="00FB00B1">
        <w:rPr>
          <w:rFonts w:ascii="Arial" w:hAnsi="Arial" w:cs="Arial"/>
          <w:sz w:val="22"/>
          <w:szCs w:val="22"/>
          <w:lang w:val="en-GB"/>
        </w:rPr>
        <w:t xml:space="preserve">All new staff, including temporary staff, agency staff, third-party staff, students on placement and volunteers, will receive safeguarding and child protection information as part of induction. This will include the setting’s safeguarding </w:t>
      </w:r>
      <w:r w:rsidR="00794821" w:rsidRPr="00FB00B1">
        <w:rPr>
          <w:rFonts w:ascii="Arial" w:hAnsi="Arial" w:cs="Arial"/>
          <w:sz w:val="22"/>
          <w:szCs w:val="22"/>
          <w:lang w:val="en-GB"/>
        </w:rPr>
        <w:t xml:space="preserve">and child protection </w:t>
      </w:r>
      <w:r w:rsidRPr="00FB00B1">
        <w:rPr>
          <w:rFonts w:ascii="Arial" w:hAnsi="Arial" w:cs="Arial"/>
          <w:sz w:val="22"/>
          <w:szCs w:val="22"/>
          <w:lang w:val="en-GB"/>
        </w:rPr>
        <w:t>policy and procedures, the role of the DSL, how to report concerns, online safety, staff behaviour expectations, whistleblowing, allegations procedures, and relevant setting-specific safeguarding arrangements.</w:t>
      </w:r>
    </w:p>
    <w:p w14:paraId="108D246F" w14:textId="77777777" w:rsidR="006C2F4D" w:rsidRPr="00FB00B1" w:rsidRDefault="006C2F4D" w:rsidP="00A55EAF">
      <w:pPr>
        <w:ind w:left="1440"/>
        <w:rPr>
          <w:rFonts w:ascii="Arial" w:eastAsia="Calibri" w:hAnsi="Arial"/>
          <w:bCs/>
          <w:iCs/>
          <w:sz w:val="22"/>
          <w:szCs w:val="22"/>
          <w:lang w:eastAsia="en-US"/>
        </w:rPr>
      </w:pPr>
    </w:p>
    <w:p w14:paraId="69CCCDD8" w14:textId="1416257E" w:rsidR="00B35917" w:rsidRPr="00FB00B1" w:rsidRDefault="006C2F4D" w:rsidP="00A55EAF">
      <w:pPr>
        <w:numPr>
          <w:ilvl w:val="0"/>
          <w:numId w:val="16"/>
        </w:numPr>
        <w:tabs>
          <w:tab w:val="left" w:pos="284"/>
        </w:tabs>
        <w:ind w:left="284"/>
        <w:rPr>
          <w:rFonts w:ascii="Arial" w:hAnsi="Arial" w:cs="Arial"/>
          <w:sz w:val="22"/>
          <w:szCs w:val="22"/>
          <w:lang w:val="en-GB"/>
        </w:rPr>
      </w:pPr>
      <w:r w:rsidRPr="00FB00B1">
        <w:rPr>
          <w:rFonts w:ascii="Arial" w:hAnsi="Arial" w:cs="Arial"/>
          <w:sz w:val="22"/>
          <w:szCs w:val="22"/>
          <w:lang w:val="en-GB"/>
        </w:rPr>
        <w:t>All staff will receive appropriate safeguarding and child protection training, including online safety, in line with the criteria set out in Annex C of the EYFS. This training will support staff to identify possible signs of abuse, neglect, exploitation and harm at the earliest opportunity and respond in a timely and appropriate way in line with this policy.</w:t>
      </w:r>
    </w:p>
    <w:p w14:paraId="65F7947A" w14:textId="15947CC4" w:rsidR="00D62423" w:rsidRPr="00FB00B1" w:rsidRDefault="00D62423" w:rsidP="00A55EAF">
      <w:pPr>
        <w:pStyle w:val="NormalWeb"/>
        <w:spacing w:before="0" w:beforeAutospacing="0" w:after="0" w:afterAutospacing="0"/>
        <w:rPr>
          <w:rFonts w:ascii="Arial" w:hAnsi="Arial" w:cs="Arial"/>
          <w:sz w:val="22"/>
          <w:szCs w:val="22"/>
        </w:rPr>
      </w:pPr>
    </w:p>
    <w:p w14:paraId="2091C84F" w14:textId="77777777" w:rsidR="00FC7694" w:rsidRPr="00FB00B1" w:rsidRDefault="00FC7694">
      <w:pPr>
        <w:pStyle w:val="NormalWeb"/>
        <w:numPr>
          <w:ilvl w:val="0"/>
          <w:numId w:val="78"/>
        </w:numPr>
        <w:spacing w:before="0" w:beforeAutospacing="0" w:after="0" w:afterAutospacing="0"/>
        <w:ind w:left="360"/>
        <w:rPr>
          <w:rFonts w:ascii="Arial" w:hAnsi="Arial" w:cs="Arial"/>
          <w:sz w:val="22"/>
          <w:szCs w:val="22"/>
        </w:rPr>
      </w:pPr>
      <w:r w:rsidRPr="00FB00B1">
        <w:rPr>
          <w:rFonts w:ascii="Arial" w:hAnsi="Arial" w:cs="Arial"/>
          <w:sz w:val="22"/>
          <w:szCs w:val="22"/>
        </w:rPr>
        <w:t>Safeguarding training will be renewed at least every two years. Staff may also be required to undertake updates or refresher training during this period to maintain knowledge, respond to local or national changes, or address learning from safeguarding concerns or incidents within the setting.</w:t>
      </w:r>
    </w:p>
    <w:p w14:paraId="05F6133A" w14:textId="77777777" w:rsidR="00FC7694" w:rsidRPr="00FB00B1" w:rsidRDefault="00FC7694" w:rsidP="00A55EAF">
      <w:pPr>
        <w:pStyle w:val="NormalWeb"/>
        <w:spacing w:before="0" w:beforeAutospacing="0" w:after="0" w:afterAutospacing="0"/>
        <w:ind w:left="360"/>
        <w:rPr>
          <w:rFonts w:ascii="Arial" w:hAnsi="Arial" w:cs="Arial"/>
          <w:sz w:val="22"/>
          <w:szCs w:val="22"/>
        </w:rPr>
      </w:pPr>
    </w:p>
    <w:p w14:paraId="697A0F9F" w14:textId="77777777" w:rsidR="00FC7694" w:rsidRPr="00FB00B1" w:rsidRDefault="00FC7694" w:rsidP="00A55EAF">
      <w:pPr>
        <w:pStyle w:val="ListParagraph"/>
        <w:rPr>
          <w:rFonts w:ascii="Arial" w:hAnsi="Arial" w:cs="Arial"/>
          <w:sz w:val="22"/>
          <w:szCs w:val="22"/>
        </w:rPr>
      </w:pPr>
    </w:p>
    <w:p w14:paraId="50105FBA" w14:textId="1ECF9C4B" w:rsidR="00FC7694" w:rsidRPr="00FB00B1" w:rsidRDefault="00B568F8">
      <w:pPr>
        <w:pStyle w:val="NormalWeb"/>
        <w:numPr>
          <w:ilvl w:val="0"/>
          <w:numId w:val="78"/>
        </w:numPr>
        <w:spacing w:before="0" w:beforeAutospacing="0" w:after="0" w:afterAutospacing="0"/>
        <w:ind w:left="360"/>
        <w:rPr>
          <w:rFonts w:ascii="Arial" w:hAnsi="Arial" w:cs="Arial"/>
          <w:sz w:val="22"/>
          <w:szCs w:val="22"/>
        </w:rPr>
      </w:pPr>
      <w:r w:rsidRPr="00FB00B1">
        <w:rPr>
          <w:rFonts w:ascii="Arial" w:eastAsia="Calibri" w:hAnsi="Arial"/>
          <w:bCs/>
          <w:iCs/>
          <w:sz w:val="22"/>
          <w:szCs w:val="22"/>
          <w:lang w:eastAsia="en-US"/>
        </w:rPr>
        <w:t xml:space="preserve">Ladybirds Pre-school </w:t>
      </w:r>
      <w:r w:rsidR="00FC7694" w:rsidRPr="00FB00B1">
        <w:rPr>
          <w:rFonts w:ascii="Arial" w:hAnsi="Arial" w:cs="Arial"/>
          <w:sz w:val="22"/>
          <w:szCs w:val="22"/>
        </w:rPr>
        <w:t>will support staff to put safeguarding training into practice through induction, supervision, staff meetings, policy reminders, discussion of safeguarding themes and access to advice from the DSL.</w:t>
      </w:r>
    </w:p>
    <w:p w14:paraId="1F35391D" w14:textId="77777777" w:rsidR="00FC7694" w:rsidRPr="00FB00B1" w:rsidRDefault="00FC7694" w:rsidP="00A55EAF">
      <w:pPr>
        <w:pStyle w:val="ListParagraph"/>
        <w:rPr>
          <w:rFonts w:ascii="Arial" w:hAnsi="Arial" w:cs="Arial"/>
          <w:sz w:val="22"/>
          <w:szCs w:val="22"/>
        </w:rPr>
      </w:pPr>
    </w:p>
    <w:p w14:paraId="4C5850AC" w14:textId="1E96176D" w:rsidR="00FC7694" w:rsidRPr="00FB00B1" w:rsidRDefault="00B568F8" w:rsidP="00CB1E3B">
      <w:pPr>
        <w:pStyle w:val="NormalWeb"/>
        <w:numPr>
          <w:ilvl w:val="0"/>
          <w:numId w:val="78"/>
        </w:numPr>
        <w:spacing w:before="0" w:beforeAutospacing="0" w:after="0" w:afterAutospacing="0"/>
        <w:ind w:left="360"/>
        <w:rPr>
          <w:rFonts w:ascii="Arial" w:hAnsi="Arial" w:cs="Arial"/>
          <w:sz w:val="22"/>
          <w:szCs w:val="22"/>
        </w:rPr>
      </w:pPr>
      <w:r w:rsidRPr="00FB00B1">
        <w:rPr>
          <w:rFonts w:ascii="Arial" w:eastAsia="Calibri" w:hAnsi="Arial"/>
          <w:bCs/>
          <w:iCs/>
          <w:sz w:val="22"/>
          <w:szCs w:val="22"/>
          <w:lang w:eastAsia="en-US"/>
        </w:rPr>
        <w:t xml:space="preserve">Ladybirds Pre-school </w:t>
      </w:r>
      <w:r w:rsidR="00FC7694" w:rsidRPr="00FB00B1">
        <w:rPr>
          <w:rFonts w:ascii="Arial" w:hAnsi="Arial" w:cs="Arial"/>
          <w:sz w:val="22"/>
          <w:szCs w:val="22"/>
        </w:rPr>
        <w:t xml:space="preserve">recognises the expertise staff develop through safeguarding training, daily practice and responding to concerns. Staff are encouraged to contribute to the development, review and improvement of safeguarding arrangements and child protection policies. </w:t>
      </w:r>
    </w:p>
    <w:p w14:paraId="46417CE3" w14:textId="77777777" w:rsidR="00B568F8" w:rsidRPr="00FB00B1" w:rsidRDefault="00B568F8" w:rsidP="00B568F8">
      <w:pPr>
        <w:pStyle w:val="ListParagraph"/>
        <w:rPr>
          <w:rFonts w:ascii="Arial" w:hAnsi="Arial" w:cs="Arial"/>
          <w:sz w:val="22"/>
          <w:szCs w:val="22"/>
        </w:rPr>
      </w:pPr>
    </w:p>
    <w:p w14:paraId="40603797" w14:textId="77777777" w:rsidR="00B568F8" w:rsidRPr="00FB00B1" w:rsidRDefault="00B568F8" w:rsidP="00B568F8">
      <w:pPr>
        <w:pStyle w:val="NormalWeb"/>
        <w:spacing w:before="0" w:beforeAutospacing="0" w:after="0" w:afterAutospacing="0"/>
        <w:ind w:left="360"/>
        <w:rPr>
          <w:rFonts w:ascii="Arial" w:hAnsi="Arial" w:cs="Arial"/>
          <w:sz w:val="22"/>
          <w:szCs w:val="22"/>
        </w:rPr>
      </w:pPr>
    </w:p>
    <w:p w14:paraId="59946323" w14:textId="7D4C357F" w:rsidR="00416F5F" w:rsidRPr="00FB00B1" w:rsidRDefault="00FC7694" w:rsidP="00437C55">
      <w:pPr>
        <w:pStyle w:val="NormalWeb"/>
        <w:numPr>
          <w:ilvl w:val="0"/>
          <w:numId w:val="78"/>
        </w:numPr>
        <w:spacing w:before="0" w:beforeAutospacing="0" w:after="0" w:afterAutospacing="0"/>
        <w:ind w:left="360"/>
        <w:rPr>
          <w:rFonts w:ascii="Arial" w:hAnsi="Arial" w:cs="Arial"/>
          <w:b/>
          <w:sz w:val="28"/>
        </w:rPr>
      </w:pPr>
      <w:r w:rsidRPr="00FB00B1">
        <w:rPr>
          <w:rFonts w:ascii="Arial" w:hAnsi="Arial" w:cs="Arial"/>
          <w:sz w:val="22"/>
          <w:szCs w:val="22"/>
        </w:rPr>
        <w:t xml:space="preserve">The DSL will maintain an up-to-date record of safeguarding training and updates completed by staff. </w:t>
      </w:r>
    </w:p>
    <w:p w14:paraId="74012C19" w14:textId="77777777" w:rsidR="00B568F8" w:rsidRPr="00FB00B1" w:rsidRDefault="00B568F8" w:rsidP="00B568F8">
      <w:pPr>
        <w:pStyle w:val="NormalWeb"/>
        <w:spacing w:before="0" w:beforeAutospacing="0" w:after="0" w:afterAutospacing="0"/>
        <w:ind w:left="360"/>
        <w:rPr>
          <w:rFonts w:ascii="Arial" w:hAnsi="Arial" w:cs="Arial"/>
          <w:b/>
          <w:sz w:val="28"/>
        </w:rPr>
      </w:pPr>
    </w:p>
    <w:p w14:paraId="61200CB3" w14:textId="5FD22DEB" w:rsidR="00D62423" w:rsidRPr="00FB00B1" w:rsidRDefault="00D62423">
      <w:pPr>
        <w:pStyle w:val="Heading2"/>
        <w:numPr>
          <w:ilvl w:val="1"/>
          <w:numId w:val="61"/>
        </w:numPr>
        <w:rPr>
          <w:rFonts w:cs="Arial"/>
          <w:b/>
          <w:bCs/>
        </w:rPr>
      </w:pPr>
      <w:bookmarkStart w:id="104" w:name="_Toc235197397"/>
      <w:r w:rsidRPr="00FB00B1">
        <w:rPr>
          <w:rFonts w:cs="Arial"/>
          <w:b/>
          <w:bCs/>
        </w:rPr>
        <w:t xml:space="preserve">Supervision and </w:t>
      </w:r>
      <w:r w:rsidR="00B32497" w:rsidRPr="00FB00B1">
        <w:rPr>
          <w:rFonts w:cs="Arial"/>
          <w:b/>
          <w:bCs/>
        </w:rPr>
        <w:t>s</w:t>
      </w:r>
      <w:r w:rsidRPr="00FB00B1">
        <w:rPr>
          <w:rFonts w:cs="Arial"/>
          <w:b/>
          <w:bCs/>
        </w:rPr>
        <w:t>upport</w:t>
      </w:r>
      <w:bookmarkEnd w:id="104"/>
      <w:r w:rsidRPr="00FB00B1">
        <w:rPr>
          <w:rFonts w:cs="Arial"/>
          <w:b/>
          <w:bCs/>
        </w:rPr>
        <w:t xml:space="preserve"> </w:t>
      </w:r>
    </w:p>
    <w:p w14:paraId="25940CB1" w14:textId="77777777" w:rsidR="00D62423" w:rsidRPr="00FB00B1" w:rsidRDefault="00D62423" w:rsidP="00A55EAF">
      <w:pPr>
        <w:rPr>
          <w:rFonts w:ascii="Arial" w:hAnsi="Arial" w:cs="Arial"/>
          <w:sz w:val="22"/>
          <w:szCs w:val="22"/>
          <w:lang w:val="en-GB"/>
        </w:rPr>
      </w:pPr>
    </w:p>
    <w:p w14:paraId="57D531A2" w14:textId="77777777" w:rsidR="00B568F8" w:rsidRPr="00FB00B1" w:rsidRDefault="00B568F8" w:rsidP="00B568F8">
      <w:pPr>
        <w:ind w:left="360"/>
        <w:rPr>
          <w:rFonts w:ascii="Arial" w:hAnsi="Arial" w:cs="Arial"/>
          <w:sz w:val="22"/>
          <w:szCs w:val="22"/>
          <w:lang w:val="en-GB"/>
        </w:rPr>
      </w:pPr>
    </w:p>
    <w:p w14:paraId="722A0509" w14:textId="20F1D305" w:rsidR="00CB6009" w:rsidRPr="00FB00B1" w:rsidRDefault="00B568F8">
      <w:pPr>
        <w:numPr>
          <w:ilvl w:val="0"/>
          <w:numId w:val="79"/>
        </w:numPr>
        <w:ind w:left="360"/>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7E3153" w:rsidRPr="00FB00B1">
        <w:rPr>
          <w:rFonts w:ascii="Arial" w:hAnsi="Arial" w:cs="Arial"/>
          <w:sz w:val="22"/>
          <w:szCs w:val="22"/>
          <w:lang w:val="en-GB"/>
        </w:rPr>
        <w:t>will ensure staff receive appropriate supervision in line with the safeguarding and welfare requirements of the EYFS.</w:t>
      </w:r>
    </w:p>
    <w:p w14:paraId="4B95B167" w14:textId="77777777" w:rsidR="00CB6009" w:rsidRPr="00FB00B1" w:rsidRDefault="00CB6009" w:rsidP="00A55EAF">
      <w:pPr>
        <w:ind w:left="360"/>
        <w:rPr>
          <w:rFonts w:ascii="Arial" w:hAnsi="Arial" w:cs="Arial"/>
          <w:sz w:val="22"/>
          <w:szCs w:val="22"/>
          <w:lang w:val="en-GB"/>
        </w:rPr>
      </w:pPr>
    </w:p>
    <w:p w14:paraId="722544B4" w14:textId="77777777" w:rsidR="00CB6009" w:rsidRPr="00FB00B1" w:rsidRDefault="00CB6009">
      <w:pPr>
        <w:numPr>
          <w:ilvl w:val="0"/>
          <w:numId w:val="79"/>
        </w:numPr>
        <w:ind w:left="360"/>
        <w:rPr>
          <w:rFonts w:ascii="Arial" w:hAnsi="Arial" w:cs="Arial"/>
          <w:sz w:val="22"/>
          <w:szCs w:val="22"/>
          <w:lang w:val="en-GB"/>
        </w:rPr>
      </w:pPr>
      <w:r w:rsidRPr="00FB00B1">
        <w:rPr>
          <w:rFonts w:ascii="Arial" w:eastAsia="Calibri" w:hAnsi="Arial"/>
          <w:bCs/>
          <w:iCs/>
          <w:sz w:val="22"/>
          <w:szCs w:val="22"/>
          <w:lang w:val="en-GB" w:eastAsia="en-US"/>
        </w:rPr>
        <w:t>S</w:t>
      </w:r>
      <w:r w:rsidRPr="00FB00B1">
        <w:rPr>
          <w:rFonts w:ascii="Arial" w:hAnsi="Arial" w:cs="Arial"/>
          <w:sz w:val="22"/>
          <w:szCs w:val="22"/>
          <w:lang w:val="en-GB"/>
        </w:rPr>
        <w:t>upervision will be a regular, planned and accountable two-way process which provides support, coaching, reflection and constructive challenge. It will help staff develop their knowledge, skills and confidence, promote children’s interests, and support safe and effective safeguarding practice.</w:t>
      </w:r>
    </w:p>
    <w:p w14:paraId="1AC9B1CB" w14:textId="77777777" w:rsidR="00CB6009" w:rsidRPr="00FB00B1" w:rsidRDefault="00CB6009" w:rsidP="00A55EAF">
      <w:pPr>
        <w:pStyle w:val="ListParagraph"/>
        <w:rPr>
          <w:rFonts w:ascii="Arial" w:hAnsi="Arial" w:cs="Arial"/>
          <w:sz w:val="22"/>
          <w:szCs w:val="22"/>
          <w:lang w:val="en-GB"/>
        </w:rPr>
      </w:pPr>
    </w:p>
    <w:p w14:paraId="749C698B" w14:textId="77777777" w:rsidR="00CB6009" w:rsidRPr="00FB00B1" w:rsidRDefault="00CB6009">
      <w:pPr>
        <w:numPr>
          <w:ilvl w:val="0"/>
          <w:numId w:val="79"/>
        </w:numPr>
        <w:ind w:left="360"/>
        <w:rPr>
          <w:rFonts w:ascii="Arial" w:hAnsi="Arial" w:cs="Arial"/>
          <w:sz w:val="22"/>
          <w:szCs w:val="22"/>
          <w:lang w:val="en-GB"/>
        </w:rPr>
      </w:pPr>
      <w:r w:rsidRPr="00FB00B1">
        <w:rPr>
          <w:rFonts w:ascii="Arial" w:hAnsi="Arial" w:cs="Arial"/>
          <w:sz w:val="22"/>
          <w:szCs w:val="22"/>
          <w:lang w:val="en-GB"/>
        </w:rPr>
        <w:t>Supervision will provide opportunities for staff to discuss children’s development, wellbeing, behaviour, care needs and any safeguarding or child protection concerns. It will also enable staff to discuss concerns about professional practice, including their own practice, the setting’s practice or a colleague’s practice.</w:t>
      </w:r>
    </w:p>
    <w:p w14:paraId="2F89F5A7" w14:textId="77777777" w:rsidR="00CB6009" w:rsidRPr="00FB00B1" w:rsidRDefault="00CB6009" w:rsidP="00A55EAF">
      <w:pPr>
        <w:pStyle w:val="ListParagraph"/>
        <w:rPr>
          <w:rFonts w:ascii="Arial" w:hAnsi="Arial" w:cs="Arial"/>
          <w:sz w:val="22"/>
          <w:szCs w:val="22"/>
          <w:lang w:val="en-GB"/>
        </w:rPr>
      </w:pPr>
    </w:p>
    <w:p w14:paraId="7D831423" w14:textId="77777777" w:rsidR="00CB6009" w:rsidRPr="00FB00B1" w:rsidRDefault="00CB6009">
      <w:pPr>
        <w:numPr>
          <w:ilvl w:val="0"/>
          <w:numId w:val="79"/>
        </w:numPr>
        <w:ind w:left="360"/>
        <w:rPr>
          <w:rFonts w:ascii="Arial" w:hAnsi="Arial" w:cs="Arial"/>
          <w:sz w:val="22"/>
          <w:szCs w:val="22"/>
          <w:lang w:val="en-GB"/>
        </w:rPr>
      </w:pPr>
      <w:r w:rsidRPr="00FB00B1">
        <w:rPr>
          <w:rFonts w:ascii="Arial" w:hAnsi="Arial" w:cs="Arial"/>
          <w:sz w:val="22"/>
          <w:szCs w:val="22"/>
          <w:lang w:val="en-GB"/>
        </w:rPr>
        <w:t>Supervision will support a culture of openness, mutual support, teamwork and continuous improvement, and will provide a confidential space to discuss sensitive issues, including the emotional impact of safeguarding work.</w:t>
      </w:r>
    </w:p>
    <w:p w14:paraId="28A87CB3" w14:textId="77777777" w:rsidR="00CB6009" w:rsidRPr="00FB00B1" w:rsidRDefault="00CB6009" w:rsidP="00A55EAF">
      <w:pPr>
        <w:pStyle w:val="ListParagraph"/>
        <w:rPr>
          <w:rFonts w:ascii="Arial" w:hAnsi="Arial" w:cs="Arial"/>
          <w:sz w:val="22"/>
          <w:szCs w:val="22"/>
          <w:lang w:val="en-GB"/>
        </w:rPr>
      </w:pPr>
    </w:p>
    <w:p w14:paraId="1D8286AD" w14:textId="76028FA9" w:rsidR="00CB6009" w:rsidRPr="00FB00B1" w:rsidRDefault="00CB6009">
      <w:pPr>
        <w:numPr>
          <w:ilvl w:val="0"/>
          <w:numId w:val="79"/>
        </w:numPr>
        <w:ind w:left="360"/>
        <w:rPr>
          <w:rFonts w:ascii="Arial" w:hAnsi="Arial" w:cs="Arial"/>
          <w:sz w:val="22"/>
          <w:szCs w:val="22"/>
          <w:lang w:val="en-GB"/>
        </w:rPr>
      </w:pPr>
      <w:r w:rsidRPr="00FB00B1">
        <w:rPr>
          <w:rFonts w:ascii="Arial" w:hAnsi="Arial" w:cs="Arial"/>
          <w:sz w:val="22"/>
          <w:szCs w:val="22"/>
          <w:lang w:val="en-GB"/>
        </w:rPr>
        <w:lastRenderedPageBreak/>
        <w:t xml:space="preserve">Supervision arrangements will be clear, consistent and recorded. </w:t>
      </w:r>
      <w:r w:rsidR="00B568F8" w:rsidRPr="00FB00B1">
        <w:rPr>
          <w:rFonts w:ascii="Arial" w:eastAsia="Calibri" w:hAnsi="Arial"/>
          <w:bCs/>
          <w:iCs/>
          <w:sz w:val="22"/>
          <w:szCs w:val="22"/>
          <w:lang w:val="en-GB" w:eastAsia="en-US"/>
        </w:rPr>
        <w:t>Ladybirds Pre-school</w:t>
      </w:r>
      <w:r w:rsidRPr="00FB00B1">
        <w:rPr>
          <w:rFonts w:ascii="Arial" w:eastAsia="Calibri" w:hAnsi="Arial"/>
          <w:bCs/>
          <w:iCs/>
          <w:sz w:val="22"/>
          <w:szCs w:val="22"/>
          <w:lang w:val="en-GB" w:eastAsia="en-US"/>
        </w:rPr>
        <w:t xml:space="preserve"> </w:t>
      </w:r>
      <w:r w:rsidRPr="00FB00B1">
        <w:rPr>
          <w:rFonts w:ascii="Arial" w:hAnsi="Arial" w:cs="Arial"/>
          <w:sz w:val="22"/>
          <w:szCs w:val="22"/>
          <w:lang w:val="en-GB"/>
        </w:rPr>
        <w:t>will agree how supervision will take place, including the frequency, format, record-keeping arrangements, confidentiality expectations and how actions will be followed up.</w:t>
      </w:r>
    </w:p>
    <w:p w14:paraId="33756A6C" w14:textId="77777777" w:rsidR="00CB6009" w:rsidRPr="00FB00B1" w:rsidRDefault="00CB6009" w:rsidP="00A55EAF">
      <w:pPr>
        <w:pStyle w:val="ListParagraph"/>
        <w:rPr>
          <w:rFonts w:ascii="Arial" w:hAnsi="Arial" w:cs="Arial"/>
          <w:sz w:val="22"/>
          <w:szCs w:val="22"/>
          <w:lang w:val="en-GB"/>
        </w:rPr>
      </w:pPr>
    </w:p>
    <w:p w14:paraId="165FF10F" w14:textId="65E5C2AB" w:rsidR="00CB6009" w:rsidRPr="00FB00B1" w:rsidRDefault="00CB6009">
      <w:pPr>
        <w:numPr>
          <w:ilvl w:val="0"/>
          <w:numId w:val="79"/>
        </w:numPr>
        <w:ind w:left="360"/>
        <w:rPr>
          <w:rFonts w:ascii="Arial" w:hAnsi="Arial" w:cs="Arial"/>
          <w:sz w:val="22"/>
          <w:szCs w:val="22"/>
          <w:lang w:val="en-GB"/>
        </w:rPr>
      </w:pPr>
      <w:r w:rsidRPr="00FB00B1">
        <w:rPr>
          <w:rFonts w:ascii="Arial" w:hAnsi="Arial" w:cs="Arial"/>
          <w:sz w:val="22"/>
          <w:szCs w:val="22"/>
          <w:lang w:val="en-GB"/>
        </w:rPr>
        <w:t xml:space="preserve">Supervision may take place through supervision arrangements, according to staff role, need, setting context and any safeguarding concerns. </w:t>
      </w:r>
    </w:p>
    <w:p w14:paraId="2EC8FE60" w14:textId="77777777" w:rsidR="00D426A4" w:rsidRPr="00FB00B1" w:rsidRDefault="00D426A4" w:rsidP="00A55EAF">
      <w:pPr>
        <w:rPr>
          <w:rFonts w:ascii="Arial" w:hAnsi="Arial" w:cs="Arial"/>
          <w:sz w:val="22"/>
          <w:szCs w:val="22"/>
          <w:lang w:val="en-GB"/>
        </w:rPr>
      </w:pPr>
    </w:p>
    <w:p w14:paraId="78F2C484" w14:textId="24C03AD4" w:rsidR="00CB6009" w:rsidRPr="00FB00B1" w:rsidRDefault="007E3153">
      <w:pPr>
        <w:numPr>
          <w:ilvl w:val="0"/>
          <w:numId w:val="79"/>
        </w:numPr>
        <w:ind w:left="360"/>
        <w:rPr>
          <w:rFonts w:ascii="Arial" w:hAnsi="Arial" w:cs="Arial"/>
          <w:sz w:val="22"/>
          <w:szCs w:val="22"/>
          <w:lang w:val="en-GB"/>
        </w:rPr>
      </w:pPr>
      <w:r w:rsidRPr="00FB00B1">
        <w:rPr>
          <w:rFonts w:ascii="Arial" w:hAnsi="Arial" w:cs="Arial"/>
          <w:sz w:val="22"/>
          <w:szCs w:val="22"/>
          <w:lang w:val="en-GB"/>
        </w:rPr>
        <w:t>Supervision will help ensure that:</w:t>
      </w:r>
    </w:p>
    <w:p w14:paraId="0AB548F2" w14:textId="77777777" w:rsidR="00CB6009"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staff are competent and confident in carrying out their safeguarding responsibilities</w:t>
      </w:r>
    </w:p>
    <w:p w14:paraId="22C64E02" w14:textId="77777777" w:rsidR="00CB6009"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staff know how to identify, record and report concerns</w:t>
      </w:r>
    </w:p>
    <w:p w14:paraId="013AEBE8" w14:textId="77777777" w:rsidR="00CB6009"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staff are supported by the DSL in their safeguarding role</w:t>
      </w:r>
    </w:p>
    <w:p w14:paraId="7A4AA599" w14:textId="77777777" w:rsidR="00CB6009"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concerns about children’s safety, welfare, development or wellbeing are discussed and followed up</w:t>
      </w:r>
    </w:p>
    <w:p w14:paraId="76E4D490" w14:textId="77777777" w:rsidR="00CB6009"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staff have opportunities to reflect on practice, identify learning needs and improve over time</w:t>
      </w:r>
    </w:p>
    <w:p w14:paraId="61878878" w14:textId="77777777" w:rsidR="00A7297A" w:rsidRPr="00FB00B1" w:rsidRDefault="00CB6009">
      <w:pPr>
        <w:numPr>
          <w:ilvl w:val="1"/>
          <w:numId w:val="79"/>
        </w:numPr>
        <w:rPr>
          <w:rFonts w:ascii="Arial" w:hAnsi="Arial" w:cs="Arial"/>
          <w:sz w:val="22"/>
          <w:szCs w:val="22"/>
          <w:lang w:val="en-GB"/>
        </w:rPr>
      </w:pPr>
      <w:r w:rsidRPr="00FB00B1">
        <w:rPr>
          <w:rFonts w:ascii="Arial" w:hAnsi="Arial" w:cs="Arial"/>
          <w:sz w:val="22"/>
          <w:szCs w:val="22"/>
          <w:lang w:val="en-GB"/>
        </w:rPr>
        <w:t>staff wellbeing and the emotional impact of safeguarding work are considered.</w:t>
      </w:r>
    </w:p>
    <w:p w14:paraId="199BAF96" w14:textId="77777777" w:rsidR="00A7297A" w:rsidRPr="00FB00B1" w:rsidRDefault="00A7297A" w:rsidP="00A55EAF">
      <w:pPr>
        <w:ind w:left="1440"/>
        <w:rPr>
          <w:rFonts w:ascii="Arial" w:hAnsi="Arial" w:cs="Arial"/>
          <w:sz w:val="22"/>
          <w:szCs w:val="22"/>
          <w:lang w:val="en-GB"/>
        </w:rPr>
      </w:pPr>
    </w:p>
    <w:p w14:paraId="32F31BC8" w14:textId="77777777" w:rsidR="00A7297A" w:rsidRPr="00FB00B1" w:rsidRDefault="00A7297A">
      <w:pPr>
        <w:numPr>
          <w:ilvl w:val="0"/>
          <w:numId w:val="79"/>
        </w:numPr>
        <w:ind w:left="426"/>
        <w:rPr>
          <w:rFonts w:ascii="Arial" w:hAnsi="Arial" w:cs="Arial"/>
          <w:sz w:val="22"/>
          <w:szCs w:val="22"/>
          <w:lang w:val="en-GB"/>
        </w:rPr>
      </w:pPr>
      <w:r w:rsidRPr="00FB00B1">
        <w:rPr>
          <w:rFonts w:ascii="Arial" w:hAnsi="Arial" w:cs="Arial"/>
          <w:sz w:val="22"/>
          <w:szCs w:val="22"/>
          <w:lang w:val="en-GB"/>
        </w:rPr>
        <w:t>Records of supervision, including agreed actions and outcomes, will be stored securely and managed in line with confidentiality, safeguarding and data protection requirements.</w:t>
      </w:r>
    </w:p>
    <w:p w14:paraId="745905F0" w14:textId="77777777" w:rsidR="00A7297A" w:rsidRPr="00FB00B1" w:rsidRDefault="00A7297A" w:rsidP="00A55EAF">
      <w:pPr>
        <w:ind w:left="426"/>
        <w:rPr>
          <w:rFonts w:ascii="Arial" w:hAnsi="Arial" w:cs="Arial"/>
          <w:sz w:val="22"/>
          <w:szCs w:val="22"/>
          <w:lang w:val="en-GB"/>
        </w:rPr>
      </w:pPr>
    </w:p>
    <w:p w14:paraId="5B0D6B97" w14:textId="04DBA221" w:rsidR="00A7297A" w:rsidRPr="00FB00B1" w:rsidRDefault="00B568F8">
      <w:pPr>
        <w:numPr>
          <w:ilvl w:val="0"/>
          <w:numId w:val="79"/>
        </w:numPr>
        <w:ind w:left="426"/>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A7297A" w:rsidRPr="00FB00B1">
        <w:rPr>
          <w:rFonts w:ascii="Arial" w:hAnsi="Arial" w:cs="Arial"/>
          <w:sz w:val="22"/>
          <w:szCs w:val="22"/>
          <w:lang w:val="en-GB"/>
        </w:rPr>
        <w:t xml:space="preserve">will review supervision arrangements at least annually, or following significant </w:t>
      </w:r>
      <w:r w:rsidR="00A7297A" w:rsidRPr="00FB00B1">
        <w:rPr>
          <w:rFonts w:ascii="Arial" w:eastAsia="Calibri" w:hAnsi="Arial"/>
          <w:bCs/>
          <w:iCs/>
          <w:sz w:val="22"/>
          <w:szCs w:val="22"/>
          <w:lang w:val="en-GB" w:eastAsia="en-US"/>
        </w:rPr>
        <w:t>i</w:t>
      </w:r>
      <w:r w:rsidR="00A7297A" w:rsidRPr="00FB00B1">
        <w:rPr>
          <w:rFonts w:ascii="Arial" w:hAnsi="Arial" w:cs="Arial"/>
          <w:sz w:val="22"/>
          <w:szCs w:val="22"/>
          <w:lang w:val="en-GB"/>
        </w:rPr>
        <w:t>ncidents or changes, to ensure they remain effective and support safeguarding practice, staff wellbeing and positive outcomes for children.</w:t>
      </w:r>
    </w:p>
    <w:p w14:paraId="24CE03BC" w14:textId="77777777" w:rsidR="005944AA" w:rsidRPr="00FB00B1" w:rsidRDefault="005944AA" w:rsidP="00A55EAF">
      <w:pPr>
        <w:rPr>
          <w:rFonts w:ascii="Arial" w:hAnsi="Arial" w:cs="Arial"/>
          <w:sz w:val="22"/>
          <w:szCs w:val="22"/>
          <w:lang w:val="en-GB"/>
        </w:rPr>
      </w:pPr>
    </w:p>
    <w:p w14:paraId="1935539D" w14:textId="77777777" w:rsidR="005944AA" w:rsidRPr="00FB00B1" w:rsidRDefault="007E3153">
      <w:pPr>
        <w:numPr>
          <w:ilvl w:val="0"/>
          <w:numId w:val="79"/>
        </w:numPr>
        <w:ind w:left="360"/>
        <w:rPr>
          <w:rFonts w:ascii="Arial" w:hAnsi="Arial" w:cs="Arial"/>
          <w:sz w:val="22"/>
          <w:szCs w:val="22"/>
          <w:lang w:val="en-GB"/>
        </w:rPr>
      </w:pPr>
      <w:r w:rsidRPr="00FB00B1">
        <w:rPr>
          <w:rFonts w:ascii="Arial" w:hAnsi="Arial" w:cs="Arial"/>
          <w:sz w:val="22"/>
          <w:szCs w:val="22"/>
          <w:lang w:val="en-GB"/>
        </w:rPr>
        <w:t xml:space="preserve">Any member of staff affected by issues arising from concerns about a child’s welfare or safety can seek support from the DSL, </w:t>
      </w:r>
      <w:r w:rsidRPr="00FB00B1">
        <w:rPr>
          <w:rFonts w:ascii="Arial" w:eastAsia="Calibri" w:hAnsi="Arial"/>
          <w:bCs/>
          <w:iCs/>
          <w:sz w:val="22"/>
          <w:szCs w:val="22"/>
          <w:lang w:val="en-GB" w:eastAsia="en-US"/>
        </w:rPr>
        <w:t xml:space="preserve">[manager/registered person] </w:t>
      </w:r>
      <w:r w:rsidRPr="00FB00B1">
        <w:rPr>
          <w:rFonts w:ascii="Arial" w:hAnsi="Arial" w:cs="Arial"/>
          <w:sz w:val="22"/>
          <w:szCs w:val="22"/>
          <w:lang w:val="en-GB"/>
        </w:rPr>
        <w:t>or another appropriate senior member of staff.</w:t>
      </w:r>
    </w:p>
    <w:p w14:paraId="2DD5620A" w14:textId="77777777" w:rsidR="005944AA" w:rsidRPr="00FB00B1" w:rsidRDefault="005944AA" w:rsidP="00A55EAF">
      <w:pPr>
        <w:pStyle w:val="ListParagraph"/>
        <w:rPr>
          <w:rFonts w:ascii="Arial" w:hAnsi="Arial" w:cs="Arial"/>
          <w:sz w:val="22"/>
          <w:szCs w:val="22"/>
          <w:lang w:val="en-GB"/>
        </w:rPr>
      </w:pPr>
    </w:p>
    <w:p w14:paraId="57D47AE8" w14:textId="1F164341" w:rsidR="007E3153" w:rsidRPr="00FB00B1" w:rsidRDefault="007E3153">
      <w:pPr>
        <w:numPr>
          <w:ilvl w:val="0"/>
          <w:numId w:val="79"/>
        </w:numPr>
        <w:ind w:left="360"/>
        <w:rPr>
          <w:rFonts w:ascii="Arial" w:hAnsi="Arial" w:cs="Arial"/>
          <w:sz w:val="22"/>
          <w:szCs w:val="22"/>
          <w:lang w:val="en-GB"/>
        </w:rPr>
      </w:pPr>
      <w:r w:rsidRPr="00FB00B1">
        <w:rPr>
          <w:rFonts w:ascii="Arial" w:hAnsi="Arial" w:cs="Arial"/>
          <w:sz w:val="22"/>
          <w:szCs w:val="22"/>
          <w:lang w:val="en-GB"/>
        </w:rPr>
        <w:t>The DSL or [</w:t>
      </w:r>
      <w:r w:rsidRPr="00FB00B1">
        <w:rPr>
          <w:rFonts w:ascii="Arial" w:eastAsia="Calibri" w:hAnsi="Arial"/>
          <w:bCs/>
          <w:iCs/>
          <w:sz w:val="22"/>
          <w:szCs w:val="22"/>
          <w:lang w:val="en-GB" w:eastAsia="en-US"/>
        </w:rPr>
        <w:t>manager/registered person] may signpost staff to external professional support where appropriate.</w:t>
      </w:r>
      <w:r w:rsidRPr="00FB00B1">
        <w:rPr>
          <w:rFonts w:ascii="Arial" w:hAnsi="Arial" w:cs="Arial"/>
          <w:sz w:val="22"/>
          <w:szCs w:val="22"/>
          <w:lang w:val="en-GB"/>
        </w:rPr>
        <w:t xml:space="preserve"> Staff may also seek support from relevant professional associations, unions</w:t>
      </w:r>
      <w:r w:rsidR="005944AA" w:rsidRPr="00FB00B1">
        <w:rPr>
          <w:rFonts w:ascii="Arial" w:hAnsi="Arial" w:cs="Arial"/>
          <w:sz w:val="22"/>
          <w:szCs w:val="22"/>
          <w:lang w:val="en-GB"/>
        </w:rPr>
        <w:t xml:space="preserve"> </w:t>
      </w:r>
      <w:r w:rsidRPr="00FB00B1">
        <w:rPr>
          <w:rFonts w:ascii="Arial" w:hAnsi="Arial" w:cs="Arial"/>
          <w:sz w:val="22"/>
          <w:szCs w:val="22"/>
          <w:lang w:val="en-GB"/>
        </w:rPr>
        <w:t>or other appropriate organisations.</w:t>
      </w:r>
    </w:p>
    <w:p w14:paraId="487AA89E" w14:textId="77777777" w:rsidR="00D62423" w:rsidRPr="00FB00B1" w:rsidRDefault="00D62423" w:rsidP="00A55EAF">
      <w:pPr>
        <w:rPr>
          <w:rFonts w:ascii="Arial" w:hAnsi="Arial" w:cs="Arial"/>
          <w:sz w:val="22"/>
          <w:szCs w:val="22"/>
          <w:lang w:val="en-GB"/>
        </w:rPr>
      </w:pPr>
    </w:p>
    <w:p w14:paraId="24A3905D" w14:textId="3BCBC481" w:rsidR="00D62423" w:rsidRPr="00FB00B1" w:rsidRDefault="00D62423">
      <w:pPr>
        <w:pStyle w:val="Heading1"/>
        <w:numPr>
          <w:ilvl w:val="0"/>
          <w:numId w:val="62"/>
        </w:numPr>
        <w:tabs>
          <w:tab w:val="left" w:pos="0"/>
        </w:tabs>
        <w:ind w:left="0" w:firstLine="0"/>
        <w:jc w:val="left"/>
        <w:rPr>
          <w:rFonts w:cs="Arial"/>
        </w:rPr>
      </w:pPr>
      <w:bookmarkStart w:id="105" w:name="_Ref108517004"/>
      <w:bookmarkStart w:id="106" w:name="_Toc235197398"/>
      <w:r w:rsidRPr="00FB00B1">
        <w:rPr>
          <w:rFonts w:cs="Arial"/>
        </w:rPr>
        <w:t>Safer Recruitment</w:t>
      </w:r>
      <w:r w:rsidR="00A71029" w:rsidRPr="00FB00B1">
        <w:rPr>
          <w:rFonts w:cs="Arial"/>
        </w:rPr>
        <w:t xml:space="preserve">, Allegations Against </w:t>
      </w:r>
      <w:r w:rsidR="00096EBF" w:rsidRPr="00FB00B1">
        <w:rPr>
          <w:rFonts w:cs="Arial"/>
        </w:rPr>
        <w:t>Adults Working with Children</w:t>
      </w:r>
      <w:bookmarkEnd w:id="105"/>
      <w:r w:rsidR="0016290B" w:rsidRPr="00FB00B1">
        <w:rPr>
          <w:rFonts w:cs="Arial"/>
        </w:rPr>
        <w:t xml:space="preserve"> </w:t>
      </w:r>
      <w:r w:rsidR="00A71029" w:rsidRPr="00FB00B1">
        <w:rPr>
          <w:rFonts w:cs="Arial"/>
        </w:rPr>
        <w:t>and Statutory Notifications</w:t>
      </w:r>
      <w:bookmarkEnd w:id="106"/>
      <w:r w:rsidR="00A71029" w:rsidRPr="00FB00B1">
        <w:rPr>
          <w:rFonts w:cs="Arial"/>
        </w:rPr>
        <w:t xml:space="preserve"> </w:t>
      </w:r>
    </w:p>
    <w:p w14:paraId="2FC43F23" w14:textId="77777777" w:rsidR="007F3481" w:rsidRPr="00FB00B1" w:rsidRDefault="007F3481" w:rsidP="00A55EAF">
      <w:pPr>
        <w:rPr>
          <w:rFonts w:ascii="Arial" w:hAnsi="Arial" w:cs="Arial"/>
          <w:b/>
          <w:bCs/>
          <w:sz w:val="28"/>
          <w:szCs w:val="28"/>
          <w:lang w:val="en-GB"/>
        </w:rPr>
      </w:pPr>
    </w:p>
    <w:p w14:paraId="395769BB" w14:textId="77777777" w:rsidR="00E75249" w:rsidRPr="00FB00B1" w:rsidRDefault="00E75249">
      <w:pPr>
        <w:pStyle w:val="ListParagraph"/>
        <w:keepNext/>
        <w:numPr>
          <w:ilvl w:val="0"/>
          <w:numId w:val="61"/>
        </w:numPr>
        <w:outlineLvl w:val="1"/>
        <w:rPr>
          <w:rFonts w:ascii="Arial" w:hAnsi="Arial" w:cs="Arial"/>
          <w:b/>
          <w:bCs/>
          <w:vanish/>
          <w:sz w:val="24"/>
          <w:lang w:val="en-GB"/>
        </w:rPr>
      </w:pPr>
      <w:bookmarkStart w:id="107" w:name="_Toc198632640"/>
      <w:bookmarkStart w:id="108" w:name="_Toc203138637"/>
      <w:bookmarkStart w:id="109" w:name="_Toc203392781"/>
      <w:bookmarkStart w:id="110" w:name="_Toc235095821"/>
      <w:bookmarkStart w:id="111" w:name="_Toc235197316"/>
      <w:bookmarkStart w:id="112" w:name="_Toc235197399"/>
      <w:bookmarkEnd w:id="107"/>
      <w:bookmarkEnd w:id="108"/>
      <w:bookmarkEnd w:id="109"/>
      <w:bookmarkEnd w:id="110"/>
      <w:bookmarkEnd w:id="111"/>
      <w:bookmarkEnd w:id="112"/>
    </w:p>
    <w:p w14:paraId="31E606E5" w14:textId="2D458A2A" w:rsidR="00D62423" w:rsidRPr="00FB00B1" w:rsidRDefault="006E2B81">
      <w:pPr>
        <w:pStyle w:val="Heading2"/>
        <w:numPr>
          <w:ilvl w:val="1"/>
          <w:numId w:val="61"/>
        </w:numPr>
        <w:rPr>
          <w:rFonts w:cs="Arial"/>
          <w:b/>
          <w:bCs/>
        </w:rPr>
      </w:pPr>
      <w:bookmarkStart w:id="113" w:name="_Toc235197400"/>
      <w:r w:rsidRPr="00FB00B1">
        <w:rPr>
          <w:rFonts w:cs="Arial"/>
          <w:b/>
          <w:bCs/>
        </w:rPr>
        <w:t xml:space="preserve">Safer </w:t>
      </w:r>
      <w:r w:rsidR="00B32497" w:rsidRPr="00FB00B1">
        <w:rPr>
          <w:rFonts w:cs="Arial"/>
          <w:b/>
          <w:bCs/>
        </w:rPr>
        <w:t>recruitment and safeguarding checks</w:t>
      </w:r>
      <w:bookmarkEnd w:id="113"/>
    </w:p>
    <w:p w14:paraId="2B96C58C" w14:textId="77777777" w:rsidR="00835F90" w:rsidRPr="00FB00B1" w:rsidRDefault="00835F90" w:rsidP="00A55EAF">
      <w:pPr>
        <w:rPr>
          <w:rFonts w:ascii="Arial" w:hAnsi="Arial" w:cs="Arial"/>
          <w:b/>
          <w:bCs/>
          <w:i/>
          <w:iCs/>
          <w:sz w:val="22"/>
          <w:szCs w:val="22"/>
        </w:rPr>
      </w:pPr>
    </w:p>
    <w:p w14:paraId="46B02565" w14:textId="69FFE756" w:rsidR="004F122F" w:rsidRPr="00FB00B1" w:rsidRDefault="00B568F8" w:rsidP="00FF5D87">
      <w:pPr>
        <w:numPr>
          <w:ilvl w:val="0"/>
          <w:numId w:val="56"/>
        </w:numPr>
        <w:spacing w:before="240"/>
        <w:rPr>
          <w:rFonts w:ascii="Arial" w:hAnsi="Arial" w:cs="Arial"/>
          <w:sz w:val="22"/>
          <w:szCs w:val="22"/>
          <w:lang w:val="en-GB"/>
        </w:rPr>
      </w:pPr>
      <w:r w:rsidRPr="00FB00B1">
        <w:rPr>
          <w:rFonts w:ascii="Arial" w:eastAsia="Calibri" w:hAnsi="Arial"/>
          <w:bCs/>
          <w:iCs/>
          <w:sz w:val="22"/>
          <w:szCs w:val="22"/>
          <w:lang w:val="en-GB" w:eastAsia="en-US"/>
        </w:rPr>
        <w:t>Ladybirds Pre-school</w:t>
      </w:r>
      <w:r w:rsidR="004F122F" w:rsidRPr="00FB00B1">
        <w:rPr>
          <w:rFonts w:ascii="Arial" w:hAnsi="Arial" w:cs="Arial"/>
          <w:sz w:val="22"/>
          <w:szCs w:val="22"/>
          <w:lang w:val="en-GB"/>
        </w:rPr>
        <w:t xml:space="preserve"> is committed to creating a safe culture and ensuring that safer recruitment procedures help deter, reject or identify people who may be unsuitable to work with children.</w:t>
      </w:r>
    </w:p>
    <w:p w14:paraId="2BB59B55" w14:textId="3EF8A537"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 xml:space="preserve">The </w:t>
      </w:r>
      <w:r w:rsidR="00B568F8" w:rsidRPr="00FB00B1">
        <w:rPr>
          <w:rFonts w:ascii="Arial" w:eastAsia="Calibri" w:hAnsi="Arial"/>
          <w:bCs/>
          <w:iCs/>
          <w:sz w:val="22"/>
          <w:szCs w:val="22"/>
          <w:lang w:eastAsia="en-US"/>
        </w:rPr>
        <w:t>manager</w:t>
      </w:r>
      <w:r w:rsidRPr="00FB00B1">
        <w:rPr>
          <w:rFonts w:ascii="Arial" w:eastAsia="Calibri" w:hAnsi="Arial"/>
          <w:bCs/>
          <w:iCs/>
          <w:sz w:val="22"/>
          <w:szCs w:val="22"/>
          <w:lang w:eastAsia="en-US"/>
        </w:rPr>
        <w:t xml:space="preserve"> </w:t>
      </w:r>
      <w:r w:rsidRPr="00FB00B1">
        <w:rPr>
          <w:rFonts w:ascii="Arial" w:hAnsi="Arial" w:cs="Arial"/>
          <w:sz w:val="22"/>
          <w:szCs w:val="22"/>
        </w:rPr>
        <w:t>will ensure recruitment, vetting and appointment processes place safeguarding at their centre and are carried out in line with the EYFS safeguarding and welfare requirements, relevant legislation and local safeguarding expectations.</w:t>
      </w:r>
    </w:p>
    <w:p w14:paraId="5DEF0E70" w14:textId="35A55FAE" w:rsidR="001637D8" w:rsidRPr="00FB00B1" w:rsidRDefault="00B568F8">
      <w:pPr>
        <w:pStyle w:val="NormalWeb"/>
        <w:numPr>
          <w:ilvl w:val="0"/>
          <w:numId w:val="56"/>
        </w:numPr>
        <w:rPr>
          <w:rFonts w:ascii="Arial" w:hAnsi="Arial" w:cs="Arial"/>
          <w:sz w:val="22"/>
          <w:szCs w:val="22"/>
        </w:rPr>
      </w:pPr>
      <w:r w:rsidRPr="00FB00B1">
        <w:rPr>
          <w:rFonts w:ascii="Arial" w:eastAsia="Calibri" w:hAnsi="Arial"/>
          <w:bCs/>
          <w:iCs/>
          <w:sz w:val="22"/>
          <w:szCs w:val="22"/>
          <w:lang w:eastAsia="en-US"/>
        </w:rPr>
        <w:t>Ladybirds Pre-school</w:t>
      </w:r>
      <w:r w:rsidR="004F122F" w:rsidRPr="00FB00B1">
        <w:rPr>
          <w:rFonts w:ascii="Arial" w:eastAsia="Calibri" w:hAnsi="Arial"/>
          <w:bCs/>
          <w:iCs/>
          <w:sz w:val="22"/>
          <w:szCs w:val="22"/>
          <w:lang w:eastAsia="en-US"/>
        </w:rPr>
        <w:t xml:space="preserve"> </w:t>
      </w:r>
      <w:r w:rsidR="001637D8" w:rsidRPr="00FB00B1">
        <w:rPr>
          <w:rFonts w:ascii="Arial" w:hAnsi="Arial" w:cs="Arial"/>
          <w:sz w:val="22"/>
          <w:szCs w:val="22"/>
        </w:rPr>
        <w:t>will ensure that people working or volunteering in the setting are suitable, have the relevant qualifications, training and skills for their role, and have completed required checks before they begin work or volunteering, where required by the EYFS and statutory requirements.</w:t>
      </w:r>
    </w:p>
    <w:p w14:paraId="36A55B7A" w14:textId="33FF0C62"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 xml:space="preserve">The </w:t>
      </w:r>
      <w:r w:rsidR="00B568F8" w:rsidRPr="00FB00B1">
        <w:rPr>
          <w:rFonts w:ascii="Arial" w:eastAsia="Calibri" w:hAnsi="Arial"/>
          <w:bCs/>
          <w:iCs/>
          <w:sz w:val="22"/>
          <w:szCs w:val="22"/>
          <w:lang w:eastAsia="en-US"/>
        </w:rPr>
        <w:t xml:space="preserve">manager </w:t>
      </w:r>
      <w:r w:rsidRPr="00FB00B1">
        <w:rPr>
          <w:rFonts w:ascii="Arial" w:hAnsi="Arial" w:cs="Arial"/>
          <w:sz w:val="22"/>
          <w:szCs w:val="22"/>
        </w:rPr>
        <w:t>will ensure safer recruitment processes are followed for staff, students, volunteers, agency staff, third-party staff and any other adults working in or on behalf of the setting. At least one person involved in recruitment will have completed appropriate safer recruitment training.</w:t>
      </w:r>
    </w:p>
    <w:p w14:paraId="7A9DC9CF" w14:textId="27887A61"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lastRenderedPageBreak/>
        <w:t>To check and confirm the suitability of new recruits</w:t>
      </w:r>
      <w:r w:rsidR="00B568F8" w:rsidRPr="00FB00B1">
        <w:rPr>
          <w:rFonts w:ascii="Arial" w:eastAsia="Calibri" w:hAnsi="Arial"/>
          <w:bCs/>
          <w:iCs/>
          <w:sz w:val="22"/>
          <w:szCs w:val="22"/>
          <w:lang w:eastAsia="en-US"/>
        </w:rPr>
        <w:t xml:space="preserve"> Ladybirds Pre-school </w:t>
      </w:r>
      <w:r w:rsidR="00BB4562" w:rsidRPr="00FB00B1">
        <w:rPr>
          <w:rFonts w:ascii="Arial" w:hAnsi="Arial" w:cs="Arial"/>
          <w:sz w:val="22"/>
          <w:szCs w:val="22"/>
        </w:rPr>
        <w:t>will obtain and consider references before employment in line with the EYFS safeguarding and welfare requirements.</w:t>
      </w:r>
    </w:p>
    <w:p w14:paraId="0FB8096C" w14:textId="4B7B266B" w:rsidR="004F122F" w:rsidRPr="00FB00B1" w:rsidRDefault="004F122F">
      <w:pPr>
        <w:pStyle w:val="NormalWeb"/>
        <w:numPr>
          <w:ilvl w:val="0"/>
          <w:numId w:val="56"/>
        </w:numPr>
        <w:spacing w:before="0" w:beforeAutospacing="0" w:after="0" w:afterAutospacing="0"/>
        <w:rPr>
          <w:rFonts w:ascii="Arial" w:hAnsi="Arial" w:cs="Arial"/>
          <w:sz w:val="22"/>
          <w:szCs w:val="22"/>
        </w:rPr>
      </w:pPr>
      <w:r w:rsidRPr="00FB00B1">
        <w:rPr>
          <w:rFonts w:ascii="Arial" w:hAnsi="Arial" w:cs="Arial"/>
          <w:sz w:val="22"/>
          <w:szCs w:val="22"/>
        </w:rPr>
        <w:t xml:space="preserve">When obtaining references, </w:t>
      </w:r>
      <w:r w:rsidR="00B568F8" w:rsidRPr="00FB00B1">
        <w:rPr>
          <w:rFonts w:ascii="Arial" w:eastAsia="Calibri" w:hAnsi="Arial"/>
          <w:bCs/>
          <w:iCs/>
          <w:sz w:val="22"/>
          <w:szCs w:val="22"/>
          <w:lang w:eastAsia="en-US"/>
        </w:rPr>
        <w:t xml:space="preserve">Ladybirds Pre-school </w:t>
      </w:r>
      <w:r w:rsidRPr="00FB00B1">
        <w:rPr>
          <w:rFonts w:ascii="Arial" w:hAnsi="Arial" w:cs="Arial"/>
          <w:sz w:val="22"/>
          <w:szCs w:val="22"/>
        </w:rPr>
        <w:t>will</w:t>
      </w:r>
    </w:p>
    <w:p w14:paraId="34881E4E"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not accept open references, for example “to whom it may concern”</w:t>
      </w:r>
    </w:p>
    <w:p w14:paraId="3280C44C" w14:textId="65FF8208"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not rely on applicants to obtain their own references</w:t>
      </w:r>
    </w:p>
    <w:p w14:paraId="400232FC"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ensure references are from the applicant’s current employer, training provider or education setting, and completed by a senior person with appropriate authority</w:t>
      </w:r>
    </w:p>
    <w:p w14:paraId="5DA08CAB"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not accept references from a family member</w:t>
      </w:r>
    </w:p>
    <w:p w14:paraId="2BA3EBFA"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obtain verification of the applicant’s most recent relevant employment where they are not currently employed</w:t>
      </w:r>
    </w:p>
    <w:p w14:paraId="2F1E6554"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seek a reference from the relevant employer from the last time the applicant worked with children, where applicable</w:t>
      </w:r>
    </w:p>
    <w:p w14:paraId="46DD3978" w14:textId="77777777"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ensure electronic references originate from a legitimate source</w:t>
      </w:r>
    </w:p>
    <w:p w14:paraId="1B23328A" w14:textId="77777777" w:rsidR="00F27ED9"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contact referees to clarify information where a reference is vague, unclear or incomplete</w:t>
      </w:r>
    </w:p>
    <w:p w14:paraId="72800046" w14:textId="77777777" w:rsidR="00F27ED9"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compare the information provided in the application with references and explore any discrepancies with the applican</w:t>
      </w:r>
      <w:r w:rsidR="00F27ED9" w:rsidRPr="00FB00B1">
        <w:rPr>
          <w:rFonts w:ascii="Arial" w:hAnsi="Arial" w:cs="Arial"/>
          <w:sz w:val="22"/>
          <w:szCs w:val="22"/>
        </w:rPr>
        <w:t>t</w:t>
      </w:r>
    </w:p>
    <w:p w14:paraId="2B32E4D8" w14:textId="77777777" w:rsidR="00F27ED9"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establish the reason for the applicant leaving their current or most recent post</w:t>
      </w:r>
    </w:p>
    <w:p w14:paraId="6F1D07F6" w14:textId="3FAB56EF"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ensure any concerns are resolved satisfactorily before appointment is confirmed.</w:t>
      </w:r>
    </w:p>
    <w:p w14:paraId="47E99C06" w14:textId="101E397E" w:rsidR="004F122F" w:rsidRPr="00FB00B1" w:rsidRDefault="00B568F8">
      <w:pPr>
        <w:pStyle w:val="NormalWeb"/>
        <w:numPr>
          <w:ilvl w:val="0"/>
          <w:numId w:val="56"/>
        </w:numPr>
        <w:rPr>
          <w:rFonts w:ascii="Arial" w:hAnsi="Arial" w:cs="Arial"/>
          <w:sz w:val="22"/>
          <w:szCs w:val="22"/>
        </w:rPr>
      </w:pPr>
      <w:r w:rsidRPr="00FB00B1">
        <w:rPr>
          <w:rFonts w:ascii="Arial" w:eastAsia="Calibri" w:hAnsi="Arial"/>
          <w:bCs/>
          <w:iCs/>
          <w:sz w:val="22"/>
          <w:szCs w:val="22"/>
          <w:lang w:eastAsia="en-US"/>
        </w:rPr>
        <w:t xml:space="preserve">Ladybirds Pre-school </w:t>
      </w:r>
      <w:r w:rsidR="004F122F" w:rsidRPr="00FB00B1">
        <w:rPr>
          <w:rFonts w:ascii="Arial" w:hAnsi="Arial" w:cs="Arial"/>
          <w:sz w:val="22"/>
          <w:szCs w:val="22"/>
        </w:rPr>
        <w:t>will obtain appropriate Disclosure and Barring Service checks in line with the EYFS and statutory requirements. This includes an enhanced DBS check for relevant persons aged 16 and over</w:t>
      </w:r>
      <w:r w:rsidR="002D3305" w:rsidRPr="00FB00B1">
        <w:rPr>
          <w:rFonts w:ascii="Arial" w:hAnsi="Arial" w:cs="Arial"/>
          <w:sz w:val="22"/>
          <w:szCs w:val="22"/>
        </w:rPr>
        <w:t>.</w:t>
      </w:r>
    </w:p>
    <w:p w14:paraId="66940BB7" w14:textId="250464D8" w:rsidR="00A43BB7" w:rsidRPr="00FB00B1" w:rsidRDefault="002D3305">
      <w:pPr>
        <w:numPr>
          <w:ilvl w:val="0"/>
          <w:numId w:val="56"/>
        </w:numPr>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A43BB7" w:rsidRPr="00FB00B1">
        <w:rPr>
          <w:rFonts w:ascii="Arial" w:hAnsi="Arial" w:cs="Arial"/>
          <w:sz w:val="22"/>
          <w:szCs w:val="22"/>
          <w:lang w:val="en-GB"/>
        </w:rPr>
        <w:t>will ensure that new employees and relevant volunteers do not begin work or volunteering until required enhanced DBS and barred list checks have been received, where required by the EYFS and statutory requirements.</w:t>
      </w:r>
    </w:p>
    <w:p w14:paraId="6813783B" w14:textId="1E420A5B"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Where required, barred list checks, overseas checks, right to work checks, identity checks, qualification checks and any other suitability checks will be completed in line with statutory requirements and setting procedures.</w:t>
      </w:r>
    </w:p>
    <w:p w14:paraId="4DF85868" w14:textId="1AC64841"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 xml:space="preserve">Where an applicant has lived or worked outside the UK, </w:t>
      </w:r>
      <w:r w:rsidR="002D3305" w:rsidRPr="00FB00B1">
        <w:rPr>
          <w:rFonts w:ascii="Arial" w:eastAsia="Calibri" w:hAnsi="Arial"/>
          <w:bCs/>
          <w:iCs/>
          <w:sz w:val="22"/>
          <w:szCs w:val="22"/>
          <w:lang w:eastAsia="en-US"/>
        </w:rPr>
        <w:t xml:space="preserve">Ladybirds Pre-school </w:t>
      </w:r>
      <w:r w:rsidRPr="00FB00B1">
        <w:rPr>
          <w:rFonts w:ascii="Arial" w:hAnsi="Arial" w:cs="Arial"/>
          <w:sz w:val="22"/>
          <w:szCs w:val="22"/>
        </w:rPr>
        <w:t>will consider what additional checks or evidence may be required to assess suitability.</w:t>
      </w:r>
    </w:p>
    <w:p w14:paraId="6F9CA73D" w14:textId="690A4B0F" w:rsidR="001B4F60" w:rsidRPr="00FB00B1" w:rsidRDefault="00C1369A">
      <w:pPr>
        <w:numPr>
          <w:ilvl w:val="0"/>
          <w:numId w:val="56"/>
        </w:numPr>
        <w:rPr>
          <w:rFonts w:ascii="Arial" w:hAnsi="Arial" w:cs="Arial"/>
          <w:sz w:val="22"/>
          <w:szCs w:val="22"/>
          <w:lang w:val="en-GB"/>
        </w:rPr>
      </w:pPr>
      <w:r w:rsidRPr="00FB00B1">
        <w:rPr>
          <w:rFonts w:ascii="Arial" w:hAnsi="Arial" w:cs="Arial"/>
          <w:sz w:val="22"/>
          <w:szCs w:val="22"/>
          <w:lang w:val="en-GB"/>
        </w:rPr>
        <w:t xml:space="preserve">Where information is returned on a DBS certificate or other suitability check, </w:t>
      </w:r>
      <w:r w:rsidR="002D3305" w:rsidRPr="00FB00B1">
        <w:rPr>
          <w:rFonts w:ascii="Arial" w:eastAsia="Calibri" w:hAnsi="Arial"/>
          <w:bCs/>
          <w:iCs/>
          <w:sz w:val="22"/>
          <w:szCs w:val="22"/>
          <w:lang w:val="en-GB" w:eastAsia="en-US"/>
        </w:rPr>
        <w:t xml:space="preserve">Ladybirds Pre-school </w:t>
      </w:r>
      <w:r w:rsidRPr="00FB00B1">
        <w:rPr>
          <w:rFonts w:ascii="Arial" w:hAnsi="Arial" w:cs="Arial"/>
          <w:sz w:val="22"/>
          <w:szCs w:val="22"/>
          <w:lang w:val="en-GB"/>
        </w:rPr>
        <w:t>will seek appropriate advice before confirming suitability. This may include advice from HR, the LADO, legal advisers or another relevant professional. A proportionate written risk assessment will be completed to record the information considered, advice received, decision made and any control measures required.</w:t>
      </w:r>
    </w:p>
    <w:p w14:paraId="79FBA1D4" w14:textId="19DC0041" w:rsidR="00A31098"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 xml:space="preserve">The </w:t>
      </w:r>
      <w:r w:rsidR="002D3305" w:rsidRPr="00FB00B1">
        <w:rPr>
          <w:rFonts w:ascii="Arial" w:eastAsia="Calibri" w:hAnsi="Arial"/>
          <w:bCs/>
          <w:iCs/>
          <w:sz w:val="22"/>
          <w:szCs w:val="22"/>
          <w:lang w:eastAsia="en-US"/>
        </w:rPr>
        <w:t>manager</w:t>
      </w:r>
      <w:r w:rsidRPr="00FB00B1">
        <w:rPr>
          <w:rFonts w:ascii="Arial" w:eastAsia="Calibri" w:hAnsi="Arial"/>
          <w:bCs/>
          <w:iCs/>
          <w:sz w:val="22"/>
          <w:szCs w:val="22"/>
          <w:lang w:eastAsia="en-US"/>
        </w:rPr>
        <w:t xml:space="preserve"> </w:t>
      </w:r>
      <w:r w:rsidRPr="00FB00B1">
        <w:rPr>
          <w:rFonts w:ascii="Arial" w:hAnsi="Arial" w:cs="Arial"/>
          <w:sz w:val="22"/>
          <w:szCs w:val="22"/>
        </w:rPr>
        <w:t>will take appropriate steps to verify qualifications, including where physical evidence cannot be produced.</w:t>
      </w:r>
    </w:p>
    <w:p w14:paraId="3809AD6D" w14:textId="51C8D8DE" w:rsidR="00A31098" w:rsidRPr="00FB00B1" w:rsidRDefault="002D3305">
      <w:pPr>
        <w:pStyle w:val="NormalWeb"/>
        <w:numPr>
          <w:ilvl w:val="0"/>
          <w:numId w:val="56"/>
        </w:numPr>
        <w:rPr>
          <w:rFonts w:ascii="Arial" w:hAnsi="Arial" w:cs="Arial"/>
          <w:sz w:val="22"/>
          <w:szCs w:val="22"/>
        </w:rPr>
      </w:pPr>
      <w:r w:rsidRPr="00FB00B1">
        <w:rPr>
          <w:rFonts w:ascii="Arial" w:eastAsia="Calibri" w:hAnsi="Arial"/>
          <w:bCs/>
          <w:iCs/>
          <w:sz w:val="22"/>
          <w:szCs w:val="22"/>
          <w:lang w:eastAsia="en-US"/>
        </w:rPr>
        <w:t xml:space="preserve">Ladybirds Pre-school </w:t>
      </w:r>
      <w:r w:rsidR="00A31098" w:rsidRPr="00FB00B1">
        <w:rPr>
          <w:rFonts w:ascii="Arial" w:hAnsi="Arial" w:cs="Arial"/>
          <w:sz w:val="22"/>
          <w:szCs w:val="22"/>
        </w:rPr>
        <w:t xml:space="preserve">is aware of the requirement to consider ongoing suitability and disqualification. All staff, volunteers, students, agency staff, third-party staff and anyone working in or on behalf of </w:t>
      </w:r>
      <w:r w:rsidRPr="00FB00B1">
        <w:rPr>
          <w:rFonts w:ascii="Arial" w:eastAsia="Calibri" w:hAnsi="Arial"/>
          <w:bCs/>
          <w:iCs/>
          <w:sz w:val="22"/>
          <w:szCs w:val="22"/>
          <w:lang w:eastAsia="en-US"/>
        </w:rPr>
        <w:t xml:space="preserve">Ladybirds Pre-school </w:t>
      </w:r>
      <w:r w:rsidR="00C225F7" w:rsidRPr="00FB00B1">
        <w:rPr>
          <w:rFonts w:ascii="Arial" w:hAnsi="Arial" w:cs="Arial"/>
          <w:sz w:val="22"/>
          <w:szCs w:val="22"/>
        </w:rPr>
        <w:t>are expected to disclose any information that may affect their suitability to work with children. This may include convictions, cautions, arrests, charges, court orders, reprimands, warnings, disqualification matters or other relevant information, including where their personal circumstances or associations may present a relevant safeguarding risk</w:t>
      </w:r>
      <w:r w:rsidR="00A31098" w:rsidRPr="00FB00B1">
        <w:rPr>
          <w:rFonts w:ascii="Arial" w:hAnsi="Arial" w:cs="Arial"/>
          <w:sz w:val="22"/>
          <w:szCs w:val="22"/>
        </w:rPr>
        <w:t>. This includes information arising during employment, not only at the point of recruitment. Any information shared will be considered proportionately and in line with safeguarding, HR, data protection, disqualification and LADO guidance.</w:t>
      </w:r>
    </w:p>
    <w:p w14:paraId="442D3B62" w14:textId="18D452F3" w:rsidR="004F122F" w:rsidRPr="00FB00B1" w:rsidRDefault="002D3305">
      <w:pPr>
        <w:pStyle w:val="NormalWeb"/>
        <w:numPr>
          <w:ilvl w:val="0"/>
          <w:numId w:val="56"/>
        </w:numPr>
        <w:rPr>
          <w:rFonts w:ascii="Arial" w:hAnsi="Arial" w:cs="Arial"/>
          <w:sz w:val="22"/>
          <w:szCs w:val="22"/>
        </w:rPr>
      </w:pPr>
      <w:r w:rsidRPr="00FB00B1">
        <w:rPr>
          <w:rFonts w:ascii="Arial" w:eastAsia="Calibri" w:hAnsi="Arial"/>
          <w:bCs/>
          <w:iCs/>
          <w:sz w:val="22"/>
          <w:szCs w:val="22"/>
          <w:lang w:eastAsia="en-US"/>
        </w:rPr>
        <w:lastRenderedPageBreak/>
        <w:t xml:space="preserve">Ladybirds Pre-school </w:t>
      </w:r>
      <w:r w:rsidR="004F122F" w:rsidRPr="00FB00B1">
        <w:rPr>
          <w:rFonts w:ascii="Arial" w:hAnsi="Arial" w:cs="Arial"/>
          <w:sz w:val="22"/>
          <w:szCs w:val="22"/>
        </w:rPr>
        <w:t>will ensure all staff and volunteers read and understand the child protection policy and staff</w:t>
      </w:r>
      <w:r w:rsidR="004F122F" w:rsidRPr="00FB00B1">
        <w:rPr>
          <w:rFonts w:ascii="Arial" w:eastAsia="Calibri" w:hAnsi="Arial"/>
          <w:bCs/>
          <w:iCs/>
          <w:sz w:val="22"/>
          <w:szCs w:val="22"/>
          <w:lang w:eastAsia="en-US"/>
        </w:rPr>
        <w:t xml:space="preserve"> code of </w:t>
      </w:r>
      <w:r w:rsidR="00A31098" w:rsidRPr="00FB00B1">
        <w:rPr>
          <w:rFonts w:ascii="Arial" w:eastAsia="Calibri" w:hAnsi="Arial"/>
          <w:bCs/>
          <w:iCs/>
          <w:sz w:val="22"/>
          <w:szCs w:val="22"/>
          <w:lang w:eastAsia="en-US"/>
        </w:rPr>
        <w:t>conduct</w:t>
      </w:r>
      <w:r w:rsidR="00A31098" w:rsidRPr="00FB00B1">
        <w:rPr>
          <w:rFonts w:ascii="Arial" w:hAnsi="Arial" w:cs="Arial"/>
          <w:sz w:val="22"/>
          <w:szCs w:val="22"/>
        </w:rPr>
        <w:t xml:space="preserve"> and</w:t>
      </w:r>
      <w:r w:rsidR="004F122F" w:rsidRPr="00FB00B1">
        <w:rPr>
          <w:rFonts w:ascii="Arial" w:hAnsi="Arial" w:cs="Arial"/>
          <w:sz w:val="22"/>
          <w:szCs w:val="22"/>
        </w:rPr>
        <w:t xml:space="preserve"> understand that their conduct and practice must be consistent with these expectations.</w:t>
      </w:r>
    </w:p>
    <w:p w14:paraId="63FBCCB1" w14:textId="32F26FC5" w:rsidR="00860E5A" w:rsidRPr="00FB00B1" w:rsidRDefault="002D3305">
      <w:pPr>
        <w:pStyle w:val="NormalWeb"/>
        <w:numPr>
          <w:ilvl w:val="0"/>
          <w:numId w:val="56"/>
        </w:numPr>
        <w:spacing w:before="0" w:beforeAutospacing="0" w:after="0" w:afterAutospacing="0"/>
        <w:rPr>
          <w:rFonts w:ascii="Arial" w:hAnsi="Arial" w:cs="Arial"/>
          <w:sz w:val="22"/>
          <w:szCs w:val="22"/>
        </w:rPr>
      </w:pPr>
      <w:r w:rsidRPr="00FB00B1">
        <w:rPr>
          <w:rFonts w:ascii="Arial" w:eastAsia="Calibri" w:hAnsi="Arial"/>
          <w:bCs/>
          <w:iCs/>
          <w:sz w:val="22"/>
          <w:szCs w:val="22"/>
          <w:lang w:eastAsia="en-US"/>
        </w:rPr>
        <w:t xml:space="preserve">Ladybirds Pre-school </w:t>
      </w:r>
      <w:r w:rsidR="004F122F" w:rsidRPr="00FB00B1">
        <w:rPr>
          <w:rFonts w:ascii="Arial" w:hAnsi="Arial" w:cs="Arial"/>
          <w:sz w:val="22"/>
          <w:szCs w:val="22"/>
        </w:rPr>
        <w:t>will maintain accurate recruitment and vetting records. These records will include, as appropriate:</w:t>
      </w:r>
    </w:p>
    <w:p w14:paraId="6C6C23CE"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date of recruitment</w:t>
      </w:r>
    </w:p>
    <w:p w14:paraId="2B3DDCD7"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identity checks</w:t>
      </w:r>
    </w:p>
    <w:p w14:paraId="36F3DF82"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references obtained and checked</w:t>
      </w:r>
    </w:p>
    <w:p w14:paraId="5500C879"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qualification checks</w:t>
      </w:r>
    </w:p>
    <w:p w14:paraId="1531967E"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DBS check reference number, date obtained and who obtained it</w:t>
      </w:r>
    </w:p>
    <w:p w14:paraId="06B4F7AD"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barred list checks, where applicabl</w:t>
      </w:r>
      <w:r w:rsidR="00860E5A" w:rsidRPr="00FB00B1">
        <w:rPr>
          <w:rFonts w:ascii="Arial" w:hAnsi="Arial" w:cs="Arial"/>
          <w:sz w:val="22"/>
          <w:szCs w:val="22"/>
        </w:rPr>
        <w:t>e</w:t>
      </w:r>
    </w:p>
    <w:p w14:paraId="5A06301F" w14:textId="58292314"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right to work in the UK checks</w:t>
      </w:r>
    </w:p>
    <w:p w14:paraId="5C60A539" w14:textId="77777777" w:rsidR="00860E5A"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overseas checks, where applicable</w:t>
      </w:r>
    </w:p>
    <w:p w14:paraId="307725E0" w14:textId="77777777" w:rsidR="00C26C26"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disqualification and suitability checks</w:t>
      </w:r>
    </w:p>
    <w:p w14:paraId="7D6016A9" w14:textId="2D32122B" w:rsidR="00C26C26" w:rsidRPr="00FB00B1" w:rsidRDefault="00C26C26">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date checks were completed and any related risk assessment decisions, where applicable</w:t>
      </w:r>
    </w:p>
    <w:p w14:paraId="278FEFA3" w14:textId="2FB06C4A" w:rsidR="004F122F" w:rsidRPr="00FB00B1" w:rsidRDefault="004F122F">
      <w:pPr>
        <w:pStyle w:val="NormalWeb"/>
        <w:numPr>
          <w:ilvl w:val="1"/>
          <w:numId w:val="56"/>
        </w:numPr>
        <w:spacing w:before="0" w:beforeAutospacing="0" w:after="0" w:afterAutospacing="0"/>
        <w:rPr>
          <w:rFonts w:ascii="Arial" w:hAnsi="Arial" w:cs="Arial"/>
          <w:sz w:val="22"/>
          <w:szCs w:val="22"/>
        </w:rPr>
      </w:pPr>
      <w:r w:rsidRPr="00FB00B1">
        <w:rPr>
          <w:rFonts w:ascii="Arial" w:hAnsi="Arial" w:cs="Arial"/>
          <w:sz w:val="22"/>
          <w:szCs w:val="22"/>
        </w:rPr>
        <w:t>any other relevant safer recruitment information.</w:t>
      </w:r>
    </w:p>
    <w:p w14:paraId="57E8F75C" w14:textId="644E1679"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Recruitment and vetting records will be stored securely and managed in line with data protection, confidentiality and safeguarding requirements.</w:t>
      </w:r>
    </w:p>
    <w:p w14:paraId="1F6678A3" w14:textId="0FB09F6C" w:rsidR="004F122F" w:rsidRPr="00FB00B1" w:rsidRDefault="004F122F">
      <w:pPr>
        <w:pStyle w:val="NormalWeb"/>
        <w:numPr>
          <w:ilvl w:val="0"/>
          <w:numId w:val="56"/>
        </w:numPr>
        <w:rPr>
          <w:rFonts w:ascii="Arial" w:hAnsi="Arial" w:cs="Arial"/>
          <w:sz w:val="22"/>
          <w:szCs w:val="22"/>
        </w:rPr>
      </w:pPr>
      <w:r w:rsidRPr="00FB00B1">
        <w:rPr>
          <w:rFonts w:ascii="Arial" w:hAnsi="Arial" w:cs="Arial"/>
          <w:sz w:val="22"/>
          <w:szCs w:val="22"/>
        </w:rPr>
        <w:t xml:space="preserve">When </w:t>
      </w:r>
      <w:r w:rsidR="002D3305" w:rsidRPr="00FB00B1">
        <w:rPr>
          <w:rFonts w:ascii="Arial" w:eastAsia="Calibri" w:hAnsi="Arial"/>
          <w:bCs/>
          <w:iCs/>
          <w:sz w:val="22"/>
          <w:szCs w:val="22"/>
          <w:lang w:eastAsia="en-US"/>
        </w:rPr>
        <w:t xml:space="preserve">Ladybirds Pre-school </w:t>
      </w:r>
      <w:r w:rsidRPr="00FB00B1">
        <w:rPr>
          <w:rFonts w:ascii="Arial" w:hAnsi="Arial" w:cs="Arial"/>
          <w:sz w:val="22"/>
          <w:szCs w:val="22"/>
        </w:rPr>
        <w:t>is asked to provide a reference for a current or previous employee, this will be completed in a timely manner by a senior person with appropriate authority. References will be factual and will confirm whether the setting was satisfied with the person’s suitability to work with children.</w:t>
      </w:r>
    </w:p>
    <w:p w14:paraId="783A13B4" w14:textId="19A621BC" w:rsidR="0016448B" w:rsidRPr="00FB00B1" w:rsidRDefault="004F122F">
      <w:pPr>
        <w:pStyle w:val="NormalWeb"/>
        <w:numPr>
          <w:ilvl w:val="0"/>
          <w:numId w:val="56"/>
        </w:numPr>
        <w:rPr>
          <w:rFonts w:ascii="Arial" w:hAnsi="Arial" w:cs="Arial"/>
          <w:bCs/>
          <w:sz w:val="22"/>
          <w:szCs w:val="22"/>
        </w:rPr>
      </w:pPr>
      <w:r w:rsidRPr="00FB00B1">
        <w:rPr>
          <w:rFonts w:ascii="Arial" w:hAnsi="Arial" w:cs="Arial"/>
          <w:sz w:val="22"/>
          <w:szCs w:val="22"/>
        </w:rPr>
        <w:t xml:space="preserve">References provided by </w:t>
      </w:r>
      <w:r w:rsidR="002D3305" w:rsidRPr="00FB00B1">
        <w:rPr>
          <w:rFonts w:ascii="Arial" w:eastAsia="Calibri" w:hAnsi="Arial"/>
          <w:bCs/>
          <w:iCs/>
          <w:sz w:val="22"/>
          <w:szCs w:val="22"/>
          <w:lang w:eastAsia="en-US"/>
        </w:rPr>
        <w:t xml:space="preserve">Ladybirds Pre-school </w:t>
      </w:r>
      <w:r w:rsidRPr="00FB00B1">
        <w:rPr>
          <w:rFonts w:ascii="Arial" w:hAnsi="Arial" w:cs="Arial"/>
          <w:sz w:val="22"/>
          <w:szCs w:val="22"/>
        </w:rPr>
        <w:t xml:space="preserve">will include relevant factual information about substantiated safeguarding concerns or allegations that meet the harm threshold. </w:t>
      </w:r>
    </w:p>
    <w:p w14:paraId="760F4563" w14:textId="77777777" w:rsidR="002D3305" w:rsidRPr="00FB00B1" w:rsidRDefault="002D3305" w:rsidP="002D3305">
      <w:pPr>
        <w:pStyle w:val="NormalWeb"/>
        <w:ind w:left="360"/>
        <w:rPr>
          <w:rFonts w:ascii="Arial" w:hAnsi="Arial" w:cs="Arial"/>
          <w:bCs/>
          <w:sz w:val="22"/>
          <w:szCs w:val="22"/>
        </w:rPr>
      </w:pPr>
    </w:p>
    <w:p w14:paraId="2146707E" w14:textId="0CA84348" w:rsidR="00D62423" w:rsidRPr="00FB00B1" w:rsidRDefault="00FD478F">
      <w:pPr>
        <w:pStyle w:val="Heading2"/>
        <w:numPr>
          <w:ilvl w:val="1"/>
          <w:numId w:val="61"/>
        </w:numPr>
        <w:rPr>
          <w:rFonts w:cs="Arial"/>
          <w:b/>
          <w:bCs/>
        </w:rPr>
      </w:pPr>
      <w:bookmarkStart w:id="114" w:name="_Toc235197401"/>
      <w:r w:rsidRPr="00FB00B1">
        <w:rPr>
          <w:rFonts w:cs="Arial"/>
          <w:b/>
          <w:bCs/>
        </w:rPr>
        <w:t>Allegations</w:t>
      </w:r>
      <w:r w:rsidR="00701B16" w:rsidRPr="00FB00B1">
        <w:rPr>
          <w:rFonts w:cs="Arial"/>
          <w:b/>
          <w:bCs/>
        </w:rPr>
        <w:t xml:space="preserve"> or </w:t>
      </w:r>
      <w:r w:rsidR="007550FF" w:rsidRPr="00FB00B1">
        <w:rPr>
          <w:rFonts w:cs="Arial"/>
          <w:b/>
          <w:bCs/>
        </w:rPr>
        <w:t>c</w:t>
      </w:r>
      <w:r w:rsidRPr="00FB00B1">
        <w:rPr>
          <w:rFonts w:cs="Arial"/>
          <w:b/>
          <w:bCs/>
        </w:rPr>
        <w:t xml:space="preserve">oncerns raised </w:t>
      </w:r>
      <w:r w:rsidR="00701B16" w:rsidRPr="00FB00B1">
        <w:rPr>
          <w:rFonts w:cs="Arial"/>
          <w:b/>
          <w:bCs/>
        </w:rPr>
        <w:t>about adults working with children</w:t>
      </w:r>
      <w:bookmarkEnd w:id="114"/>
      <w:r w:rsidR="00701B16" w:rsidRPr="00FB00B1">
        <w:rPr>
          <w:rFonts w:cs="Arial"/>
          <w:b/>
          <w:bCs/>
        </w:rPr>
        <w:t xml:space="preserve"> </w:t>
      </w:r>
    </w:p>
    <w:p w14:paraId="28F8B879" w14:textId="3659C508" w:rsidR="00410562" w:rsidRPr="00FB00B1" w:rsidRDefault="002D3305">
      <w:pPr>
        <w:pStyle w:val="NormalWeb"/>
        <w:numPr>
          <w:ilvl w:val="0"/>
          <w:numId w:val="23"/>
        </w:numPr>
        <w:ind w:left="426"/>
        <w:rPr>
          <w:rFonts w:ascii="Arial" w:hAnsi="Arial" w:cs="Arial"/>
          <w:sz w:val="22"/>
          <w:szCs w:val="22"/>
        </w:rPr>
      </w:pPr>
      <w:r w:rsidRPr="00FB00B1">
        <w:rPr>
          <w:rFonts w:ascii="Arial" w:eastAsia="Calibri" w:hAnsi="Arial"/>
          <w:bCs/>
          <w:iCs/>
          <w:sz w:val="22"/>
          <w:szCs w:val="22"/>
          <w:lang w:eastAsia="en-US"/>
        </w:rPr>
        <w:t xml:space="preserve">Ladybirds Pre-school </w:t>
      </w:r>
      <w:r w:rsidR="00410562" w:rsidRPr="00FB00B1">
        <w:rPr>
          <w:rFonts w:ascii="Arial" w:hAnsi="Arial" w:cs="Arial"/>
          <w:sz w:val="22"/>
          <w:szCs w:val="22"/>
        </w:rPr>
        <w:t>will ensure there are clear processes in place to manage any safeguarding concern or allegation, no matter how small, about any adult working in or on behalf of the setting. This includes staff, volunteers, students on placement, trainee teachers where applicable, agency staff, third-party staff, contractors, trustees, committee members, visitors and any other adults working with or around children.</w:t>
      </w:r>
    </w:p>
    <w:p w14:paraId="68C9B0E1" w14:textId="6304344B" w:rsidR="00410562" w:rsidRPr="00FB00B1" w:rsidRDefault="002D3305">
      <w:pPr>
        <w:pStyle w:val="NormalWeb"/>
        <w:numPr>
          <w:ilvl w:val="0"/>
          <w:numId w:val="23"/>
        </w:numPr>
        <w:ind w:left="426"/>
        <w:rPr>
          <w:rFonts w:ascii="Arial" w:hAnsi="Arial" w:cs="Arial"/>
          <w:sz w:val="22"/>
          <w:szCs w:val="22"/>
        </w:rPr>
      </w:pPr>
      <w:r w:rsidRPr="00FB00B1">
        <w:rPr>
          <w:rFonts w:ascii="Arial" w:eastAsia="Calibri" w:hAnsi="Arial"/>
          <w:bCs/>
          <w:iCs/>
          <w:sz w:val="22"/>
          <w:szCs w:val="22"/>
          <w:lang w:eastAsia="en-US"/>
        </w:rPr>
        <w:t xml:space="preserve">Ladybirds Pre-school </w:t>
      </w:r>
      <w:r w:rsidR="00410562" w:rsidRPr="00FB00B1">
        <w:rPr>
          <w:rFonts w:ascii="Arial" w:hAnsi="Arial" w:cs="Arial"/>
          <w:sz w:val="22"/>
          <w:szCs w:val="22"/>
        </w:rPr>
        <w:t>will respond to any concern or allegation about an adult working in or on behalf of the setting in line with the EYFS safeguarding and welfare requirements, Working Together to Safeguard Children</w:t>
      </w:r>
      <w:r w:rsidRPr="00FB00B1">
        <w:rPr>
          <w:rFonts w:ascii="Arial" w:hAnsi="Arial" w:cs="Arial"/>
          <w:sz w:val="22"/>
          <w:szCs w:val="22"/>
        </w:rPr>
        <w:t xml:space="preserve"> and</w:t>
      </w:r>
      <w:r w:rsidR="00410562" w:rsidRPr="00FB00B1">
        <w:rPr>
          <w:rFonts w:ascii="Arial" w:hAnsi="Arial" w:cs="Arial"/>
          <w:sz w:val="22"/>
          <w:szCs w:val="22"/>
        </w:rPr>
        <w:t xml:space="preserve"> local Kent allegations management arrangements</w:t>
      </w:r>
      <w:r w:rsidRPr="00FB00B1">
        <w:rPr>
          <w:rFonts w:ascii="Arial" w:hAnsi="Arial" w:cs="Arial"/>
          <w:sz w:val="22"/>
          <w:szCs w:val="22"/>
        </w:rPr>
        <w:t>.</w:t>
      </w:r>
      <w:r w:rsidR="00410562" w:rsidRPr="00FB00B1">
        <w:rPr>
          <w:rFonts w:ascii="Arial" w:hAnsi="Arial" w:cs="Arial"/>
          <w:sz w:val="22"/>
          <w:szCs w:val="22"/>
        </w:rPr>
        <w:t xml:space="preserve"> </w:t>
      </w:r>
    </w:p>
    <w:p w14:paraId="1C93870D" w14:textId="071B2521" w:rsidR="00410562" w:rsidRPr="00FB00B1" w:rsidRDefault="002D3305">
      <w:pPr>
        <w:pStyle w:val="NormalWeb"/>
        <w:numPr>
          <w:ilvl w:val="0"/>
          <w:numId w:val="23"/>
        </w:numPr>
        <w:ind w:left="426"/>
        <w:rPr>
          <w:rFonts w:ascii="Arial" w:hAnsi="Arial" w:cs="Arial"/>
          <w:sz w:val="22"/>
          <w:szCs w:val="22"/>
        </w:rPr>
      </w:pPr>
      <w:r w:rsidRPr="00FB00B1">
        <w:rPr>
          <w:rFonts w:ascii="Arial" w:eastAsia="Calibri" w:hAnsi="Arial"/>
          <w:bCs/>
          <w:iCs/>
          <w:sz w:val="22"/>
          <w:szCs w:val="22"/>
          <w:lang w:eastAsia="en-US"/>
        </w:rPr>
        <w:t xml:space="preserve">Ladybirds Pre-school </w:t>
      </w:r>
      <w:r w:rsidR="00410562" w:rsidRPr="00FB00B1">
        <w:rPr>
          <w:rFonts w:ascii="Arial" w:hAnsi="Arial" w:cs="Arial"/>
          <w:sz w:val="22"/>
          <w:szCs w:val="22"/>
        </w:rPr>
        <w:t xml:space="preserve">will work with relevant agencies, including the </w:t>
      </w:r>
      <w:hyperlink r:id="rId80" w:tgtFrame="_blank" w:history="1">
        <w:r w:rsidR="00410562" w:rsidRPr="00FB00B1">
          <w:rPr>
            <w:rStyle w:val="Hyperlink"/>
            <w:rFonts w:ascii="Arial" w:hAnsi="Arial" w:cs="Arial"/>
            <w:color w:val="auto"/>
            <w:sz w:val="22"/>
            <w:szCs w:val="22"/>
          </w:rPr>
          <w:t>Local Authority Designated Officer (LADO)</w:t>
        </w:r>
      </w:hyperlink>
      <w:r w:rsidR="00410562" w:rsidRPr="00FB00B1">
        <w:rPr>
          <w:rFonts w:ascii="Arial" w:hAnsi="Arial" w:cs="Arial"/>
          <w:sz w:val="22"/>
          <w:szCs w:val="22"/>
        </w:rPr>
        <w:t xml:space="preserve">, as appropriate. The LADO provides advice and oversight where concerns or allegations indicate that an adult working with children may have harmed a child, may pose a risk of harm to children, or may not be suitable to work with children. In Kent, the LADO function is undertaken by the </w:t>
      </w:r>
      <w:hyperlink r:id="rId81" w:history="1">
        <w:r w:rsidR="00410562" w:rsidRPr="00FB00B1">
          <w:rPr>
            <w:rStyle w:val="Hyperlink"/>
            <w:rFonts w:ascii="Arial" w:hAnsi="Arial" w:cs="Arial"/>
            <w:color w:val="auto"/>
            <w:sz w:val="22"/>
            <w:szCs w:val="22"/>
          </w:rPr>
          <w:t>LADO Education Safeguarding Advisory Service</w:t>
        </w:r>
      </w:hyperlink>
      <w:r w:rsidR="00410562" w:rsidRPr="00FB00B1">
        <w:rPr>
          <w:rFonts w:ascii="Arial" w:hAnsi="Arial" w:cs="Arial"/>
          <w:sz w:val="22"/>
          <w:szCs w:val="22"/>
        </w:rPr>
        <w:t xml:space="preserve"> (LESAS), which supports education settings, including early years settings, with allegations and safeguarding concerns relating to the children’s workforce.</w:t>
      </w:r>
    </w:p>
    <w:p w14:paraId="2FCFC019" w14:textId="030113EF"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Concerns or allegations will be recorded and dealt with appropriately. Ensuring concerns are managed effectively protects children and also protects adults working in or on behalf of the setting from potential false allegations, misunderstandings or unsafe practice going unaddressed.</w:t>
      </w:r>
    </w:p>
    <w:p w14:paraId="5009424B" w14:textId="0EB7C29B"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lastRenderedPageBreak/>
        <w:t xml:space="preserve">If staff have a safeguarding concern or an allegation is made that another adult working in or on behalf of the setting has harmed a child, may have harmed a child, or may pose a risk of harm to children, this will be referred immediately to the </w:t>
      </w:r>
      <w:r w:rsidRPr="00FB00B1">
        <w:rPr>
          <w:rFonts w:ascii="Arial" w:eastAsia="Calibri" w:hAnsi="Arial"/>
          <w:bCs/>
          <w:iCs/>
          <w:sz w:val="22"/>
          <w:szCs w:val="22"/>
          <w:lang w:eastAsia="en-US"/>
        </w:rPr>
        <w:t>manager. The manager</w:t>
      </w:r>
      <w:r w:rsidR="002D3305" w:rsidRPr="00FB00B1">
        <w:rPr>
          <w:rFonts w:ascii="Arial" w:eastAsia="Calibri" w:hAnsi="Arial"/>
          <w:bCs/>
          <w:iCs/>
          <w:sz w:val="22"/>
          <w:szCs w:val="22"/>
          <w:lang w:eastAsia="en-US"/>
        </w:rPr>
        <w:t xml:space="preserve"> wil</w:t>
      </w:r>
      <w:r w:rsidRPr="00FB00B1">
        <w:rPr>
          <w:rFonts w:ascii="Arial" w:hAnsi="Arial" w:cs="Arial"/>
          <w:sz w:val="22"/>
          <w:szCs w:val="22"/>
        </w:rPr>
        <w:t xml:space="preserve">l consider whether advice from, or referral to, the </w:t>
      </w:r>
      <w:hyperlink r:id="rId82" w:history="1">
        <w:r w:rsidRPr="00FB00B1">
          <w:rPr>
            <w:rStyle w:val="Hyperlink"/>
            <w:rFonts w:ascii="Arial" w:hAnsi="Arial" w:cs="Arial"/>
            <w:color w:val="auto"/>
            <w:sz w:val="22"/>
            <w:szCs w:val="22"/>
          </w:rPr>
          <w:t>LADO</w:t>
        </w:r>
      </w:hyperlink>
      <w:r w:rsidRPr="00FB00B1">
        <w:rPr>
          <w:rFonts w:ascii="Arial" w:hAnsi="Arial" w:cs="Arial"/>
          <w:sz w:val="22"/>
          <w:szCs w:val="22"/>
        </w:rPr>
        <w:t xml:space="preserve"> is required.</w:t>
      </w:r>
    </w:p>
    <w:p w14:paraId="0E410E77" w14:textId="6AE9E3F8"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 xml:space="preserve">Where the concern or allegation is about the </w:t>
      </w:r>
      <w:r w:rsidRPr="00FB00B1">
        <w:rPr>
          <w:rFonts w:ascii="Arial" w:eastAsia="Calibri" w:hAnsi="Arial"/>
          <w:bCs/>
          <w:iCs/>
          <w:sz w:val="22"/>
          <w:szCs w:val="22"/>
          <w:lang w:eastAsia="en-US"/>
        </w:rPr>
        <w:t>manager</w:t>
      </w:r>
      <w:r w:rsidR="002D3305" w:rsidRPr="00FB00B1">
        <w:rPr>
          <w:rFonts w:ascii="Arial" w:eastAsia="Calibri" w:hAnsi="Arial"/>
          <w:bCs/>
          <w:iCs/>
          <w:sz w:val="22"/>
          <w:szCs w:val="22"/>
          <w:lang w:eastAsia="en-US"/>
        </w:rPr>
        <w:t xml:space="preserve"> </w:t>
      </w:r>
      <w:r w:rsidRPr="00FB00B1">
        <w:rPr>
          <w:rFonts w:ascii="Arial" w:hAnsi="Arial" w:cs="Arial"/>
          <w:sz w:val="22"/>
          <w:szCs w:val="22"/>
        </w:rPr>
        <w:t xml:space="preserve"> or where there is a conflict of interest in reporting the matter to them, this will be referred to</w:t>
      </w:r>
      <w:r w:rsidR="002D3305" w:rsidRPr="00FB00B1">
        <w:rPr>
          <w:rFonts w:ascii="Arial" w:hAnsi="Arial" w:cs="Arial"/>
          <w:sz w:val="22"/>
          <w:szCs w:val="22"/>
        </w:rPr>
        <w:t xml:space="preserve"> The </w:t>
      </w:r>
      <w:r w:rsidR="00C02EC4" w:rsidRPr="00FB00B1">
        <w:rPr>
          <w:rFonts w:ascii="Arial" w:hAnsi="Arial" w:cs="Arial"/>
          <w:sz w:val="22"/>
          <w:szCs w:val="22"/>
        </w:rPr>
        <w:t>t</w:t>
      </w:r>
      <w:r w:rsidR="002D3305" w:rsidRPr="00FB00B1">
        <w:rPr>
          <w:rFonts w:ascii="Arial" w:hAnsi="Arial" w:cs="Arial"/>
          <w:sz w:val="22"/>
          <w:szCs w:val="22"/>
        </w:rPr>
        <w:t>rustee responsible for safeguarding</w:t>
      </w:r>
      <w:r w:rsidRPr="00FB00B1">
        <w:rPr>
          <w:rFonts w:ascii="Arial" w:hAnsi="Arial" w:cs="Arial"/>
          <w:sz w:val="22"/>
          <w:szCs w:val="22"/>
        </w:rPr>
        <w:t xml:space="preserve"> , who will contact the </w:t>
      </w:r>
      <w:hyperlink r:id="rId83" w:history="1">
        <w:r w:rsidRPr="00FB00B1">
          <w:rPr>
            <w:rStyle w:val="Hyperlink"/>
            <w:rFonts w:ascii="Arial" w:hAnsi="Arial" w:cs="Arial"/>
            <w:color w:val="auto"/>
            <w:sz w:val="22"/>
            <w:szCs w:val="22"/>
          </w:rPr>
          <w:t>LADO</w:t>
        </w:r>
      </w:hyperlink>
      <w:r w:rsidRPr="00FB00B1">
        <w:rPr>
          <w:rFonts w:ascii="Arial" w:hAnsi="Arial" w:cs="Arial"/>
          <w:sz w:val="22"/>
          <w:szCs w:val="22"/>
        </w:rPr>
        <w:t xml:space="preserve">. Where there is a conflict of interest in reporting the matter to that person, the concern will be reported directly to the </w:t>
      </w:r>
      <w:hyperlink r:id="rId84" w:history="1">
        <w:r w:rsidRPr="00FB00B1">
          <w:rPr>
            <w:rStyle w:val="Hyperlink"/>
            <w:rFonts w:ascii="Arial" w:hAnsi="Arial" w:cs="Arial"/>
            <w:color w:val="auto"/>
            <w:sz w:val="22"/>
            <w:szCs w:val="22"/>
          </w:rPr>
          <w:t>LADO</w:t>
        </w:r>
      </w:hyperlink>
      <w:r w:rsidRPr="00FB00B1">
        <w:rPr>
          <w:rFonts w:ascii="Arial" w:hAnsi="Arial" w:cs="Arial"/>
          <w:sz w:val="22"/>
          <w:szCs w:val="22"/>
        </w:rPr>
        <w:t>.</w:t>
      </w:r>
    </w:p>
    <w:p w14:paraId="70D4AF30" w14:textId="44E84181"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 xml:space="preserve">Where the </w:t>
      </w:r>
      <w:r w:rsidRPr="00FB00B1">
        <w:rPr>
          <w:rFonts w:ascii="Arial" w:eastAsia="Calibri" w:hAnsi="Arial"/>
          <w:bCs/>
          <w:iCs/>
          <w:sz w:val="22"/>
          <w:szCs w:val="22"/>
          <w:lang w:eastAsia="en-US"/>
        </w:rPr>
        <w:t>manager</w:t>
      </w:r>
      <w:r w:rsidRPr="00FB00B1">
        <w:rPr>
          <w:rFonts w:ascii="Arial" w:hAnsi="Arial" w:cs="Arial"/>
          <w:sz w:val="22"/>
          <w:szCs w:val="22"/>
        </w:rPr>
        <w:t xml:space="preserve"> is unsure how to respond, including where it is unclear whether a concern meets the harm threshold, advice will be sought from the</w:t>
      </w:r>
      <w:r w:rsidR="001908E1" w:rsidRPr="00FB00B1">
        <w:rPr>
          <w:rFonts w:ascii="Arial" w:hAnsi="Arial" w:cs="Arial"/>
          <w:sz w:val="22"/>
          <w:szCs w:val="22"/>
        </w:rPr>
        <w:t xml:space="preserve"> LADO via the</w:t>
      </w:r>
      <w:r w:rsidRPr="00FB00B1">
        <w:rPr>
          <w:rFonts w:ascii="Arial" w:hAnsi="Arial" w:cs="Arial"/>
          <w:sz w:val="22"/>
          <w:szCs w:val="22"/>
        </w:rPr>
        <w:t xml:space="preserve"> </w:t>
      </w:r>
      <w:hyperlink r:id="rId85" w:history="1">
        <w:r w:rsidRPr="00FB00B1">
          <w:rPr>
            <w:rStyle w:val="Hyperlink"/>
            <w:rFonts w:ascii="Arial" w:hAnsi="Arial" w:cs="Arial"/>
            <w:color w:val="auto"/>
            <w:sz w:val="22"/>
            <w:szCs w:val="22"/>
          </w:rPr>
          <w:t>LESAS service</w:t>
        </w:r>
      </w:hyperlink>
      <w:r w:rsidRPr="00FB00B1">
        <w:rPr>
          <w:rFonts w:ascii="Arial" w:hAnsi="Arial" w:cs="Arial"/>
          <w:sz w:val="22"/>
          <w:szCs w:val="22"/>
        </w:rPr>
        <w:t xml:space="preserve"> in line with local Kent arrangements.</w:t>
      </w:r>
    </w:p>
    <w:p w14:paraId="2A51BAFA" w14:textId="1484DE85"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 xml:space="preserve">Where a concern or allegation relates to a student on placement, trainee teacher where applicable, contractor, volunteer, agency worker or other third-party member of staff, </w:t>
      </w:r>
      <w:r w:rsidR="00C02EC4" w:rsidRPr="00FB00B1">
        <w:rPr>
          <w:rFonts w:ascii="Arial" w:eastAsia="Calibri" w:hAnsi="Arial"/>
          <w:bCs/>
          <w:iCs/>
          <w:sz w:val="22"/>
          <w:szCs w:val="22"/>
          <w:lang w:eastAsia="en-US"/>
        </w:rPr>
        <w:t xml:space="preserve">Ladybirds Pre-school </w:t>
      </w:r>
      <w:r w:rsidRPr="00FB00B1">
        <w:rPr>
          <w:rFonts w:ascii="Arial" w:hAnsi="Arial" w:cs="Arial"/>
          <w:sz w:val="22"/>
          <w:szCs w:val="22"/>
        </w:rPr>
        <w:t xml:space="preserve">will liaise with the relevant employer, agency, training provider, contractor or other organisation as appropriate. </w:t>
      </w:r>
      <w:r w:rsidR="00C02EC4" w:rsidRPr="00FB00B1">
        <w:rPr>
          <w:rFonts w:ascii="Arial" w:eastAsia="Calibri" w:hAnsi="Arial"/>
          <w:bCs/>
          <w:iCs/>
          <w:sz w:val="22"/>
          <w:szCs w:val="22"/>
          <w:lang w:eastAsia="en-US"/>
        </w:rPr>
        <w:t xml:space="preserve">Ladybirds Pre-school </w:t>
      </w:r>
      <w:r w:rsidRPr="00FB00B1">
        <w:rPr>
          <w:rFonts w:ascii="Arial" w:hAnsi="Arial" w:cs="Arial"/>
          <w:sz w:val="22"/>
          <w:szCs w:val="22"/>
        </w:rPr>
        <w:t xml:space="preserve">recognises that safeguarding responsibilities may be shared with the relevant third-party organisation; however, this does not remove the setting’s responsibility to take appropriate safeguarding action, record decisions and involve the </w:t>
      </w:r>
      <w:hyperlink r:id="rId86" w:history="1">
        <w:r w:rsidRPr="00FB00B1">
          <w:rPr>
            <w:rStyle w:val="Hyperlink"/>
            <w:rFonts w:ascii="Arial" w:hAnsi="Arial" w:cs="Arial"/>
            <w:color w:val="auto"/>
            <w:sz w:val="22"/>
            <w:szCs w:val="22"/>
          </w:rPr>
          <w:t>LADO</w:t>
        </w:r>
      </w:hyperlink>
      <w:r w:rsidRPr="00FB00B1">
        <w:rPr>
          <w:rFonts w:ascii="Arial" w:hAnsi="Arial" w:cs="Arial"/>
          <w:sz w:val="22"/>
          <w:szCs w:val="22"/>
        </w:rPr>
        <w:t xml:space="preserve"> where the concern meets, or may meet, the harm threshold</w:t>
      </w:r>
      <w:r w:rsidR="00686AED" w:rsidRPr="00FB00B1">
        <w:rPr>
          <w:rFonts w:ascii="Arial" w:hAnsi="Arial" w:cs="Arial"/>
          <w:sz w:val="22"/>
          <w:szCs w:val="22"/>
        </w:rPr>
        <w:t xml:space="preserve"> (see section 8.2.1)</w:t>
      </w:r>
      <w:r w:rsidRPr="00FB00B1">
        <w:rPr>
          <w:rFonts w:ascii="Arial" w:hAnsi="Arial" w:cs="Arial"/>
          <w:sz w:val="22"/>
          <w:szCs w:val="22"/>
        </w:rPr>
        <w:t>.</w:t>
      </w:r>
    </w:p>
    <w:p w14:paraId="1C7ECA16" w14:textId="6FB26108"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Safeguarding action will not be delayed while responsibility for employment, placement, contractual or training arrangements is clarified.</w:t>
      </w:r>
    </w:p>
    <w:p w14:paraId="471B697C" w14:textId="4E8AD316"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Staff must not investigate allegations themselves or speak to parents/carers, the adult concerned or other parties before advice has been sought, where doing so may increase risk, cause delay, prejudice enquiries or compromise safeguarding action.</w:t>
      </w:r>
    </w:p>
    <w:p w14:paraId="01AA9C6F" w14:textId="6EC15158"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If staff are concerned that appropriate safeguarding action is not being taken following an allegation or concern about an adult working with children, they should follow the setting’s whistleblowing procedure and/or contact the LADO directly.</w:t>
      </w:r>
    </w:p>
    <w:p w14:paraId="093FEE66" w14:textId="05ADF333" w:rsidR="00410562" w:rsidRPr="00FB00B1" w:rsidRDefault="00410562">
      <w:pPr>
        <w:pStyle w:val="NormalWeb"/>
        <w:numPr>
          <w:ilvl w:val="0"/>
          <w:numId w:val="23"/>
        </w:numPr>
        <w:ind w:left="426"/>
        <w:rPr>
          <w:rFonts w:ascii="Arial" w:hAnsi="Arial" w:cs="Arial"/>
          <w:sz w:val="22"/>
          <w:szCs w:val="22"/>
        </w:rPr>
      </w:pPr>
      <w:r w:rsidRPr="00FB00B1">
        <w:rPr>
          <w:rFonts w:ascii="Arial" w:hAnsi="Arial" w:cs="Arial"/>
          <w:sz w:val="22"/>
          <w:szCs w:val="22"/>
        </w:rPr>
        <w:t xml:space="preserve">After resolving or concluding allegations or concerns about adults working in or on behalf of the setting, the </w:t>
      </w:r>
      <w:r w:rsidRPr="00FB00B1">
        <w:rPr>
          <w:rFonts w:ascii="Arial" w:eastAsia="Calibri" w:hAnsi="Arial"/>
          <w:bCs/>
          <w:iCs/>
          <w:sz w:val="22"/>
          <w:szCs w:val="22"/>
          <w:lang w:eastAsia="en-US"/>
        </w:rPr>
        <w:t>manager</w:t>
      </w:r>
      <w:r w:rsidRPr="00FB00B1">
        <w:rPr>
          <w:rFonts w:ascii="Arial" w:hAnsi="Arial" w:cs="Arial"/>
          <w:sz w:val="22"/>
          <w:szCs w:val="22"/>
        </w:rPr>
        <w:t xml:space="preserve"> and the LADO where involved, will consider whether there are lessons to be learned and whether any improvements are required to safeguarding practice, policy, training, supervision, recruitment or safer working arrangements.</w:t>
      </w:r>
    </w:p>
    <w:p w14:paraId="61EA6F49" w14:textId="77777777" w:rsidR="007172BA" w:rsidRPr="007172BA" w:rsidRDefault="00410562" w:rsidP="007F76D0">
      <w:pPr>
        <w:pStyle w:val="NormalWeb"/>
        <w:numPr>
          <w:ilvl w:val="0"/>
          <w:numId w:val="23"/>
        </w:numPr>
        <w:ind w:left="426"/>
        <w:rPr>
          <w:bCs/>
        </w:rPr>
      </w:pPr>
      <w:r w:rsidRPr="00FB00B1">
        <w:rPr>
          <w:rFonts w:ascii="Arial" w:hAnsi="Arial" w:cs="Arial"/>
          <w:sz w:val="22"/>
          <w:szCs w:val="22"/>
        </w:rPr>
        <w:t>Where</w:t>
      </w:r>
      <w:r w:rsidRPr="00FB00B1">
        <w:rPr>
          <w:rFonts w:ascii="Arial" w:eastAsia="Calibri" w:hAnsi="Arial"/>
          <w:bCs/>
          <w:iCs/>
          <w:sz w:val="22"/>
          <w:szCs w:val="22"/>
          <w:lang w:eastAsia="en-US"/>
        </w:rPr>
        <w:t xml:space="preserve"> </w:t>
      </w:r>
      <w:r w:rsidR="00C02EC4" w:rsidRPr="00FB00B1">
        <w:rPr>
          <w:rFonts w:ascii="Arial" w:eastAsia="Calibri" w:hAnsi="Arial"/>
          <w:bCs/>
          <w:iCs/>
          <w:sz w:val="22"/>
          <w:szCs w:val="22"/>
          <w:lang w:eastAsia="en-US"/>
        </w:rPr>
        <w:t xml:space="preserve">Ladybirds Pre-school </w:t>
      </w:r>
      <w:r w:rsidRPr="00FB00B1">
        <w:rPr>
          <w:rFonts w:ascii="Arial" w:hAnsi="Arial" w:cs="Arial"/>
          <w:sz w:val="22"/>
          <w:szCs w:val="22"/>
        </w:rPr>
        <w:t xml:space="preserve">receives an allegation relating to an incident that happened when an individual or organisation was using the premises for activities with children, such as community groups, sports providers or external service providers, we will follow our safeguarding policies and procedures and inform the LADO as appropriate. </w:t>
      </w:r>
      <w:bookmarkStart w:id="115" w:name="_Toc235197402"/>
    </w:p>
    <w:p w14:paraId="548595E5" w14:textId="263532CB" w:rsidR="00116752" w:rsidRPr="007172BA" w:rsidRDefault="00116752" w:rsidP="007F76D0">
      <w:pPr>
        <w:pStyle w:val="NormalWeb"/>
        <w:numPr>
          <w:ilvl w:val="0"/>
          <w:numId w:val="23"/>
        </w:numPr>
        <w:ind w:left="426"/>
        <w:rPr>
          <w:rFonts w:ascii="Arial" w:hAnsi="Arial" w:cs="Arial"/>
          <w:b/>
          <w:bCs/>
        </w:rPr>
      </w:pPr>
      <w:r w:rsidRPr="007172BA">
        <w:rPr>
          <w:rFonts w:ascii="Arial" w:hAnsi="Arial" w:cs="Arial"/>
          <w:b/>
          <w:bCs/>
        </w:rPr>
        <w:t>8.2.1 Concerns that meet the harm threshold</w:t>
      </w:r>
      <w:bookmarkEnd w:id="115"/>
    </w:p>
    <w:p w14:paraId="4E47C128" w14:textId="77777777" w:rsidR="00B66E7A" w:rsidRPr="00FB00B1" w:rsidRDefault="00B66E7A" w:rsidP="00A55EAF">
      <w:pPr>
        <w:pStyle w:val="NormalWeb"/>
        <w:spacing w:before="0" w:beforeAutospacing="0" w:after="0" w:afterAutospacing="0"/>
        <w:rPr>
          <w:rFonts w:ascii="Segoe UI" w:hAnsi="Segoe UI" w:cs="Segoe UI"/>
          <w:sz w:val="21"/>
          <w:szCs w:val="21"/>
        </w:rPr>
      </w:pPr>
    </w:p>
    <w:p w14:paraId="12803A68" w14:textId="4AA2C2F3" w:rsidR="00B66E7A" w:rsidRPr="00FB00B1" w:rsidRDefault="00C02EC4">
      <w:pPr>
        <w:pStyle w:val="NormalWeb"/>
        <w:numPr>
          <w:ilvl w:val="0"/>
          <w:numId w:val="80"/>
        </w:numPr>
        <w:spacing w:before="0" w:beforeAutospacing="0" w:after="0" w:afterAutospacing="0"/>
        <w:rPr>
          <w:rFonts w:ascii="Arial" w:hAnsi="Arial" w:cs="Arial"/>
          <w:sz w:val="22"/>
          <w:szCs w:val="22"/>
        </w:rPr>
      </w:pPr>
      <w:r w:rsidRPr="00FB00B1">
        <w:rPr>
          <w:rFonts w:ascii="Arial" w:eastAsia="Calibri" w:hAnsi="Arial"/>
          <w:bCs/>
          <w:iCs/>
          <w:sz w:val="22"/>
          <w:szCs w:val="22"/>
          <w:lang w:eastAsia="en-US"/>
        </w:rPr>
        <w:t xml:space="preserve">Ladybirds Pre-school </w:t>
      </w:r>
      <w:r w:rsidR="00116752" w:rsidRPr="00FB00B1">
        <w:rPr>
          <w:rFonts w:ascii="Arial" w:hAnsi="Arial" w:cs="Arial"/>
          <w:sz w:val="22"/>
          <w:szCs w:val="22"/>
        </w:rPr>
        <w:t>recognises that an allegation may meet the harm threshold where an adult working in or on behalf of the setting has:</w:t>
      </w:r>
    </w:p>
    <w:p w14:paraId="5A7B6271" w14:textId="77777777" w:rsidR="00B66E7A" w:rsidRPr="00FB00B1" w:rsidRDefault="00116752">
      <w:pPr>
        <w:pStyle w:val="NormalWeb"/>
        <w:numPr>
          <w:ilvl w:val="1"/>
          <w:numId w:val="80"/>
        </w:numPr>
        <w:spacing w:before="0" w:beforeAutospacing="0" w:after="0" w:afterAutospacing="0"/>
        <w:rPr>
          <w:rFonts w:ascii="Arial" w:hAnsi="Arial" w:cs="Arial"/>
          <w:sz w:val="22"/>
          <w:szCs w:val="22"/>
        </w:rPr>
      </w:pPr>
      <w:r w:rsidRPr="00FB00B1">
        <w:rPr>
          <w:rFonts w:ascii="Arial" w:hAnsi="Arial" w:cs="Arial"/>
          <w:sz w:val="22"/>
          <w:szCs w:val="22"/>
        </w:rPr>
        <w:t>behaved in a way that has harmed a child, or may have harmed a child</w:t>
      </w:r>
    </w:p>
    <w:p w14:paraId="2E83E5B8" w14:textId="202C5042" w:rsidR="00B66E7A" w:rsidRPr="00FB00B1" w:rsidRDefault="00116752">
      <w:pPr>
        <w:pStyle w:val="NormalWeb"/>
        <w:numPr>
          <w:ilvl w:val="1"/>
          <w:numId w:val="80"/>
        </w:numPr>
        <w:spacing w:before="0" w:beforeAutospacing="0" w:after="0" w:afterAutospacing="0"/>
        <w:rPr>
          <w:rFonts w:ascii="Arial" w:hAnsi="Arial" w:cs="Arial"/>
          <w:sz w:val="22"/>
          <w:szCs w:val="22"/>
        </w:rPr>
      </w:pPr>
      <w:r w:rsidRPr="00FB00B1">
        <w:rPr>
          <w:rFonts w:ascii="Arial" w:hAnsi="Arial" w:cs="Arial"/>
          <w:sz w:val="22"/>
          <w:szCs w:val="22"/>
        </w:rPr>
        <w:t>possibly committed a criminal offence against or related to a child</w:t>
      </w:r>
    </w:p>
    <w:p w14:paraId="15521F59" w14:textId="77777777" w:rsidR="00B66E7A" w:rsidRPr="00FB00B1" w:rsidRDefault="00116752">
      <w:pPr>
        <w:pStyle w:val="NormalWeb"/>
        <w:numPr>
          <w:ilvl w:val="1"/>
          <w:numId w:val="80"/>
        </w:numPr>
        <w:spacing w:before="0" w:beforeAutospacing="0" w:after="0" w:afterAutospacing="0"/>
        <w:rPr>
          <w:rFonts w:ascii="Arial" w:hAnsi="Arial" w:cs="Arial"/>
          <w:sz w:val="22"/>
          <w:szCs w:val="22"/>
        </w:rPr>
      </w:pPr>
      <w:r w:rsidRPr="00FB00B1">
        <w:rPr>
          <w:rFonts w:ascii="Arial" w:hAnsi="Arial" w:cs="Arial"/>
          <w:sz w:val="22"/>
          <w:szCs w:val="22"/>
        </w:rPr>
        <w:t>behaved towards a child or children in a way that indicates they may pose a risk of harm to children</w:t>
      </w:r>
    </w:p>
    <w:p w14:paraId="4486B266" w14:textId="48523899" w:rsidR="00116752" w:rsidRPr="00FB00B1" w:rsidRDefault="00116752">
      <w:pPr>
        <w:pStyle w:val="NormalWeb"/>
        <w:numPr>
          <w:ilvl w:val="1"/>
          <w:numId w:val="80"/>
        </w:numPr>
        <w:spacing w:before="0" w:beforeAutospacing="0" w:after="0" w:afterAutospacing="0"/>
        <w:rPr>
          <w:rFonts w:ascii="Arial" w:hAnsi="Arial" w:cs="Arial"/>
          <w:sz w:val="22"/>
          <w:szCs w:val="22"/>
        </w:rPr>
      </w:pPr>
      <w:r w:rsidRPr="00FB00B1">
        <w:rPr>
          <w:rFonts w:ascii="Arial" w:hAnsi="Arial" w:cs="Arial"/>
          <w:sz w:val="22"/>
          <w:szCs w:val="22"/>
        </w:rPr>
        <w:t>behaved or may have behaved in a way that indicates they may not be suitable to work with children.</w:t>
      </w:r>
    </w:p>
    <w:p w14:paraId="7345726B" w14:textId="11E7B9BA" w:rsidR="00B66E7A" w:rsidRPr="00FB00B1" w:rsidRDefault="00116752">
      <w:pPr>
        <w:pStyle w:val="NormalWeb"/>
        <w:numPr>
          <w:ilvl w:val="0"/>
          <w:numId w:val="66"/>
        </w:numPr>
        <w:rPr>
          <w:rFonts w:ascii="Arial" w:hAnsi="Arial" w:cs="Arial"/>
          <w:sz w:val="22"/>
          <w:szCs w:val="22"/>
        </w:rPr>
      </w:pPr>
      <w:r w:rsidRPr="00FB00B1">
        <w:rPr>
          <w:rFonts w:ascii="Arial" w:hAnsi="Arial" w:cs="Arial"/>
          <w:sz w:val="22"/>
          <w:szCs w:val="22"/>
        </w:rPr>
        <w:lastRenderedPageBreak/>
        <w:t>Allegations or concerns which meet, or may meet, this threshold will be responded to and managed in line with local Kent allegations management arrangements, Working Together to Safeguard Children</w:t>
      </w:r>
      <w:r w:rsidR="00BE59F5" w:rsidRPr="00FB00B1">
        <w:rPr>
          <w:rFonts w:ascii="Arial" w:hAnsi="Arial" w:cs="Arial"/>
          <w:sz w:val="22"/>
          <w:szCs w:val="22"/>
        </w:rPr>
        <w:t>.</w:t>
      </w:r>
    </w:p>
    <w:p w14:paraId="5DDB9C16" w14:textId="0C27BACD" w:rsidR="00B66E7A" w:rsidRPr="00FB00B1" w:rsidRDefault="00116752">
      <w:pPr>
        <w:pStyle w:val="NormalWeb"/>
        <w:numPr>
          <w:ilvl w:val="0"/>
          <w:numId w:val="66"/>
        </w:numPr>
        <w:rPr>
          <w:rFonts w:ascii="Arial" w:hAnsi="Arial" w:cs="Arial"/>
          <w:sz w:val="22"/>
          <w:szCs w:val="22"/>
        </w:rPr>
      </w:pPr>
      <w:r w:rsidRPr="00FB00B1">
        <w:rPr>
          <w:rFonts w:ascii="Arial" w:hAnsi="Arial" w:cs="Arial"/>
          <w:sz w:val="22"/>
          <w:szCs w:val="22"/>
        </w:rPr>
        <w:t xml:space="preserve">The </w:t>
      </w:r>
      <w:r w:rsidR="00BE59F5" w:rsidRPr="00FB00B1">
        <w:rPr>
          <w:rFonts w:ascii="Arial" w:eastAsia="Calibri" w:hAnsi="Arial"/>
          <w:bCs/>
          <w:iCs/>
          <w:sz w:val="22"/>
          <w:szCs w:val="22"/>
          <w:lang w:eastAsia="en-US"/>
        </w:rPr>
        <w:t>manager</w:t>
      </w:r>
      <w:r w:rsidRPr="00FB00B1">
        <w:rPr>
          <w:rFonts w:ascii="Arial" w:eastAsia="Calibri" w:hAnsi="Arial"/>
          <w:bCs/>
          <w:iCs/>
          <w:sz w:val="22"/>
          <w:szCs w:val="22"/>
          <w:lang w:eastAsia="en-US"/>
        </w:rPr>
        <w:t xml:space="preserve"> </w:t>
      </w:r>
      <w:r w:rsidRPr="00FB00B1">
        <w:rPr>
          <w:rFonts w:ascii="Arial" w:hAnsi="Arial" w:cs="Arial"/>
          <w:sz w:val="22"/>
          <w:szCs w:val="22"/>
        </w:rPr>
        <w:t xml:space="preserve">will contact the LADO without delay </w:t>
      </w:r>
      <w:r w:rsidR="00293D25" w:rsidRPr="00FB00B1">
        <w:rPr>
          <w:rFonts w:ascii="Arial" w:hAnsi="Arial" w:cs="Arial"/>
          <w:sz w:val="22"/>
          <w:szCs w:val="22"/>
        </w:rPr>
        <w:t xml:space="preserve">in line with section 8.2 of this policy </w:t>
      </w:r>
      <w:r w:rsidRPr="00FB00B1">
        <w:rPr>
          <w:rFonts w:ascii="Arial" w:hAnsi="Arial" w:cs="Arial"/>
          <w:sz w:val="22"/>
          <w:szCs w:val="22"/>
        </w:rPr>
        <w:t>and agree what action should be taken in respect of the adult.</w:t>
      </w:r>
    </w:p>
    <w:p w14:paraId="1AAFD1B0" w14:textId="27F147BA" w:rsidR="00B42ED0" w:rsidRPr="00FB00B1" w:rsidRDefault="00C0203E">
      <w:pPr>
        <w:numPr>
          <w:ilvl w:val="0"/>
          <w:numId w:val="66"/>
        </w:numPr>
        <w:rPr>
          <w:rFonts w:ascii="Arial" w:hAnsi="Arial" w:cs="Arial"/>
          <w:sz w:val="22"/>
          <w:szCs w:val="22"/>
          <w:lang w:val="en-GB"/>
        </w:rPr>
      </w:pPr>
      <w:r w:rsidRPr="00FB00B1">
        <w:rPr>
          <w:rFonts w:ascii="Arial" w:hAnsi="Arial" w:cs="Arial"/>
          <w:sz w:val="22"/>
          <w:szCs w:val="22"/>
          <w:lang w:val="en-GB"/>
        </w:rPr>
        <w:t>The</w:t>
      </w:r>
      <w:r w:rsidRPr="00FB00B1">
        <w:rPr>
          <w:rFonts w:ascii="Arial" w:eastAsia="Calibri" w:hAnsi="Arial"/>
          <w:bCs/>
          <w:iCs/>
          <w:sz w:val="22"/>
          <w:szCs w:val="22"/>
          <w:lang w:val="en-GB" w:eastAsia="en-US"/>
        </w:rPr>
        <w:t xml:space="preserve"> manager</w:t>
      </w:r>
      <w:r w:rsidR="00BE59F5" w:rsidRPr="00FB00B1">
        <w:rPr>
          <w:rFonts w:ascii="Arial" w:eastAsia="Calibri" w:hAnsi="Arial"/>
          <w:bCs/>
          <w:iCs/>
          <w:sz w:val="22"/>
          <w:szCs w:val="22"/>
          <w:lang w:val="en-GB" w:eastAsia="en-US"/>
        </w:rPr>
        <w:t xml:space="preserve"> </w:t>
      </w:r>
      <w:r w:rsidRPr="00FB00B1">
        <w:rPr>
          <w:rFonts w:ascii="Arial" w:hAnsi="Arial" w:cs="Arial"/>
          <w:sz w:val="22"/>
          <w:szCs w:val="22"/>
          <w:lang w:val="en-GB"/>
        </w:rPr>
        <w:t>is responsible for deciding whether a Request for Support to the Front Door Service is required for the child or any other children affected. This may be discussed with the LADO as part of allegations management, but the setting will not delay appropriate safeguarding action and will act in line with KSCMP procedures, the Kent Support Levels Guidance and section 3 of this policy.</w:t>
      </w:r>
    </w:p>
    <w:p w14:paraId="1973C11B" w14:textId="6418F01F" w:rsidR="006A7C99" w:rsidRPr="00FB00B1" w:rsidRDefault="006A7C99">
      <w:pPr>
        <w:numPr>
          <w:ilvl w:val="0"/>
          <w:numId w:val="66"/>
        </w:numPr>
        <w:rPr>
          <w:rFonts w:ascii="Arial" w:hAnsi="Arial" w:cs="Arial"/>
          <w:sz w:val="22"/>
          <w:szCs w:val="22"/>
          <w:lang w:val="en-GB"/>
        </w:rPr>
      </w:pPr>
      <w:r w:rsidRPr="00FB00B1">
        <w:rPr>
          <w:rFonts w:ascii="Arial" w:hAnsi="Arial" w:cs="Arial"/>
          <w:sz w:val="22"/>
          <w:szCs w:val="22"/>
          <w:lang w:val="en-GB"/>
        </w:rPr>
        <w:t>If the setting is in any doubt as to whether a concern meets the harm threshold, advice will be sought from the</w:t>
      </w:r>
      <w:hyperlink r:id="rId87" w:history="1">
        <w:r w:rsidRPr="00FB00B1">
          <w:rPr>
            <w:rStyle w:val="Hyperlink"/>
            <w:rFonts w:ascii="Arial" w:hAnsi="Arial" w:cs="Arial"/>
            <w:color w:val="auto"/>
            <w:sz w:val="22"/>
            <w:szCs w:val="22"/>
            <w:lang w:val="en-GB"/>
          </w:rPr>
          <w:t xml:space="preserve"> LADO</w:t>
        </w:r>
      </w:hyperlink>
      <w:r w:rsidRPr="00FB00B1">
        <w:rPr>
          <w:rFonts w:ascii="Arial" w:hAnsi="Arial" w:cs="Arial"/>
          <w:sz w:val="22"/>
          <w:szCs w:val="22"/>
          <w:lang w:val="en-GB"/>
        </w:rPr>
        <w:t>.</w:t>
      </w:r>
    </w:p>
    <w:p w14:paraId="2A363BD6" w14:textId="77777777" w:rsidR="00BD23BD" w:rsidRPr="00FB00B1" w:rsidRDefault="00BD23BD" w:rsidP="00A55EAF">
      <w:pPr>
        <w:rPr>
          <w:rFonts w:ascii="Arial" w:hAnsi="Arial" w:cs="Arial"/>
          <w:sz w:val="22"/>
          <w:szCs w:val="22"/>
          <w:lang w:val="en-GB"/>
        </w:rPr>
      </w:pPr>
    </w:p>
    <w:p w14:paraId="348451F9" w14:textId="77777777" w:rsidR="00E84DF8" w:rsidRPr="00FB00B1" w:rsidRDefault="00E84DF8" w:rsidP="00A55EAF">
      <w:pPr>
        <w:pStyle w:val="ListParagraph"/>
        <w:rPr>
          <w:rFonts w:ascii="Arial" w:hAnsi="Arial" w:cs="Arial"/>
          <w:sz w:val="22"/>
          <w:szCs w:val="22"/>
          <w:lang w:val="en-GB"/>
        </w:rPr>
      </w:pPr>
    </w:p>
    <w:p w14:paraId="1863C9CC" w14:textId="77777777" w:rsidR="00410562" w:rsidRPr="00FB00B1" w:rsidRDefault="00410562" w:rsidP="00A55EAF">
      <w:pPr>
        <w:rPr>
          <w:rFonts w:ascii="Arial" w:hAnsi="Arial" w:cs="Arial"/>
        </w:rPr>
      </w:pPr>
    </w:p>
    <w:p w14:paraId="61D8D799" w14:textId="77777777" w:rsidR="00AE5C2D" w:rsidRPr="00FB00B1" w:rsidRDefault="00AE5C2D">
      <w:pPr>
        <w:pStyle w:val="Heading2"/>
        <w:numPr>
          <w:ilvl w:val="1"/>
          <w:numId w:val="61"/>
        </w:numPr>
        <w:rPr>
          <w:rFonts w:cs="Arial"/>
          <w:b/>
          <w:bCs/>
        </w:rPr>
      </w:pPr>
      <w:bookmarkStart w:id="116" w:name="_Toc235197404"/>
      <w:r w:rsidRPr="00FB00B1">
        <w:rPr>
          <w:rFonts w:cs="Arial"/>
          <w:b/>
          <w:bCs/>
        </w:rPr>
        <w:t>DBS referrals and suitability action</w:t>
      </w:r>
      <w:bookmarkEnd w:id="116"/>
    </w:p>
    <w:p w14:paraId="56D4021D" w14:textId="77777777" w:rsidR="00AE5C2D" w:rsidRPr="00FB00B1" w:rsidRDefault="00AE5C2D" w:rsidP="00A55EAF">
      <w:pPr>
        <w:ind w:left="360"/>
        <w:rPr>
          <w:rFonts w:ascii="Arial" w:hAnsi="Arial" w:cs="Arial"/>
          <w:sz w:val="22"/>
          <w:szCs w:val="22"/>
          <w:lang w:val="en-GB"/>
        </w:rPr>
      </w:pPr>
    </w:p>
    <w:p w14:paraId="1E620434" w14:textId="1271F66F" w:rsidR="00AE5C2D" w:rsidRPr="00FB00B1" w:rsidRDefault="00AE5C2D">
      <w:pPr>
        <w:numPr>
          <w:ilvl w:val="0"/>
          <w:numId w:val="83"/>
        </w:numPr>
        <w:rPr>
          <w:rFonts w:ascii="Arial" w:hAnsi="Arial" w:cs="Arial"/>
          <w:sz w:val="22"/>
          <w:szCs w:val="22"/>
          <w:lang w:val="en-GB"/>
        </w:rPr>
      </w:pPr>
      <w:r w:rsidRPr="00FB00B1">
        <w:rPr>
          <w:rFonts w:ascii="Arial" w:hAnsi="Arial" w:cs="Arial"/>
          <w:sz w:val="22"/>
          <w:szCs w:val="22"/>
          <w:lang w:val="en-GB"/>
        </w:rPr>
        <w:t xml:space="preserve">If </w:t>
      </w:r>
      <w:r w:rsidR="00BE59F5" w:rsidRPr="00FB00B1">
        <w:rPr>
          <w:rFonts w:ascii="Arial" w:eastAsia="Calibri" w:hAnsi="Arial"/>
          <w:bCs/>
          <w:iCs/>
          <w:sz w:val="22"/>
          <w:szCs w:val="22"/>
          <w:lang w:val="en-GB" w:eastAsia="en-US"/>
        </w:rPr>
        <w:t xml:space="preserve">Ladybirds Pre-school </w:t>
      </w:r>
      <w:r w:rsidR="001E7FA8" w:rsidRPr="00FB00B1">
        <w:rPr>
          <w:rFonts w:ascii="Arial" w:hAnsi="Arial" w:cs="Arial"/>
          <w:sz w:val="22"/>
          <w:szCs w:val="22"/>
          <w:lang w:val="en-GB"/>
        </w:rPr>
        <w:t>becomes aware of information that may affect a person’s suitability to work with children, including information that may lead to disqualification, we will take appropriate action to safeguard children and seek advice where required.</w:t>
      </w:r>
    </w:p>
    <w:p w14:paraId="3148076C" w14:textId="77777777" w:rsidR="00AE5C2D" w:rsidRPr="00FB00B1" w:rsidRDefault="00AE5C2D" w:rsidP="00A55EAF">
      <w:pPr>
        <w:ind w:left="360"/>
        <w:rPr>
          <w:rFonts w:ascii="Arial" w:hAnsi="Arial" w:cs="Arial"/>
          <w:sz w:val="22"/>
          <w:szCs w:val="22"/>
          <w:lang w:val="en-GB"/>
        </w:rPr>
      </w:pPr>
    </w:p>
    <w:p w14:paraId="3442581D" w14:textId="16734DCA" w:rsidR="00370AA1" w:rsidRPr="00FB00B1" w:rsidRDefault="00BE59F5" w:rsidP="003A39A7">
      <w:pPr>
        <w:numPr>
          <w:ilvl w:val="0"/>
          <w:numId w:val="83"/>
        </w:numPr>
        <w:ind w:left="0"/>
        <w:rPr>
          <w:rFonts w:ascii="Arial" w:hAnsi="Arial" w:cs="Arial"/>
          <w:sz w:val="22"/>
          <w:szCs w:val="22"/>
          <w:lang w:val="en-GB"/>
        </w:rPr>
      </w:pPr>
      <w:r w:rsidRPr="00FB00B1">
        <w:rPr>
          <w:rFonts w:ascii="Arial" w:eastAsia="Calibri" w:hAnsi="Arial"/>
          <w:bCs/>
          <w:iCs/>
          <w:sz w:val="22"/>
          <w:szCs w:val="22"/>
          <w:lang w:val="en-GB" w:eastAsia="en-US"/>
        </w:rPr>
        <w:t xml:space="preserve">Ladybirds Pre-school </w:t>
      </w:r>
      <w:r w:rsidR="00555436" w:rsidRPr="00FB00B1">
        <w:rPr>
          <w:rFonts w:ascii="Arial" w:hAnsi="Arial" w:cs="Arial"/>
          <w:sz w:val="22"/>
          <w:szCs w:val="22"/>
          <w:lang w:val="en-GB"/>
        </w:rPr>
        <w:t xml:space="preserve">has a legal duty to make a referral to the Disclosure and Barring Service where the relevant conditions are met. This includes where a person has harmed, or poses a risk of harm to, a child; there is reason to believe they have committed a relevant offence; and they have been removed from regulated activity, dismissed, redeployed away from regulated activity, or would have been removed had they not left the setting. </w:t>
      </w:r>
      <w:r w:rsidR="00541D4B" w:rsidRPr="00FB00B1">
        <w:rPr>
          <w:rFonts w:ascii="Arial" w:hAnsi="Arial" w:cs="Arial"/>
          <w:sz w:val="22"/>
          <w:szCs w:val="22"/>
          <w:lang w:val="en-GB"/>
        </w:rPr>
        <w:t>Where these circumstances arise, a referral will be made as soon as possible and in line with advice from the LADO</w:t>
      </w:r>
      <w:r w:rsidRPr="00FB00B1">
        <w:rPr>
          <w:rFonts w:ascii="Arial" w:hAnsi="Arial" w:cs="Arial"/>
          <w:sz w:val="22"/>
          <w:szCs w:val="22"/>
          <w:lang w:val="en-GB"/>
        </w:rPr>
        <w:t>.</w:t>
      </w:r>
    </w:p>
    <w:p w14:paraId="0C29E36A" w14:textId="13C6EB40" w:rsidR="00370AA1" w:rsidRPr="00FB00B1" w:rsidRDefault="00370AA1">
      <w:pPr>
        <w:numPr>
          <w:ilvl w:val="0"/>
          <w:numId w:val="83"/>
        </w:numPr>
        <w:rPr>
          <w:rFonts w:ascii="Arial" w:hAnsi="Arial" w:cs="Arial"/>
          <w:sz w:val="22"/>
          <w:szCs w:val="22"/>
          <w:lang w:val="en-GB"/>
        </w:rPr>
      </w:pPr>
      <w:r w:rsidRPr="00FB00B1">
        <w:rPr>
          <w:rFonts w:ascii="Arial" w:hAnsi="Arial" w:cs="Arial"/>
          <w:sz w:val="22"/>
          <w:szCs w:val="22"/>
          <w:lang w:val="en-GB"/>
        </w:rPr>
        <w:t>A DBS referral is a separate duty from any referral to the LADO, police, children’s social care or notification to Ofsted/the relevant childminder agency.</w:t>
      </w:r>
      <w:r w:rsidR="00952788" w:rsidRPr="00FB00B1">
        <w:rPr>
          <w:rFonts w:ascii="Segoe UI" w:hAnsi="Segoe UI" w:cs="Segoe UI"/>
          <w:sz w:val="21"/>
          <w:szCs w:val="21"/>
          <w:lang w:val="en-GB"/>
        </w:rPr>
        <w:t xml:space="preserve"> </w:t>
      </w:r>
      <w:r w:rsidR="00952788" w:rsidRPr="00FB00B1">
        <w:rPr>
          <w:rFonts w:ascii="Arial" w:hAnsi="Arial" w:cs="Arial"/>
          <w:sz w:val="22"/>
          <w:szCs w:val="22"/>
          <w:lang w:val="en-GB"/>
        </w:rPr>
        <w:t>Those processes will be managed in line with the appropriate setting policy, EYFS safeguarding and welfare requirements, local Kent safeguarding procedures, national guidance and professional advice where required.</w:t>
      </w:r>
    </w:p>
    <w:p w14:paraId="7F61A01D" w14:textId="77777777" w:rsidR="00AE5C2D" w:rsidRPr="00FB00B1" w:rsidRDefault="00AE5C2D" w:rsidP="00A55EAF">
      <w:pPr>
        <w:rPr>
          <w:rFonts w:ascii="Arial" w:hAnsi="Arial" w:cs="Arial"/>
          <w:sz w:val="22"/>
          <w:szCs w:val="22"/>
          <w:lang w:val="en-GB"/>
        </w:rPr>
      </w:pPr>
    </w:p>
    <w:p w14:paraId="1DA9276E" w14:textId="50C5B9B7" w:rsidR="00182BC0" w:rsidRPr="00FB00B1" w:rsidRDefault="00006E45" w:rsidP="007F5DF2">
      <w:pPr>
        <w:pStyle w:val="Heading2"/>
        <w:numPr>
          <w:ilvl w:val="1"/>
          <w:numId w:val="61"/>
        </w:numPr>
        <w:rPr>
          <w:rFonts w:cs="Arial"/>
          <w:b/>
          <w:bCs/>
          <w:i/>
          <w:iCs/>
          <w:sz w:val="22"/>
          <w:szCs w:val="22"/>
        </w:rPr>
      </w:pPr>
      <w:bookmarkStart w:id="117" w:name="_Toc235197405"/>
      <w:r w:rsidRPr="00FB00B1">
        <w:rPr>
          <w:rFonts w:cs="Arial"/>
          <w:b/>
          <w:bCs/>
        </w:rPr>
        <w:t xml:space="preserve">Notifications to </w:t>
      </w:r>
      <w:r w:rsidRPr="00FB00B1">
        <w:rPr>
          <w:rFonts w:eastAsia="Calibri"/>
          <w:b/>
          <w:iCs/>
          <w:szCs w:val="24"/>
          <w:lang w:eastAsia="en-US"/>
        </w:rPr>
        <w:t xml:space="preserve">Ofsted </w:t>
      </w:r>
      <w:bookmarkEnd w:id="117"/>
    </w:p>
    <w:p w14:paraId="4CBEDB5B" w14:textId="5DE0B6BF" w:rsidR="00182BC0" w:rsidRPr="00FB00B1" w:rsidRDefault="00182BC0" w:rsidP="00A55EAF">
      <w:pPr>
        <w:rPr>
          <w:rFonts w:ascii="Arial" w:hAnsi="Arial" w:cs="Arial"/>
          <w:sz w:val="22"/>
          <w:szCs w:val="22"/>
          <w:lang w:val="en-GB"/>
        </w:rPr>
      </w:pPr>
    </w:p>
    <w:p w14:paraId="192D5DFC" w14:textId="6ECE0217" w:rsidR="002D16B5" w:rsidRPr="00FB00B1" w:rsidRDefault="00716109">
      <w:pPr>
        <w:pStyle w:val="NormalWeb"/>
        <w:numPr>
          <w:ilvl w:val="0"/>
          <w:numId w:val="82"/>
        </w:numPr>
        <w:rPr>
          <w:rFonts w:ascii="Arial" w:hAnsi="Arial" w:cs="Arial"/>
          <w:sz w:val="22"/>
          <w:szCs w:val="22"/>
        </w:rPr>
      </w:pPr>
      <w:r w:rsidRPr="00FB00B1">
        <w:rPr>
          <w:rFonts w:ascii="Arial" w:hAnsi="Arial" w:cs="Arial"/>
          <w:sz w:val="22"/>
          <w:szCs w:val="22"/>
        </w:rPr>
        <w:t xml:space="preserve">As a registered childcare provider, </w:t>
      </w:r>
      <w:r w:rsidR="00BE59F5" w:rsidRPr="00FB00B1">
        <w:rPr>
          <w:rFonts w:ascii="Arial" w:eastAsia="Calibri" w:hAnsi="Arial"/>
          <w:bCs/>
          <w:iCs/>
          <w:sz w:val="22"/>
          <w:szCs w:val="22"/>
          <w:lang w:eastAsia="en-US"/>
        </w:rPr>
        <w:t xml:space="preserve">Ladybirds Pre-school </w:t>
      </w:r>
      <w:r w:rsidRPr="00FB00B1">
        <w:rPr>
          <w:rFonts w:ascii="Arial" w:hAnsi="Arial" w:cs="Arial"/>
          <w:sz w:val="22"/>
          <w:szCs w:val="22"/>
        </w:rPr>
        <w:t>will notify</w:t>
      </w:r>
      <w:r w:rsidRPr="00FB00B1">
        <w:rPr>
          <w:rFonts w:ascii="Arial" w:eastAsia="Calibri" w:hAnsi="Arial"/>
          <w:bCs/>
          <w:iCs/>
          <w:sz w:val="22"/>
          <w:szCs w:val="22"/>
          <w:lang w:eastAsia="en-US"/>
        </w:rPr>
        <w:t xml:space="preserve"> Ofsted, </w:t>
      </w:r>
      <w:r w:rsidRPr="00FB00B1">
        <w:rPr>
          <w:rFonts w:ascii="Arial" w:hAnsi="Arial" w:cs="Arial"/>
          <w:sz w:val="22"/>
          <w:szCs w:val="22"/>
        </w:rPr>
        <w:t xml:space="preserve">of </w:t>
      </w:r>
      <w:hyperlink r:id="rId88" w:history="1">
        <w:r w:rsidRPr="00FB00B1">
          <w:rPr>
            <w:rStyle w:val="Hyperlink"/>
            <w:rFonts w:ascii="Arial" w:hAnsi="Arial" w:cs="Arial"/>
            <w:color w:val="auto"/>
            <w:sz w:val="22"/>
            <w:szCs w:val="22"/>
          </w:rPr>
          <w:t>significant events</w:t>
        </w:r>
      </w:hyperlink>
      <w:r w:rsidRPr="00FB00B1">
        <w:rPr>
          <w:rFonts w:ascii="Arial" w:hAnsi="Arial" w:cs="Arial"/>
          <w:sz w:val="22"/>
          <w:szCs w:val="22"/>
        </w:rPr>
        <w:t xml:space="preserve"> affecting the childcare as soon as possible and always within 14 days. </w:t>
      </w:r>
    </w:p>
    <w:p w14:paraId="2AD0FC5D" w14:textId="77777777" w:rsidR="002D16B5" w:rsidRPr="00FB00B1" w:rsidRDefault="002D16B5">
      <w:pPr>
        <w:pStyle w:val="NormalWeb"/>
        <w:numPr>
          <w:ilvl w:val="0"/>
          <w:numId w:val="82"/>
        </w:numPr>
        <w:spacing w:before="0" w:beforeAutospacing="0" w:after="0" w:afterAutospacing="0"/>
        <w:rPr>
          <w:rFonts w:ascii="Arial" w:hAnsi="Arial" w:cs="Arial"/>
          <w:sz w:val="22"/>
          <w:szCs w:val="22"/>
        </w:rPr>
      </w:pPr>
      <w:r w:rsidRPr="00FB00B1">
        <w:rPr>
          <w:rFonts w:ascii="Arial" w:hAnsi="Arial" w:cs="Arial"/>
          <w:sz w:val="22"/>
          <w:szCs w:val="22"/>
        </w:rPr>
        <w:t>Significant events may include, but are not limited to:</w:t>
      </w:r>
    </w:p>
    <w:p w14:paraId="5CEA85F3" w14:textId="554C6CB4"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an allegation of harm or abuse committed on the premises or elsewhere by anyone who lives on the premises, works on the premises, or looks after children on the premises</w:t>
      </w:r>
    </w:p>
    <w:p w14:paraId="0E5F3485" w14:textId="51378EB3"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the disqualification of the registered provider, an employee, or someone living on the childcare premises</w:t>
      </w:r>
    </w:p>
    <w:p w14:paraId="6F8C076A" w14:textId="48DDAFAC"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 xml:space="preserve">any </w:t>
      </w:r>
      <w:hyperlink r:id="rId89" w:history="1">
        <w:r w:rsidRPr="00FB00B1">
          <w:rPr>
            <w:rStyle w:val="Hyperlink"/>
            <w:rFonts w:ascii="Arial" w:hAnsi="Arial" w:cs="Arial"/>
            <w:color w:val="auto"/>
            <w:sz w:val="22"/>
            <w:szCs w:val="22"/>
          </w:rPr>
          <w:t>significant event</w:t>
        </w:r>
      </w:hyperlink>
      <w:r w:rsidRPr="00FB00B1">
        <w:rPr>
          <w:rFonts w:ascii="Arial" w:hAnsi="Arial" w:cs="Arial"/>
          <w:sz w:val="22"/>
          <w:szCs w:val="22"/>
        </w:rPr>
        <w:t xml:space="preserve"> that may affect someone’s suitability to look after children or be in regular contact with children, including relevant health changes or involvement with police or social services</w:t>
      </w:r>
    </w:p>
    <w:p w14:paraId="16A20D0F" w14:textId="77777777"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events that may affect the condition or safety of the premises, the quality of childcare offered, or lead to ongoing closure, such as fire or flooding</w:t>
      </w:r>
    </w:p>
    <w:p w14:paraId="41F47527" w14:textId="77777777"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the death of a child while in the setting’s care</w:t>
      </w:r>
    </w:p>
    <w:p w14:paraId="4EF43201" w14:textId="786347D8"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 xml:space="preserve">a child’s </w:t>
      </w:r>
      <w:hyperlink r:id="rId90" w:history="1">
        <w:r w:rsidRPr="00FB00B1">
          <w:rPr>
            <w:rStyle w:val="Hyperlink"/>
            <w:rFonts w:ascii="Arial" w:hAnsi="Arial" w:cs="Arial"/>
            <w:color w:val="auto"/>
            <w:sz w:val="22"/>
            <w:szCs w:val="22"/>
          </w:rPr>
          <w:t>serious accident, injury or illness</w:t>
        </w:r>
      </w:hyperlink>
      <w:r w:rsidRPr="00FB00B1">
        <w:rPr>
          <w:rFonts w:ascii="Arial" w:hAnsi="Arial" w:cs="Arial"/>
          <w:sz w:val="22"/>
          <w:szCs w:val="22"/>
        </w:rPr>
        <w:t xml:space="preserve"> while being looked after, including food poisoning affecting two or more children</w:t>
      </w:r>
    </w:p>
    <w:p w14:paraId="5DF63A65" w14:textId="092F2C87" w:rsidR="002D16B5" w:rsidRPr="00FB00B1" w:rsidRDefault="002D16B5">
      <w:pPr>
        <w:pStyle w:val="NormalWeb"/>
        <w:numPr>
          <w:ilvl w:val="1"/>
          <w:numId w:val="82"/>
        </w:numPr>
        <w:spacing w:before="0" w:beforeAutospacing="0" w:after="0" w:afterAutospacing="0"/>
        <w:rPr>
          <w:rFonts w:ascii="Arial" w:hAnsi="Arial" w:cs="Arial"/>
          <w:sz w:val="22"/>
          <w:szCs w:val="22"/>
        </w:rPr>
      </w:pPr>
      <w:r w:rsidRPr="00FB00B1">
        <w:rPr>
          <w:rFonts w:ascii="Arial" w:hAnsi="Arial" w:cs="Arial"/>
          <w:sz w:val="22"/>
          <w:szCs w:val="22"/>
        </w:rPr>
        <w:t>the death of, or serious accident or injury to, anyone else on the premises, where this is required to be notified.</w:t>
      </w:r>
    </w:p>
    <w:p w14:paraId="1DAD0C05" w14:textId="77777777" w:rsidR="00EA3AA8" w:rsidRPr="00FB00B1" w:rsidRDefault="00EA3AA8" w:rsidP="00EA3AA8">
      <w:pPr>
        <w:pStyle w:val="NormalWeb"/>
        <w:spacing w:before="0" w:beforeAutospacing="0" w:after="0" w:afterAutospacing="0"/>
        <w:ind w:left="1080"/>
        <w:rPr>
          <w:rFonts w:ascii="Arial" w:hAnsi="Arial" w:cs="Arial"/>
          <w:sz w:val="22"/>
          <w:szCs w:val="22"/>
        </w:rPr>
      </w:pPr>
    </w:p>
    <w:p w14:paraId="2330F259" w14:textId="77777777" w:rsidR="005D1D62" w:rsidRPr="005D1D62" w:rsidRDefault="005D1D62" w:rsidP="005D1D62">
      <w:pPr>
        <w:ind w:left="360"/>
        <w:rPr>
          <w:rFonts w:ascii="Arial" w:hAnsi="Arial" w:cs="Arial"/>
          <w:sz w:val="22"/>
          <w:szCs w:val="22"/>
          <w:highlight w:val="yellow"/>
          <w:lang w:val="en-GB"/>
        </w:rPr>
      </w:pPr>
    </w:p>
    <w:p w14:paraId="5C32193E" w14:textId="77777777" w:rsidR="00EA3AA8" w:rsidRPr="00E5691D" w:rsidRDefault="005D1D62" w:rsidP="00EA3AA8">
      <w:pPr>
        <w:numPr>
          <w:ilvl w:val="0"/>
          <w:numId w:val="82"/>
        </w:numPr>
        <w:rPr>
          <w:rFonts w:ascii="Arial" w:hAnsi="Arial" w:cs="Arial"/>
          <w:sz w:val="22"/>
          <w:szCs w:val="22"/>
          <w:lang w:val="en-GB"/>
        </w:rPr>
      </w:pPr>
      <w:r w:rsidRPr="00E5691D">
        <w:rPr>
          <w:rFonts w:ascii="Arial" w:hAnsi="Arial" w:cs="Arial"/>
          <w:sz w:val="22"/>
          <w:szCs w:val="22"/>
          <w:lang w:val="en-GB"/>
        </w:rPr>
        <w:t>Notifications will include the action taken in response to the incident, allegation, disqualification matter, suitability concern</w:t>
      </w:r>
      <w:r w:rsidR="00996B9B" w:rsidRPr="00E5691D">
        <w:rPr>
          <w:rFonts w:ascii="Arial" w:hAnsi="Arial" w:cs="Arial"/>
          <w:sz w:val="22"/>
          <w:szCs w:val="22"/>
          <w:lang w:val="en-GB"/>
        </w:rPr>
        <w:t>,</w:t>
      </w:r>
      <w:r w:rsidRPr="00E5691D">
        <w:rPr>
          <w:rFonts w:ascii="Arial" w:hAnsi="Arial" w:cs="Arial"/>
          <w:sz w:val="22"/>
          <w:szCs w:val="22"/>
          <w:lang w:val="en-GB"/>
        </w:rPr>
        <w:t xml:space="preserve"> or significant event, where this is required.</w:t>
      </w:r>
    </w:p>
    <w:p w14:paraId="08FF426F" w14:textId="77777777" w:rsidR="00EA3AA8" w:rsidRPr="00E5691D" w:rsidRDefault="00EA3AA8" w:rsidP="00EA3AA8">
      <w:pPr>
        <w:pStyle w:val="ListParagraph"/>
        <w:rPr>
          <w:rFonts w:ascii="Arial" w:hAnsi="Arial" w:cs="Arial"/>
          <w:sz w:val="22"/>
          <w:szCs w:val="22"/>
        </w:rPr>
      </w:pPr>
    </w:p>
    <w:p w14:paraId="3A2EF727" w14:textId="515CE5CA" w:rsidR="00EA3AA8" w:rsidRPr="00E5691D" w:rsidRDefault="002D16B5" w:rsidP="00EA3AA8">
      <w:pPr>
        <w:numPr>
          <w:ilvl w:val="0"/>
          <w:numId w:val="82"/>
        </w:numPr>
        <w:rPr>
          <w:rFonts w:ascii="Arial" w:hAnsi="Arial" w:cs="Arial"/>
          <w:sz w:val="22"/>
          <w:szCs w:val="22"/>
          <w:lang w:val="en-GB"/>
        </w:rPr>
      </w:pPr>
      <w:r w:rsidRPr="00E5691D">
        <w:rPr>
          <w:rFonts w:ascii="Arial" w:hAnsi="Arial" w:cs="Arial"/>
          <w:sz w:val="22"/>
          <w:szCs w:val="22"/>
        </w:rPr>
        <w:t xml:space="preserve"> </w:t>
      </w:r>
      <w:r w:rsidR="00BE59F5" w:rsidRPr="00E5691D">
        <w:rPr>
          <w:rFonts w:ascii="Arial" w:eastAsia="Calibri" w:hAnsi="Arial"/>
          <w:bCs/>
          <w:iCs/>
          <w:sz w:val="22"/>
          <w:szCs w:val="22"/>
          <w:lang w:val="en-GB" w:eastAsia="en-US"/>
        </w:rPr>
        <w:t>Ladybirds Pre-school</w:t>
      </w:r>
      <w:r w:rsidRPr="00E5691D">
        <w:rPr>
          <w:rFonts w:ascii="Arial" w:hAnsi="Arial" w:cs="Arial"/>
          <w:sz w:val="22"/>
          <w:szCs w:val="22"/>
        </w:rPr>
        <w:t xml:space="preserve"> will keep a record of notifications made and any advice received.</w:t>
      </w:r>
    </w:p>
    <w:p w14:paraId="36CC6464" w14:textId="77777777" w:rsidR="00EA3AA8" w:rsidRPr="00E5691D" w:rsidRDefault="00EA3AA8" w:rsidP="00EA3AA8">
      <w:pPr>
        <w:pStyle w:val="ListParagraph"/>
        <w:rPr>
          <w:rFonts w:ascii="Arial" w:hAnsi="Arial" w:cs="Arial"/>
          <w:sz w:val="22"/>
          <w:szCs w:val="22"/>
        </w:rPr>
      </w:pPr>
    </w:p>
    <w:p w14:paraId="0A229876" w14:textId="700CEC6A" w:rsidR="00716109" w:rsidRPr="00E5691D" w:rsidRDefault="00716109" w:rsidP="00EA3AA8">
      <w:pPr>
        <w:numPr>
          <w:ilvl w:val="0"/>
          <w:numId w:val="82"/>
        </w:numPr>
        <w:rPr>
          <w:rFonts w:ascii="Arial" w:hAnsi="Arial" w:cs="Arial"/>
          <w:sz w:val="22"/>
          <w:szCs w:val="22"/>
          <w:lang w:val="en-GB"/>
        </w:rPr>
      </w:pPr>
      <w:r w:rsidRPr="00E5691D">
        <w:rPr>
          <w:rFonts w:ascii="Arial" w:hAnsi="Arial" w:cs="Arial"/>
          <w:sz w:val="22"/>
          <w:szCs w:val="22"/>
        </w:rPr>
        <w:t xml:space="preserve">Where </w:t>
      </w:r>
      <w:r w:rsidR="00BE59F5" w:rsidRPr="00E5691D">
        <w:rPr>
          <w:rFonts w:ascii="Arial" w:eastAsia="Calibri" w:hAnsi="Arial"/>
          <w:bCs/>
          <w:iCs/>
          <w:sz w:val="22"/>
          <w:szCs w:val="22"/>
          <w:lang w:val="en-GB" w:eastAsia="en-US"/>
        </w:rPr>
        <w:t xml:space="preserve"> Ladybirds Pre-school </w:t>
      </w:r>
      <w:r w:rsidRPr="00E5691D">
        <w:rPr>
          <w:rFonts w:ascii="Arial" w:hAnsi="Arial" w:cs="Arial"/>
          <w:sz w:val="22"/>
          <w:szCs w:val="22"/>
        </w:rPr>
        <w:t xml:space="preserve"> is unsure whether a notification is required, advice will be sought from Ofsted</w:t>
      </w:r>
      <w:r w:rsidR="00BE59F5" w:rsidRPr="00E5691D">
        <w:rPr>
          <w:rFonts w:ascii="Arial" w:hAnsi="Arial" w:cs="Arial"/>
          <w:sz w:val="22"/>
          <w:szCs w:val="22"/>
        </w:rPr>
        <w:t>.</w:t>
      </w:r>
    </w:p>
    <w:p w14:paraId="3935E469" w14:textId="77777777" w:rsidR="00EA3AA8" w:rsidRPr="00E5691D" w:rsidRDefault="00EA3AA8" w:rsidP="00965175">
      <w:pPr>
        <w:rPr>
          <w:rFonts w:ascii="Arial" w:hAnsi="Arial" w:cs="Arial"/>
          <w:sz w:val="22"/>
          <w:szCs w:val="22"/>
          <w:lang w:val="en-GB"/>
        </w:rPr>
      </w:pPr>
    </w:p>
    <w:p w14:paraId="32074027" w14:textId="2C6D463B" w:rsidR="00231C29" w:rsidRPr="00E5691D" w:rsidRDefault="007F3481">
      <w:pPr>
        <w:pStyle w:val="Heading1"/>
        <w:numPr>
          <w:ilvl w:val="0"/>
          <w:numId w:val="62"/>
        </w:numPr>
        <w:tabs>
          <w:tab w:val="left" w:pos="0"/>
        </w:tabs>
        <w:ind w:left="0" w:firstLine="0"/>
        <w:jc w:val="left"/>
        <w:rPr>
          <w:rFonts w:cs="Arial"/>
        </w:rPr>
      </w:pPr>
      <w:bookmarkStart w:id="118" w:name="_Ref108517020"/>
      <w:bookmarkStart w:id="119" w:name="_Toc235197406"/>
      <w:r w:rsidRPr="00E5691D">
        <w:rPr>
          <w:rFonts w:cs="Arial"/>
        </w:rPr>
        <w:t>Physical Safety</w:t>
      </w:r>
      <w:bookmarkEnd w:id="118"/>
      <w:bookmarkEnd w:id="119"/>
    </w:p>
    <w:p w14:paraId="77B588EE" w14:textId="77777777" w:rsidR="00A12066" w:rsidRPr="00E5691D" w:rsidRDefault="00A12066" w:rsidP="00A55EAF">
      <w:pPr>
        <w:rPr>
          <w:rFonts w:ascii="Arial" w:hAnsi="Arial" w:cs="Arial"/>
          <w:b/>
          <w:bCs/>
          <w:i/>
          <w:iCs/>
          <w:sz w:val="22"/>
          <w:szCs w:val="22"/>
          <w:lang w:val="en-GB"/>
        </w:rPr>
      </w:pPr>
    </w:p>
    <w:p w14:paraId="06926649" w14:textId="77777777" w:rsidR="007F3481" w:rsidRPr="00E5691D" w:rsidRDefault="007F3481" w:rsidP="00EA3AA8">
      <w:pPr>
        <w:rPr>
          <w:rFonts w:ascii="Arial" w:hAnsi="Arial" w:cs="Arial"/>
          <w:b/>
          <w:bCs/>
          <w:sz w:val="28"/>
          <w:szCs w:val="28"/>
          <w:lang w:val="en-GB"/>
        </w:rPr>
      </w:pPr>
    </w:p>
    <w:p w14:paraId="145088C0" w14:textId="77777777" w:rsidR="0001430B" w:rsidRPr="00E5691D" w:rsidRDefault="0001430B">
      <w:pPr>
        <w:pStyle w:val="ListParagraph"/>
        <w:keepNext/>
        <w:numPr>
          <w:ilvl w:val="0"/>
          <w:numId w:val="61"/>
        </w:numPr>
        <w:outlineLvl w:val="1"/>
        <w:rPr>
          <w:rFonts w:ascii="Arial" w:hAnsi="Arial" w:cs="Arial"/>
          <w:b/>
          <w:bCs/>
          <w:vanish/>
          <w:sz w:val="24"/>
          <w:lang w:val="en-GB"/>
        </w:rPr>
      </w:pPr>
      <w:bookmarkStart w:id="120" w:name="_Toc198632644"/>
      <w:bookmarkStart w:id="121" w:name="_Toc203138641"/>
      <w:bookmarkStart w:id="122" w:name="_Toc203392785"/>
      <w:bookmarkStart w:id="123" w:name="_Toc235095829"/>
      <w:bookmarkStart w:id="124" w:name="_Toc235197324"/>
      <w:bookmarkStart w:id="125" w:name="_Toc235197407"/>
      <w:bookmarkEnd w:id="120"/>
      <w:bookmarkEnd w:id="121"/>
      <w:bookmarkEnd w:id="122"/>
      <w:bookmarkEnd w:id="123"/>
      <w:bookmarkEnd w:id="124"/>
      <w:bookmarkEnd w:id="125"/>
    </w:p>
    <w:p w14:paraId="6AB9AA1C" w14:textId="3E97D1E7" w:rsidR="00A120F7" w:rsidRPr="00E5691D" w:rsidRDefault="00A12066">
      <w:pPr>
        <w:pStyle w:val="Heading2"/>
        <w:numPr>
          <w:ilvl w:val="1"/>
          <w:numId w:val="61"/>
        </w:numPr>
        <w:rPr>
          <w:rFonts w:cs="Arial"/>
          <w:b/>
          <w:bCs/>
        </w:rPr>
      </w:pPr>
      <w:bookmarkStart w:id="126" w:name="_Toc235197408"/>
      <w:r w:rsidRPr="00E5691D">
        <w:rPr>
          <w:rFonts w:cs="Arial"/>
          <w:b/>
          <w:bCs/>
        </w:rPr>
        <w:t>Behaviour support and p</w:t>
      </w:r>
      <w:r w:rsidR="00805DC6" w:rsidRPr="00E5691D">
        <w:rPr>
          <w:rFonts w:cs="Arial"/>
          <w:b/>
          <w:bCs/>
        </w:rPr>
        <w:t>hysical interventions</w:t>
      </w:r>
      <w:bookmarkEnd w:id="126"/>
    </w:p>
    <w:p w14:paraId="2AEFC47A" w14:textId="77777777" w:rsidR="00903462" w:rsidRPr="00E5691D" w:rsidRDefault="00903462" w:rsidP="00A55EAF">
      <w:pPr>
        <w:ind w:left="720"/>
        <w:rPr>
          <w:rFonts w:ascii="Arial" w:hAnsi="Arial" w:cs="Arial"/>
          <w:b/>
          <w:sz w:val="24"/>
          <w:szCs w:val="24"/>
          <w:lang w:val="en-GB"/>
        </w:rPr>
      </w:pPr>
    </w:p>
    <w:p w14:paraId="61EFBC7F" w14:textId="46DF8851" w:rsidR="002D64C9" w:rsidRPr="00E5691D" w:rsidRDefault="00BE59F5">
      <w:pPr>
        <w:numPr>
          <w:ilvl w:val="0"/>
          <w:numId w:val="84"/>
        </w:numPr>
        <w:ind w:left="284"/>
        <w:rPr>
          <w:rFonts w:ascii="Arial" w:hAnsi="Arial" w:cs="Arial"/>
          <w:sz w:val="22"/>
          <w:szCs w:val="22"/>
          <w:lang w:val="en-GB"/>
        </w:rPr>
      </w:pPr>
      <w:r w:rsidRPr="00E5691D">
        <w:rPr>
          <w:rFonts w:ascii="Arial" w:eastAsia="Calibri" w:hAnsi="Arial"/>
          <w:bCs/>
          <w:iCs/>
          <w:sz w:val="22"/>
          <w:szCs w:val="22"/>
          <w:lang w:val="en-GB" w:eastAsia="en-US"/>
        </w:rPr>
        <w:t>Ladybirds Pre-school</w:t>
      </w:r>
      <w:r w:rsidR="00CA6146" w:rsidRPr="00E5691D">
        <w:rPr>
          <w:rFonts w:ascii="Arial" w:eastAsia="Calibri" w:hAnsi="Arial"/>
          <w:bCs/>
          <w:iCs/>
          <w:sz w:val="22"/>
          <w:szCs w:val="22"/>
          <w:lang w:val="en-GB" w:eastAsia="en-US"/>
        </w:rPr>
        <w:t xml:space="preserve"> </w:t>
      </w:r>
      <w:r w:rsidR="00CA6146" w:rsidRPr="00E5691D">
        <w:rPr>
          <w:rFonts w:ascii="Arial" w:hAnsi="Arial" w:cs="Arial"/>
          <w:sz w:val="22"/>
          <w:szCs w:val="22"/>
          <w:lang w:val="en-GB"/>
        </w:rPr>
        <w:t>recognises that we are responsible for supporting, understanding and responding to children’s behaviour in a developmentally appropriate way.</w:t>
      </w:r>
    </w:p>
    <w:p w14:paraId="586584CA" w14:textId="77777777" w:rsidR="002D64C9" w:rsidRPr="00E5691D" w:rsidRDefault="002D64C9" w:rsidP="00A55EAF">
      <w:pPr>
        <w:ind w:left="284"/>
        <w:rPr>
          <w:rFonts w:ascii="Arial" w:hAnsi="Arial" w:cs="Arial"/>
          <w:sz w:val="22"/>
          <w:szCs w:val="22"/>
          <w:lang w:val="en-GB"/>
        </w:rPr>
      </w:pPr>
    </w:p>
    <w:p w14:paraId="1E5D166F" w14:textId="77777777" w:rsidR="002D64C9" w:rsidRPr="00E5691D" w:rsidRDefault="00CA6146">
      <w:pPr>
        <w:numPr>
          <w:ilvl w:val="0"/>
          <w:numId w:val="84"/>
        </w:numPr>
        <w:ind w:left="284"/>
        <w:rPr>
          <w:rFonts w:ascii="Arial" w:hAnsi="Arial" w:cs="Arial"/>
          <w:sz w:val="22"/>
          <w:szCs w:val="22"/>
          <w:lang w:val="en-GB"/>
        </w:rPr>
      </w:pPr>
      <w:r w:rsidRPr="00E5691D">
        <w:rPr>
          <w:rFonts w:ascii="Arial" w:hAnsi="Arial" w:cs="Arial"/>
          <w:sz w:val="22"/>
          <w:szCs w:val="22"/>
          <w:lang w:val="en-GB"/>
        </w:rPr>
        <w:t>Staff will use positive, respectful and proportionate approaches to support children’s behaviour, emotional regulation and safety. Any response will take account of the child’s age, stage of development, communication needs, SEND, lived experience and any known vulnerabilities.</w:t>
      </w:r>
    </w:p>
    <w:p w14:paraId="74325093" w14:textId="77777777" w:rsidR="002D64C9" w:rsidRPr="00E5691D" w:rsidRDefault="002D64C9" w:rsidP="00A55EAF">
      <w:pPr>
        <w:pStyle w:val="ListParagraph"/>
        <w:rPr>
          <w:rFonts w:ascii="Arial" w:hAnsi="Arial" w:cs="Arial"/>
          <w:sz w:val="22"/>
          <w:szCs w:val="22"/>
          <w:lang w:val="en-GB"/>
        </w:rPr>
      </w:pPr>
    </w:p>
    <w:p w14:paraId="315A747A" w14:textId="77777777" w:rsidR="002D64C9" w:rsidRPr="00E5691D" w:rsidRDefault="00CA6146">
      <w:pPr>
        <w:numPr>
          <w:ilvl w:val="0"/>
          <w:numId w:val="84"/>
        </w:numPr>
        <w:ind w:left="284"/>
        <w:rPr>
          <w:rFonts w:ascii="Arial" w:hAnsi="Arial" w:cs="Arial"/>
          <w:sz w:val="22"/>
          <w:szCs w:val="22"/>
          <w:lang w:val="en-GB"/>
        </w:rPr>
      </w:pPr>
      <w:r w:rsidRPr="00E5691D">
        <w:rPr>
          <w:rFonts w:ascii="Arial" w:hAnsi="Arial" w:cs="Arial"/>
          <w:sz w:val="22"/>
          <w:szCs w:val="22"/>
          <w:lang w:val="en-GB"/>
        </w:rPr>
        <w:t>There may be circumstances where it is appropriate for staff to use physical intervention to safeguard a child or others from immediate harm, for example to prevent immediate danger of personal injury to the child, another child or an adult.</w:t>
      </w:r>
    </w:p>
    <w:p w14:paraId="763340FC" w14:textId="77777777" w:rsidR="002D64C9" w:rsidRPr="00E5691D" w:rsidRDefault="002D64C9" w:rsidP="00A55EAF">
      <w:pPr>
        <w:pStyle w:val="ListParagraph"/>
        <w:rPr>
          <w:rFonts w:ascii="Arial" w:hAnsi="Arial" w:cs="Arial"/>
          <w:sz w:val="22"/>
          <w:szCs w:val="22"/>
          <w:lang w:val="en-GB"/>
        </w:rPr>
      </w:pPr>
    </w:p>
    <w:p w14:paraId="79237860" w14:textId="77777777" w:rsidR="002D64C9" w:rsidRPr="00E5691D" w:rsidRDefault="00CA6146">
      <w:pPr>
        <w:numPr>
          <w:ilvl w:val="0"/>
          <w:numId w:val="84"/>
        </w:numPr>
        <w:ind w:left="284"/>
        <w:rPr>
          <w:rFonts w:ascii="Arial" w:hAnsi="Arial" w:cs="Arial"/>
          <w:sz w:val="22"/>
          <w:szCs w:val="22"/>
          <w:lang w:val="en-GB"/>
        </w:rPr>
      </w:pPr>
      <w:r w:rsidRPr="00E5691D">
        <w:rPr>
          <w:rFonts w:ascii="Arial" w:hAnsi="Arial" w:cs="Arial"/>
          <w:sz w:val="22"/>
          <w:szCs w:val="22"/>
          <w:lang w:val="en-GB"/>
        </w:rPr>
        <w:t>Staff will not give or threaten corporal punishment or any punishment which could adversely affect a child’s wellbeing.</w:t>
      </w:r>
    </w:p>
    <w:p w14:paraId="60CDEFD6" w14:textId="77777777" w:rsidR="002D64C9" w:rsidRPr="00E5691D" w:rsidRDefault="002D64C9" w:rsidP="00A55EAF">
      <w:pPr>
        <w:pStyle w:val="ListParagraph"/>
        <w:rPr>
          <w:rFonts w:ascii="Arial" w:hAnsi="Arial" w:cs="Arial"/>
          <w:sz w:val="22"/>
          <w:szCs w:val="22"/>
          <w:lang w:val="en-GB"/>
        </w:rPr>
      </w:pPr>
    </w:p>
    <w:p w14:paraId="3296304B" w14:textId="77777777" w:rsidR="002D64C9" w:rsidRPr="00E5691D" w:rsidRDefault="002D64C9" w:rsidP="00A55EAF">
      <w:pPr>
        <w:pStyle w:val="ListParagraph"/>
        <w:rPr>
          <w:rFonts w:ascii="Arial" w:hAnsi="Arial" w:cs="Arial"/>
          <w:sz w:val="22"/>
          <w:szCs w:val="22"/>
          <w:lang w:val="en-GB"/>
        </w:rPr>
      </w:pPr>
    </w:p>
    <w:p w14:paraId="2897805D" w14:textId="39993D0A" w:rsidR="002D64C9" w:rsidRPr="00E5691D" w:rsidRDefault="00A852DA">
      <w:pPr>
        <w:numPr>
          <w:ilvl w:val="0"/>
          <w:numId w:val="84"/>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CA6146" w:rsidRPr="00E5691D">
        <w:rPr>
          <w:rFonts w:ascii="Arial" w:hAnsi="Arial" w:cs="Arial"/>
          <w:sz w:val="22"/>
          <w:szCs w:val="22"/>
          <w:lang w:val="en-GB"/>
        </w:rPr>
        <w:t>will keep a written record of any occasion where physical intervention is used. Parents/carers will be informed on the same day, or as soon as reasonably practicable.</w:t>
      </w:r>
    </w:p>
    <w:p w14:paraId="57242BCD" w14:textId="77777777" w:rsidR="002D64C9" w:rsidRPr="00E5691D" w:rsidRDefault="002D64C9" w:rsidP="00A55EAF">
      <w:pPr>
        <w:pStyle w:val="ListParagraph"/>
        <w:rPr>
          <w:rFonts w:ascii="Arial" w:hAnsi="Arial" w:cs="Arial"/>
          <w:sz w:val="22"/>
          <w:szCs w:val="22"/>
          <w:lang w:val="en-GB"/>
        </w:rPr>
      </w:pPr>
    </w:p>
    <w:p w14:paraId="7CF3B87E" w14:textId="0938ABFD" w:rsidR="006F4268" w:rsidRPr="00E5691D" w:rsidRDefault="00CA6146" w:rsidP="00EA3AA8">
      <w:pPr>
        <w:numPr>
          <w:ilvl w:val="0"/>
          <w:numId w:val="84"/>
        </w:numPr>
        <w:ind w:left="284"/>
        <w:rPr>
          <w:rFonts w:ascii="Arial" w:hAnsi="Arial" w:cs="Arial"/>
          <w:sz w:val="22"/>
          <w:szCs w:val="22"/>
          <w:lang w:val="en-GB"/>
        </w:rPr>
      </w:pPr>
      <w:r w:rsidRPr="00E5691D">
        <w:rPr>
          <w:rFonts w:ascii="Arial" w:hAnsi="Arial" w:cs="Arial"/>
          <w:sz w:val="22"/>
          <w:szCs w:val="22"/>
          <w:lang w:val="en-GB"/>
        </w:rPr>
        <w:t xml:space="preserve">Where the needs of children in the setting indicate that specific physical intervention training is required, the </w:t>
      </w:r>
      <w:r w:rsidR="00A852DA" w:rsidRPr="00E5691D">
        <w:rPr>
          <w:rFonts w:ascii="Arial" w:hAnsi="Arial" w:cs="Arial"/>
          <w:sz w:val="22"/>
          <w:szCs w:val="22"/>
          <w:lang w:val="en-GB"/>
        </w:rPr>
        <w:t>manager</w:t>
      </w:r>
      <w:r w:rsidRPr="00E5691D">
        <w:rPr>
          <w:rFonts w:ascii="Arial" w:hAnsi="Arial" w:cs="Arial"/>
          <w:sz w:val="22"/>
          <w:szCs w:val="22"/>
          <w:lang w:val="en-GB"/>
        </w:rPr>
        <w:t xml:space="preserve"> will ensure staff are appropriately trained and supported.</w:t>
      </w:r>
    </w:p>
    <w:p w14:paraId="1F212330" w14:textId="5848D3D7" w:rsidR="00B11DB8" w:rsidRPr="00E5691D" w:rsidRDefault="00FB5855" w:rsidP="00A55EAF">
      <w:pPr>
        <w:rPr>
          <w:rFonts w:ascii="Arial" w:hAnsi="Arial" w:cs="Arial"/>
          <w:b/>
          <w:bCs/>
          <w:sz w:val="22"/>
          <w:szCs w:val="22"/>
        </w:rPr>
      </w:pPr>
      <w:r w:rsidRPr="00E5691D">
        <w:rPr>
          <w:rFonts w:ascii="Arial" w:hAnsi="Arial" w:cs="Arial"/>
          <w:b/>
          <w:bCs/>
          <w:sz w:val="22"/>
          <w:szCs w:val="22"/>
          <w:lang w:val="en-GB"/>
        </w:rPr>
        <w:t xml:space="preserve"> </w:t>
      </w:r>
    </w:p>
    <w:p w14:paraId="1C430B62" w14:textId="5E2AB39E" w:rsidR="00D9799E" w:rsidRPr="00E5691D" w:rsidRDefault="00D9799E">
      <w:pPr>
        <w:numPr>
          <w:ilvl w:val="0"/>
          <w:numId w:val="85"/>
        </w:numPr>
        <w:ind w:left="284"/>
        <w:rPr>
          <w:rFonts w:ascii="Arial" w:hAnsi="Arial" w:cs="Arial"/>
          <w:sz w:val="22"/>
          <w:szCs w:val="22"/>
          <w:lang w:val="en-GB"/>
        </w:rPr>
      </w:pPr>
      <w:r w:rsidRPr="00E5691D">
        <w:rPr>
          <w:rFonts w:ascii="Arial" w:hAnsi="Arial" w:cs="Arial"/>
          <w:sz w:val="22"/>
          <w:szCs w:val="22"/>
          <w:lang w:val="en-GB"/>
        </w:rPr>
        <w:t>This may include reviewing relevant policies, safer recruitment arrangements, supervision arrangements, insurance, risk assessments and named safeguarding contacts.</w:t>
      </w:r>
    </w:p>
    <w:p w14:paraId="283EBB3A" w14:textId="77777777" w:rsidR="006F4BF0" w:rsidRPr="00E5691D" w:rsidRDefault="006F4BF0" w:rsidP="00A55EAF">
      <w:pPr>
        <w:rPr>
          <w:rFonts w:ascii="Arial" w:hAnsi="Arial" w:cs="Arial"/>
          <w:sz w:val="22"/>
          <w:szCs w:val="22"/>
          <w:lang w:val="en-GB"/>
        </w:rPr>
      </w:pPr>
    </w:p>
    <w:p w14:paraId="531863E0" w14:textId="1A57E9BA" w:rsidR="00D9799E" w:rsidRPr="00E5691D" w:rsidRDefault="00D9799E">
      <w:pPr>
        <w:numPr>
          <w:ilvl w:val="0"/>
          <w:numId w:val="85"/>
        </w:numPr>
        <w:ind w:left="284"/>
        <w:rPr>
          <w:rFonts w:ascii="Arial" w:hAnsi="Arial" w:cs="Arial"/>
          <w:sz w:val="22"/>
          <w:szCs w:val="22"/>
          <w:lang w:val="en-GB"/>
        </w:rPr>
      </w:pPr>
      <w:r w:rsidRPr="00E5691D">
        <w:rPr>
          <w:rFonts w:ascii="Arial" w:hAnsi="Arial" w:cs="Arial"/>
          <w:sz w:val="22"/>
          <w:szCs w:val="22"/>
          <w:lang w:val="en-GB"/>
        </w:rPr>
        <w:t>Safeguarding requirements will be included in any transfer of control agreement, lease, hire agreement or conditions of use. Failure to comply with safeguarding requirements may lead to termination of the agreement.</w:t>
      </w:r>
    </w:p>
    <w:p w14:paraId="5CCFC958" w14:textId="77777777" w:rsidR="006F4BF0" w:rsidRPr="00E5691D" w:rsidRDefault="006F4BF0" w:rsidP="00A55EAF">
      <w:pPr>
        <w:rPr>
          <w:rFonts w:ascii="Arial" w:hAnsi="Arial" w:cs="Arial"/>
          <w:sz w:val="22"/>
          <w:szCs w:val="22"/>
          <w:lang w:val="en-GB"/>
        </w:rPr>
      </w:pPr>
    </w:p>
    <w:p w14:paraId="69BC67D5" w14:textId="39AE56B2" w:rsidR="00D9799E" w:rsidRPr="00E5691D" w:rsidRDefault="00D9799E">
      <w:pPr>
        <w:numPr>
          <w:ilvl w:val="0"/>
          <w:numId w:val="85"/>
        </w:numPr>
        <w:ind w:left="284"/>
        <w:rPr>
          <w:rFonts w:ascii="Arial" w:hAnsi="Arial" w:cs="Arial"/>
          <w:sz w:val="22"/>
          <w:szCs w:val="22"/>
          <w:lang w:val="en-GB"/>
        </w:rPr>
      </w:pPr>
      <w:r w:rsidRPr="00E5691D">
        <w:rPr>
          <w:rFonts w:ascii="Arial" w:hAnsi="Arial" w:cs="Arial"/>
          <w:sz w:val="22"/>
          <w:szCs w:val="22"/>
          <w:lang w:val="en-GB"/>
        </w:rPr>
        <w:t>Any allegation or safeguarding concern arising from the use of the premises by another organisation will be responded to in line with this policy, including informing the LADO where appropriate.</w:t>
      </w:r>
    </w:p>
    <w:p w14:paraId="36D4662F" w14:textId="77777777" w:rsidR="002B0D24" w:rsidRPr="00E5691D" w:rsidRDefault="002B0D24" w:rsidP="00A55EAF">
      <w:pPr>
        <w:rPr>
          <w:rFonts w:ascii="Arial" w:hAnsi="Arial" w:cs="Arial"/>
          <w:b/>
          <w:bCs/>
          <w:sz w:val="22"/>
          <w:szCs w:val="24"/>
        </w:rPr>
      </w:pPr>
    </w:p>
    <w:p w14:paraId="1DB8AB52" w14:textId="74DD1363" w:rsidR="007F7C84" w:rsidRPr="00E5691D" w:rsidRDefault="00875147">
      <w:pPr>
        <w:pStyle w:val="Heading2"/>
        <w:numPr>
          <w:ilvl w:val="1"/>
          <w:numId w:val="61"/>
        </w:numPr>
        <w:rPr>
          <w:rFonts w:cs="Arial"/>
          <w:b/>
          <w:bCs/>
        </w:rPr>
      </w:pPr>
      <w:bookmarkStart w:id="127" w:name="_Toc235197410"/>
      <w:r w:rsidRPr="00E5691D">
        <w:rPr>
          <w:rFonts w:cs="Arial"/>
          <w:b/>
          <w:bCs/>
        </w:rPr>
        <w:t>S</w:t>
      </w:r>
      <w:r w:rsidR="00B842BA" w:rsidRPr="00E5691D">
        <w:rPr>
          <w:rFonts w:cs="Arial"/>
          <w:b/>
          <w:bCs/>
        </w:rPr>
        <w:t xml:space="preserve">ite </w:t>
      </w:r>
      <w:r w:rsidR="00B32497" w:rsidRPr="00E5691D">
        <w:rPr>
          <w:rFonts w:cs="Arial"/>
          <w:b/>
          <w:bCs/>
        </w:rPr>
        <w:t>s</w:t>
      </w:r>
      <w:r w:rsidRPr="00E5691D">
        <w:rPr>
          <w:rFonts w:cs="Arial"/>
          <w:b/>
          <w:bCs/>
        </w:rPr>
        <w:t>ecurity</w:t>
      </w:r>
      <w:r w:rsidR="00243773" w:rsidRPr="00E5691D">
        <w:rPr>
          <w:rFonts w:cs="Arial"/>
          <w:b/>
          <w:bCs/>
        </w:rPr>
        <w:t>, premises</w:t>
      </w:r>
      <w:r w:rsidR="00C8376A" w:rsidRPr="00E5691D">
        <w:rPr>
          <w:rFonts w:cs="Arial"/>
          <w:b/>
          <w:bCs/>
        </w:rPr>
        <w:t xml:space="preserve"> and </w:t>
      </w:r>
      <w:r w:rsidR="00243773" w:rsidRPr="00E5691D">
        <w:rPr>
          <w:rFonts w:cs="Arial"/>
          <w:b/>
          <w:bCs/>
        </w:rPr>
        <w:t xml:space="preserve">general </w:t>
      </w:r>
      <w:r w:rsidR="00C8376A" w:rsidRPr="00E5691D">
        <w:rPr>
          <w:rFonts w:cs="Arial"/>
          <w:b/>
          <w:bCs/>
        </w:rPr>
        <w:t>safety</w:t>
      </w:r>
      <w:bookmarkEnd w:id="127"/>
    </w:p>
    <w:p w14:paraId="50913A9C" w14:textId="1EB10565" w:rsidR="007F7C84" w:rsidRPr="00E5691D" w:rsidRDefault="007F7C84" w:rsidP="00A55EAF">
      <w:pPr>
        <w:rPr>
          <w:rFonts w:ascii="Arial" w:hAnsi="Arial" w:cs="Arial"/>
          <w:b/>
          <w:sz w:val="24"/>
          <w:szCs w:val="24"/>
        </w:rPr>
      </w:pPr>
    </w:p>
    <w:p w14:paraId="1DCF45F8" w14:textId="0B983A49" w:rsidR="00243773" w:rsidRPr="00E5691D" w:rsidRDefault="00A852DA">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357088" w:rsidRPr="00E5691D">
        <w:rPr>
          <w:rFonts w:ascii="Arial" w:hAnsi="Arial" w:cs="Arial"/>
          <w:sz w:val="22"/>
          <w:szCs w:val="22"/>
          <w:lang w:val="en-GB"/>
        </w:rPr>
        <w:t>will ensure staffing arrangements meet the needs of children and support their safety, supervision, care and wellbeing in line with EYFS requirements and setting policies.</w:t>
      </w:r>
    </w:p>
    <w:p w14:paraId="4E2ECC84" w14:textId="77777777" w:rsidR="00243773" w:rsidRPr="00E5691D" w:rsidRDefault="00243773" w:rsidP="00A55EAF">
      <w:pPr>
        <w:ind w:left="284"/>
        <w:rPr>
          <w:rFonts w:ascii="Arial" w:hAnsi="Arial" w:cs="Arial"/>
          <w:sz w:val="22"/>
          <w:szCs w:val="22"/>
          <w:lang w:val="en-GB"/>
        </w:rPr>
      </w:pPr>
    </w:p>
    <w:p w14:paraId="420BCAB0" w14:textId="77777777" w:rsidR="00243773" w:rsidRPr="00E5691D" w:rsidRDefault="00357088">
      <w:pPr>
        <w:numPr>
          <w:ilvl w:val="0"/>
          <w:numId w:val="26"/>
        </w:numPr>
        <w:ind w:left="284"/>
        <w:rPr>
          <w:rFonts w:ascii="Arial" w:hAnsi="Arial" w:cs="Arial"/>
          <w:sz w:val="22"/>
          <w:szCs w:val="22"/>
          <w:lang w:val="en-GB"/>
        </w:rPr>
      </w:pPr>
      <w:r w:rsidRPr="00E5691D">
        <w:rPr>
          <w:rFonts w:ascii="Arial" w:hAnsi="Arial" w:cs="Arial"/>
          <w:sz w:val="22"/>
          <w:szCs w:val="22"/>
          <w:lang w:val="en-GB"/>
        </w:rPr>
        <w:lastRenderedPageBreak/>
        <w:t>All staff have a responsibility to maintain awareness of buildings, grounds, outdoor areas, equipment and site security, and to report any concerns without delay.</w:t>
      </w:r>
    </w:p>
    <w:p w14:paraId="596B987A" w14:textId="77777777" w:rsidR="00243773" w:rsidRPr="00E5691D" w:rsidRDefault="00243773" w:rsidP="00A55EAF">
      <w:pPr>
        <w:pStyle w:val="ListParagraph"/>
        <w:rPr>
          <w:rFonts w:ascii="Arial" w:hAnsi="Arial" w:cs="Arial"/>
          <w:sz w:val="22"/>
          <w:szCs w:val="22"/>
          <w:lang w:val="en-GB"/>
        </w:rPr>
      </w:pPr>
    </w:p>
    <w:p w14:paraId="4DF53914" w14:textId="77337A6A" w:rsidR="00243773" w:rsidRPr="00E5691D" w:rsidRDefault="00A852DA" w:rsidP="00975BBB">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357088" w:rsidRPr="00E5691D">
        <w:rPr>
          <w:rFonts w:ascii="Arial" w:hAnsi="Arial" w:cs="Arial"/>
          <w:sz w:val="22"/>
          <w:szCs w:val="22"/>
          <w:lang w:val="en-GB"/>
        </w:rPr>
        <w:t xml:space="preserve">will ensure children are only released into the care of individuals who have been agreed or authorised by parents/carers. </w:t>
      </w:r>
    </w:p>
    <w:p w14:paraId="6ADBABC7" w14:textId="77777777" w:rsidR="00A852DA" w:rsidRPr="00E5691D" w:rsidRDefault="00A852DA" w:rsidP="00A852DA">
      <w:pPr>
        <w:pStyle w:val="ListParagraph"/>
        <w:rPr>
          <w:rFonts w:ascii="Arial" w:hAnsi="Arial" w:cs="Arial"/>
          <w:sz w:val="22"/>
          <w:szCs w:val="22"/>
          <w:lang w:val="en-GB"/>
        </w:rPr>
      </w:pPr>
    </w:p>
    <w:p w14:paraId="01D1DB6E" w14:textId="77777777" w:rsidR="00A852DA" w:rsidRPr="00E5691D" w:rsidRDefault="00A852DA" w:rsidP="00A852DA">
      <w:pPr>
        <w:ind w:left="284"/>
        <w:rPr>
          <w:rFonts w:ascii="Arial" w:hAnsi="Arial" w:cs="Arial"/>
          <w:sz w:val="22"/>
          <w:szCs w:val="22"/>
          <w:lang w:val="en-GB"/>
        </w:rPr>
      </w:pPr>
    </w:p>
    <w:p w14:paraId="08AD7C27" w14:textId="7D301900" w:rsidR="00243773" w:rsidRPr="00E5691D" w:rsidRDefault="00A852DA" w:rsidP="000E7BE1">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357088" w:rsidRPr="00E5691D">
        <w:rPr>
          <w:rFonts w:ascii="Arial" w:hAnsi="Arial" w:cs="Arial"/>
          <w:sz w:val="22"/>
          <w:szCs w:val="22"/>
          <w:lang w:val="en-GB"/>
        </w:rPr>
        <w:t xml:space="preserve">will ensure children cannot leave the premises unsupervised and are kept safe during arrivals, departures, transitions, outdoor play and outings. </w:t>
      </w:r>
    </w:p>
    <w:p w14:paraId="5076841A" w14:textId="77777777" w:rsidR="00A852DA" w:rsidRPr="00E5691D" w:rsidRDefault="00A852DA" w:rsidP="00A852DA">
      <w:pPr>
        <w:ind w:left="284"/>
        <w:rPr>
          <w:rFonts w:ascii="Arial" w:hAnsi="Arial" w:cs="Arial"/>
          <w:sz w:val="22"/>
          <w:szCs w:val="22"/>
          <w:lang w:val="en-GB"/>
        </w:rPr>
      </w:pPr>
    </w:p>
    <w:p w14:paraId="1FB65E71" w14:textId="77777777" w:rsidR="00243773" w:rsidRPr="00E5691D" w:rsidRDefault="00357088">
      <w:pPr>
        <w:numPr>
          <w:ilvl w:val="0"/>
          <w:numId w:val="26"/>
        </w:numPr>
        <w:ind w:left="284"/>
        <w:rPr>
          <w:rFonts w:ascii="Arial" w:hAnsi="Arial" w:cs="Arial"/>
          <w:sz w:val="22"/>
          <w:szCs w:val="22"/>
          <w:lang w:val="en-GB"/>
        </w:rPr>
      </w:pPr>
      <w:r w:rsidRPr="00E5691D">
        <w:rPr>
          <w:rFonts w:ascii="Arial" w:hAnsi="Arial" w:cs="Arial"/>
          <w:sz w:val="22"/>
          <w:szCs w:val="22"/>
          <w:lang w:val="en-GB"/>
        </w:rPr>
        <w:t>Reasonable steps will be taken to prevent unauthorised people entering the premises. Visitors will be managed in line with our visitors’ procedures, including signing in/out, being identifiable while on site, and being supervised where appropriate.</w:t>
      </w:r>
    </w:p>
    <w:p w14:paraId="3251D8F0" w14:textId="77777777" w:rsidR="00243773" w:rsidRPr="00E5691D" w:rsidRDefault="00243773" w:rsidP="00A55EAF">
      <w:pPr>
        <w:pStyle w:val="ListParagraph"/>
        <w:rPr>
          <w:rFonts w:ascii="Arial" w:hAnsi="Arial" w:cs="Arial"/>
          <w:sz w:val="22"/>
          <w:szCs w:val="22"/>
          <w:lang w:val="en-GB"/>
        </w:rPr>
      </w:pPr>
    </w:p>
    <w:p w14:paraId="1FF720A1" w14:textId="1825055F" w:rsidR="00243773" w:rsidRPr="00E5691D" w:rsidRDefault="00357088">
      <w:pPr>
        <w:numPr>
          <w:ilvl w:val="0"/>
          <w:numId w:val="26"/>
        </w:numPr>
        <w:ind w:left="284"/>
        <w:rPr>
          <w:rFonts w:ascii="Arial" w:hAnsi="Arial" w:cs="Arial"/>
          <w:sz w:val="22"/>
          <w:szCs w:val="22"/>
          <w:lang w:val="en-GB"/>
        </w:rPr>
      </w:pPr>
      <w:r w:rsidRPr="00E5691D">
        <w:rPr>
          <w:rFonts w:ascii="Arial" w:hAnsi="Arial" w:cs="Arial"/>
          <w:sz w:val="22"/>
          <w:szCs w:val="22"/>
          <w:lang w:val="en-GB"/>
        </w:rPr>
        <w:t>Any person who is not known or identifiable on site should be challenged by staff in line with setting procedures.</w:t>
      </w:r>
    </w:p>
    <w:p w14:paraId="66AB87D1" w14:textId="77777777" w:rsidR="00243773" w:rsidRPr="00E5691D" w:rsidRDefault="00243773" w:rsidP="00A55EAF">
      <w:pPr>
        <w:pStyle w:val="ListParagraph"/>
        <w:rPr>
          <w:rFonts w:ascii="Arial" w:hAnsi="Arial" w:cs="Arial"/>
          <w:sz w:val="22"/>
          <w:szCs w:val="22"/>
          <w:lang w:val="en-GB"/>
        </w:rPr>
      </w:pPr>
    </w:p>
    <w:p w14:paraId="03DDC375" w14:textId="77777777" w:rsidR="00243773" w:rsidRPr="00E5691D" w:rsidRDefault="00357088">
      <w:pPr>
        <w:numPr>
          <w:ilvl w:val="0"/>
          <w:numId w:val="26"/>
        </w:numPr>
        <w:ind w:left="284"/>
        <w:rPr>
          <w:rFonts w:ascii="Arial" w:hAnsi="Arial" w:cs="Arial"/>
          <w:sz w:val="22"/>
          <w:szCs w:val="22"/>
          <w:lang w:val="en-GB"/>
        </w:rPr>
      </w:pPr>
      <w:r w:rsidRPr="00E5691D">
        <w:rPr>
          <w:rFonts w:ascii="Arial" w:hAnsi="Arial" w:cs="Arial"/>
          <w:sz w:val="22"/>
          <w:szCs w:val="22"/>
          <w:lang w:val="en-GB"/>
        </w:rPr>
        <w:t>The setting will not accept behaviour from any individual, including parents/carers or visitors, that threatens the safety or security of children, staff or others. Such behaviour will be treated as a serious concern and may result in action being taken, including refusing access to the premises where appropriate.</w:t>
      </w:r>
    </w:p>
    <w:p w14:paraId="6DA002CB" w14:textId="77777777" w:rsidR="00243773" w:rsidRPr="00E5691D" w:rsidRDefault="00243773" w:rsidP="00A55EAF">
      <w:pPr>
        <w:pStyle w:val="ListParagraph"/>
        <w:rPr>
          <w:rFonts w:ascii="Arial" w:hAnsi="Arial" w:cs="Arial"/>
          <w:sz w:val="22"/>
          <w:szCs w:val="22"/>
          <w:lang w:val="en-GB"/>
        </w:rPr>
      </w:pPr>
    </w:p>
    <w:p w14:paraId="6A12B795" w14:textId="77777777" w:rsidR="00243773" w:rsidRPr="00E5691D" w:rsidRDefault="00357088">
      <w:pPr>
        <w:numPr>
          <w:ilvl w:val="0"/>
          <w:numId w:val="26"/>
        </w:numPr>
        <w:ind w:left="284"/>
        <w:rPr>
          <w:rFonts w:ascii="Arial" w:hAnsi="Arial" w:cs="Arial"/>
          <w:sz w:val="22"/>
          <w:szCs w:val="22"/>
          <w:lang w:val="en-GB"/>
        </w:rPr>
      </w:pPr>
      <w:r w:rsidRPr="00E5691D">
        <w:rPr>
          <w:rFonts w:ascii="Arial" w:hAnsi="Arial" w:cs="Arial"/>
          <w:sz w:val="22"/>
          <w:szCs w:val="22"/>
          <w:lang w:val="en-GB"/>
        </w:rPr>
        <w:t>At least one person with a current paediatric first aid certificate will be on the premises and available when children are present, and will accompany children on outings, in line with EYFS requirements and setting procedures.</w:t>
      </w:r>
    </w:p>
    <w:p w14:paraId="6B19B34E" w14:textId="77777777" w:rsidR="00243773" w:rsidRPr="00E5691D" w:rsidRDefault="00243773" w:rsidP="00A55EAF">
      <w:pPr>
        <w:pStyle w:val="ListParagraph"/>
        <w:rPr>
          <w:rFonts w:ascii="Arial" w:hAnsi="Arial" w:cs="Arial"/>
          <w:sz w:val="22"/>
          <w:szCs w:val="22"/>
          <w:lang w:val="en-GB"/>
        </w:rPr>
      </w:pPr>
    </w:p>
    <w:p w14:paraId="006EB9AE" w14:textId="02AAE779" w:rsidR="00121EA7" w:rsidRPr="00E5691D" w:rsidRDefault="00357088" w:rsidP="00496CCB">
      <w:pPr>
        <w:numPr>
          <w:ilvl w:val="0"/>
          <w:numId w:val="26"/>
        </w:numPr>
        <w:ind w:left="284"/>
        <w:rPr>
          <w:rFonts w:cs="Arial"/>
          <w:b/>
          <w:bCs/>
        </w:rPr>
      </w:pPr>
      <w:r w:rsidRPr="00E5691D">
        <w:rPr>
          <w:rFonts w:ascii="Arial" w:hAnsi="Arial" w:cs="Arial"/>
          <w:sz w:val="22"/>
          <w:szCs w:val="22"/>
          <w:lang w:val="en-GB"/>
        </w:rPr>
        <w:t xml:space="preserve">Accidents, injuries, illness, significant incidents and any first aid administered will be recorded and shared with parents/carers in line with setting procedures. </w:t>
      </w:r>
    </w:p>
    <w:p w14:paraId="4430173F" w14:textId="77777777" w:rsidR="000F1830" w:rsidRPr="00E5691D" w:rsidRDefault="000F1830" w:rsidP="000F1830">
      <w:pPr>
        <w:pStyle w:val="ListParagraph"/>
        <w:rPr>
          <w:rFonts w:cs="Arial"/>
          <w:b/>
          <w:bCs/>
        </w:rPr>
      </w:pPr>
    </w:p>
    <w:p w14:paraId="17A4A238" w14:textId="77777777" w:rsidR="000F1830" w:rsidRPr="00E5691D" w:rsidRDefault="000F1830" w:rsidP="000F1830">
      <w:pPr>
        <w:ind w:left="284"/>
        <w:rPr>
          <w:rFonts w:cs="Arial"/>
          <w:b/>
          <w:bCs/>
        </w:rPr>
      </w:pPr>
    </w:p>
    <w:p w14:paraId="61AD473D" w14:textId="323CA48E" w:rsidR="00121EA7" w:rsidRPr="00E5691D" w:rsidRDefault="00121EA7">
      <w:pPr>
        <w:pStyle w:val="Heading2"/>
        <w:numPr>
          <w:ilvl w:val="1"/>
          <w:numId w:val="61"/>
        </w:numPr>
        <w:rPr>
          <w:rFonts w:cs="Arial"/>
          <w:b/>
          <w:bCs/>
        </w:rPr>
      </w:pPr>
      <w:bookmarkStart w:id="128" w:name="_Toc235197411"/>
      <w:r w:rsidRPr="00E5691D">
        <w:rPr>
          <w:rFonts w:cs="Arial"/>
          <w:b/>
          <w:bCs/>
        </w:rPr>
        <w:t>Toileting, intimate hygiene and personal care</w:t>
      </w:r>
      <w:bookmarkEnd w:id="128"/>
    </w:p>
    <w:p w14:paraId="1EAE1D5C" w14:textId="77777777" w:rsidR="00121EA7" w:rsidRPr="00E5691D" w:rsidRDefault="00121EA7" w:rsidP="00A55EAF">
      <w:pPr>
        <w:rPr>
          <w:lang w:val="en-GB"/>
        </w:rPr>
      </w:pPr>
    </w:p>
    <w:p w14:paraId="024D5468" w14:textId="53EA3696" w:rsidR="00121EA7" w:rsidRPr="00E5691D" w:rsidRDefault="000F1830">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121EA7" w:rsidRPr="00E5691D">
        <w:rPr>
          <w:rFonts w:ascii="Arial" w:hAnsi="Arial" w:cs="Arial"/>
          <w:sz w:val="22"/>
          <w:szCs w:val="22"/>
          <w:lang w:val="en-GB"/>
        </w:rPr>
        <w:t>will ensure children’s privacy, dignity, safety and individual needs are considered during toileting, nappy changing, intimate hygiene and personal care.</w:t>
      </w:r>
    </w:p>
    <w:p w14:paraId="4DC0D9A1" w14:textId="77777777" w:rsidR="00C70CBC" w:rsidRPr="00E5691D" w:rsidRDefault="00C70CBC" w:rsidP="00A55EAF">
      <w:pPr>
        <w:ind w:left="284"/>
        <w:rPr>
          <w:rFonts w:ascii="Arial" w:hAnsi="Arial" w:cs="Arial"/>
          <w:sz w:val="22"/>
          <w:szCs w:val="22"/>
          <w:lang w:val="en-GB"/>
        </w:rPr>
      </w:pPr>
    </w:p>
    <w:p w14:paraId="49F2C7CA" w14:textId="77777777" w:rsidR="00C70CBC" w:rsidRPr="00E5691D" w:rsidRDefault="00C70CBC" w:rsidP="00A55EAF">
      <w:pPr>
        <w:rPr>
          <w:rFonts w:ascii="Arial" w:hAnsi="Arial" w:cs="Arial"/>
          <w:sz w:val="22"/>
          <w:szCs w:val="22"/>
          <w:lang w:val="en-GB"/>
        </w:rPr>
      </w:pPr>
    </w:p>
    <w:p w14:paraId="36368DF3" w14:textId="30AEBB99" w:rsidR="00121EA7" w:rsidRPr="00E5691D" w:rsidRDefault="00121EA7">
      <w:pPr>
        <w:numPr>
          <w:ilvl w:val="0"/>
          <w:numId w:val="26"/>
        </w:numPr>
        <w:ind w:left="284"/>
        <w:rPr>
          <w:rFonts w:ascii="Arial" w:hAnsi="Arial" w:cs="Arial"/>
          <w:sz w:val="22"/>
          <w:szCs w:val="22"/>
          <w:lang w:val="en-GB"/>
        </w:rPr>
      </w:pPr>
      <w:r w:rsidRPr="00E5691D">
        <w:rPr>
          <w:rFonts w:ascii="Arial" w:hAnsi="Arial" w:cs="Arial"/>
          <w:sz w:val="22"/>
          <w:szCs w:val="22"/>
          <w:lang w:val="en-GB"/>
        </w:rPr>
        <w:t>Staff will balance privacy and dignity with appropriate supervision, safeguarding and support needs. Arrangements will take account of children’s age, development, SEND, communication needs, medical needs and any agreed care plans.</w:t>
      </w:r>
    </w:p>
    <w:p w14:paraId="60DB96FD" w14:textId="77777777" w:rsidR="00C70CBC" w:rsidRPr="00E5691D" w:rsidRDefault="00C70CBC" w:rsidP="00A55EAF">
      <w:pPr>
        <w:rPr>
          <w:rFonts w:ascii="Arial" w:hAnsi="Arial" w:cs="Arial"/>
          <w:sz w:val="22"/>
          <w:szCs w:val="22"/>
          <w:lang w:val="en-GB"/>
        </w:rPr>
      </w:pPr>
    </w:p>
    <w:p w14:paraId="65F06D3B" w14:textId="3A5FA3EA" w:rsidR="00121EA7" w:rsidRPr="00E5691D" w:rsidRDefault="00121EA7">
      <w:pPr>
        <w:numPr>
          <w:ilvl w:val="0"/>
          <w:numId w:val="26"/>
        </w:numPr>
        <w:ind w:left="284"/>
        <w:rPr>
          <w:rFonts w:ascii="Arial" w:hAnsi="Arial" w:cs="Arial"/>
          <w:sz w:val="22"/>
          <w:szCs w:val="22"/>
          <w:lang w:val="en-GB"/>
        </w:rPr>
      </w:pPr>
      <w:r w:rsidRPr="00E5691D">
        <w:rPr>
          <w:rFonts w:ascii="Arial" w:hAnsi="Arial" w:cs="Arial"/>
          <w:sz w:val="22"/>
          <w:szCs w:val="22"/>
          <w:lang w:val="en-GB"/>
        </w:rPr>
        <w:t>Any concerns identified during toileting, changing or intimate care, including marks, injuries, comments, distress, changes in presentation or concerns about a child’s care, will be reported to the DSL in line with this policy.</w:t>
      </w:r>
    </w:p>
    <w:p w14:paraId="28D548E6" w14:textId="77777777" w:rsidR="00121EA7" w:rsidRPr="00E5691D" w:rsidRDefault="00121EA7" w:rsidP="00A55EAF">
      <w:pPr>
        <w:rPr>
          <w:lang w:val="en-GB"/>
        </w:rPr>
      </w:pPr>
    </w:p>
    <w:p w14:paraId="2812FA5B" w14:textId="17B6855E" w:rsidR="00181E8C" w:rsidRPr="00E5691D" w:rsidRDefault="00181E8C">
      <w:pPr>
        <w:pStyle w:val="Heading2"/>
        <w:numPr>
          <w:ilvl w:val="1"/>
          <w:numId w:val="61"/>
        </w:numPr>
        <w:rPr>
          <w:rFonts w:cs="Arial"/>
          <w:b/>
          <w:bCs/>
        </w:rPr>
      </w:pPr>
      <w:bookmarkStart w:id="129" w:name="_Toc235197412"/>
      <w:r w:rsidRPr="00E5691D">
        <w:rPr>
          <w:rFonts w:cs="Arial"/>
          <w:b/>
          <w:bCs/>
        </w:rPr>
        <w:t>Safer eating</w:t>
      </w:r>
      <w:bookmarkEnd w:id="129"/>
      <w:r w:rsidR="00B558BA" w:rsidRPr="00E5691D">
        <w:rPr>
          <w:rFonts w:cs="Arial"/>
          <w:b/>
          <w:bCs/>
        </w:rPr>
        <w:t xml:space="preserve"> </w:t>
      </w:r>
    </w:p>
    <w:p w14:paraId="45B650FA" w14:textId="77777777" w:rsidR="00543EBF" w:rsidRPr="00E5691D" w:rsidRDefault="00543EBF" w:rsidP="00A55EAF">
      <w:pPr>
        <w:rPr>
          <w:lang w:val="en-GB"/>
        </w:rPr>
      </w:pPr>
    </w:p>
    <w:p w14:paraId="7B1B2BC1" w14:textId="77777777" w:rsidR="00181E8C" w:rsidRPr="00E5691D" w:rsidRDefault="00181E8C" w:rsidP="00A55EAF">
      <w:pPr>
        <w:rPr>
          <w:rFonts w:ascii="Arial" w:hAnsi="Arial" w:cs="Arial"/>
          <w:b/>
          <w:sz w:val="24"/>
          <w:szCs w:val="24"/>
        </w:rPr>
      </w:pPr>
    </w:p>
    <w:p w14:paraId="5A6C4F23" w14:textId="5A183C8D" w:rsidR="007543ED" w:rsidRPr="00E5691D" w:rsidRDefault="000F1830">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7543ED" w:rsidRPr="00E5691D">
        <w:rPr>
          <w:rFonts w:ascii="Arial" w:hAnsi="Arial" w:cs="Arial"/>
          <w:sz w:val="22"/>
          <w:szCs w:val="22"/>
          <w:lang w:val="en-GB"/>
        </w:rPr>
        <w:t>will prepare and manage food and drink in a way that helps reduce the risk of choking, allergic reaction or other harm.</w:t>
      </w:r>
    </w:p>
    <w:p w14:paraId="435AA0C4" w14:textId="77777777" w:rsidR="007543ED" w:rsidRPr="00E5691D" w:rsidRDefault="007543ED" w:rsidP="00A55EAF">
      <w:pPr>
        <w:ind w:left="284"/>
        <w:rPr>
          <w:rFonts w:ascii="Arial" w:hAnsi="Arial" w:cs="Arial"/>
          <w:sz w:val="22"/>
          <w:szCs w:val="22"/>
          <w:lang w:val="en-GB"/>
        </w:rPr>
      </w:pPr>
    </w:p>
    <w:p w14:paraId="0824E0C3" w14:textId="74269454"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Before a child is admitted to the setting, we will obtain information about any special dietary requirements, preferences, food allergies, intolerances and special health requirements.</w:t>
      </w:r>
    </w:p>
    <w:p w14:paraId="65A4A960" w14:textId="77777777" w:rsidR="007543ED" w:rsidRPr="00E5691D" w:rsidRDefault="007543ED" w:rsidP="00A55EAF">
      <w:pPr>
        <w:rPr>
          <w:rFonts w:ascii="Arial" w:hAnsi="Arial" w:cs="Arial"/>
          <w:sz w:val="22"/>
          <w:szCs w:val="22"/>
          <w:lang w:val="en-GB"/>
        </w:rPr>
      </w:pPr>
    </w:p>
    <w:p w14:paraId="09CF53AA" w14:textId="07155015"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Information about children’s dietary needs, allergies, intolerances and health requirements will be shared with staff who need to know, including staff involved in preparing, handling, serving or supervising food.</w:t>
      </w:r>
    </w:p>
    <w:p w14:paraId="2662BBAF" w14:textId="77777777" w:rsidR="007543ED" w:rsidRPr="00E5691D" w:rsidRDefault="007543ED" w:rsidP="00A55EAF">
      <w:pPr>
        <w:rPr>
          <w:rFonts w:ascii="Arial" w:hAnsi="Arial" w:cs="Arial"/>
          <w:sz w:val="22"/>
          <w:szCs w:val="22"/>
          <w:lang w:val="en-GB"/>
        </w:rPr>
      </w:pPr>
    </w:p>
    <w:p w14:paraId="71C9446C" w14:textId="57ADE8F4"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At each meal and snack time, there will be clear arrangements for checking that food and drink provided meets the requirements of each child. This will include consideration of allergies, intolerances, choking risk, cultural or religious requirements, and any health or care plans.</w:t>
      </w:r>
    </w:p>
    <w:p w14:paraId="5436E882" w14:textId="77777777" w:rsidR="007543ED" w:rsidRPr="00E5691D" w:rsidRDefault="007543ED" w:rsidP="00A55EAF">
      <w:pPr>
        <w:rPr>
          <w:rFonts w:ascii="Arial" w:hAnsi="Arial" w:cs="Arial"/>
          <w:sz w:val="22"/>
          <w:szCs w:val="22"/>
          <w:lang w:val="en-GB"/>
        </w:rPr>
      </w:pPr>
    </w:p>
    <w:p w14:paraId="5152CEC1" w14:textId="6B7A4EC0" w:rsidR="007543ED" w:rsidRPr="00E5691D" w:rsidRDefault="000F1830">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7543ED" w:rsidRPr="00E5691D">
        <w:rPr>
          <w:rFonts w:ascii="Arial" w:hAnsi="Arial" w:cs="Arial"/>
          <w:sz w:val="22"/>
          <w:szCs w:val="22"/>
          <w:lang w:val="en-GB"/>
        </w:rPr>
        <w:t>will have ongoing discussions with parents/carers, and where appropriate health professionals, to develop and review allergy action plans or individual arrangements for children with known allergies, intolerances or health needs.</w:t>
      </w:r>
    </w:p>
    <w:p w14:paraId="50D1C09E" w14:textId="77777777" w:rsidR="007543ED" w:rsidRPr="00E5691D" w:rsidRDefault="007543ED" w:rsidP="00A55EAF">
      <w:pPr>
        <w:rPr>
          <w:rFonts w:ascii="Arial" w:hAnsi="Arial" w:cs="Arial"/>
          <w:sz w:val="22"/>
          <w:szCs w:val="22"/>
          <w:lang w:val="en-GB"/>
        </w:rPr>
      </w:pPr>
    </w:p>
    <w:p w14:paraId="70D2B520" w14:textId="0D5BAFD7" w:rsidR="007543ED" w:rsidRPr="00E5691D" w:rsidRDefault="000F1830">
      <w:pPr>
        <w:numPr>
          <w:ilvl w:val="0"/>
          <w:numId w:val="2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7543ED" w:rsidRPr="00E5691D">
        <w:rPr>
          <w:rFonts w:ascii="Arial" w:hAnsi="Arial" w:cs="Arial"/>
          <w:sz w:val="22"/>
          <w:szCs w:val="22"/>
          <w:lang w:val="en-GB"/>
        </w:rPr>
        <w:t>will have ongoing discussions with parents/carers about the stage their child is at with introducing solid foods, including the textures and foods the child is familiar with. Assumptions will not be made based on age alone.</w:t>
      </w:r>
    </w:p>
    <w:p w14:paraId="5015C96B" w14:textId="77777777" w:rsidR="007543ED" w:rsidRPr="00E5691D" w:rsidRDefault="007543ED" w:rsidP="00A55EAF">
      <w:pPr>
        <w:rPr>
          <w:rFonts w:ascii="Arial" w:hAnsi="Arial" w:cs="Arial"/>
          <w:sz w:val="22"/>
          <w:szCs w:val="22"/>
          <w:lang w:val="en-GB"/>
        </w:rPr>
      </w:pPr>
    </w:p>
    <w:p w14:paraId="5E7B85DC" w14:textId="495840B9"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Food will be prepared and presented in a way that is suitable for each child’s individual developmental needs. Staff will work with parents/carers to support children to move on to the next stage at a pace that is right for the child.</w:t>
      </w:r>
    </w:p>
    <w:p w14:paraId="3DA3B4B0" w14:textId="77777777" w:rsidR="007543ED" w:rsidRPr="00E5691D" w:rsidRDefault="007543ED" w:rsidP="00A55EAF">
      <w:pPr>
        <w:rPr>
          <w:rFonts w:ascii="Arial" w:hAnsi="Arial" w:cs="Arial"/>
          <w:sz w:val="22"/>
          <w:szCs w:val="22"/>
          <w:lang w:val="en-GB"/>
        </w:rPr>
      </w:pPr>
    </w:p>
    <w:p w14:paraId="05D4E8E3" w14:textId="77777777" w:rsidR="007543ED" w:rsidRPr="00E5691D" w:rsidRDefault="007543ED" w:rsidP="00A55EAF">
      <w:pPr>
        <w:rPr>
          <w:rFonts w:ascii="Arial" w:hAnsi="Arial" w:cs="Arial"/>
          <w:sz w:val="22"/>
          <w:szCs w:val="22"/>
          <w:lang w:val="en-GB"/>
        </w:rPr>
      </w:pPr>
    </w:p>
    <w:p w14:paraId="626BEB3C" w14:textId="7B1A112F"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Where possible, children will eat in a designated space where distractions are minimised.</w:t>
      </w:r>
    </w:p>
    <w:p w14:paraId="65CB50E4" w14:textId="77777777" w:rsidR="007543ED" w:rsidRPr="00E5691D" w:rsidRDefault="007543ED" w:rsidP="00A55EAF">
      <w:pPr>
        <w:rPr>
          <w:rFonts w:ascii="Arial" w:hAnsi="Arial" w:cs="Arial"/>
          <w:sz w:val="22"/>
          <w:szCs w:val="22"/>
          <w:lang w:val="en-GB"/>
        </w:rPr>
      </w:pPr>
    </w:p>
    <w:p w14:paraId="612C4CAA" w14:textId="32123B93"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Children will always be within sight and hearing of a member of staff while eating. Choking can be silent, so staff must remain alert and attentive.</w:t>
      </w:r>
    </w:p>
    <w:p w14:paraId="54BBB341" w14:textId="77777777" w:rsidR="007543ED" w:rsidRPr="00E5691D" w:rsidRDefault="007543ED" w:rsidP="00A55EAF">
      <w:pPr>
        <w:rPr>
          <w:rFonts w:ascii="Arial" w:hAnsi="Arial" w:cs="Arial"/>
          <w:sz w:val="22"/>
          <w:szCs w:val="22"/>
          <w:lang w:val="en-GB"/>
        </w:rPr>
      </w:pPr>
    </w:p>
    <w:p w14:paraId="7B85F6DD" w14:textId="008447DB"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Where possible, staff will sit facing children while they eat so they can monitor eating, reduce choking risk, prevent food sharing and respond to unexpected allergic reactions.</w:t>
      </w:r>
    </w:p>
    <w:p w14:paraId="04965B6D" w14:textId="77777777" w:rsidR="007543ED" w:rsidRPr="00E5691D" w:rsidRDefault="007543ED" w:rsidP="00A55EAF">
      <w:pPr>
        <w:rPr>
          <w:rFonts w:ascii="Arial" w:hAnsi="Arial" w:cs="Arial"/>
          <w:sz w:val="22"/>
          <w:szCs w:val="22"/>
          <w:lang w:val="en-GB"/>
        </w:rPr>
      </w:pPr>
    </w:p>
    <w:p w14:paraId="5D5C65B5" w14:textId="6DC53AAD"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There will always be a member of staff with a valid paediatric first aid certificate available when children are eating.</w:t>
      </w:r>
    </w:p>
    <w:p w14:paraId="4D4F1020" w14:textId="77777777" w:rsidR="007543ED" w:rsidRPr="00E5691D" w:rsidRDefault="007543ED" w:rsidP="00A55EAF">
      <w:pPr>
        <w:rPr>
          <w:rFonts w:ascii="Arial" w:hAnsi="Arial" w:cs="Arial"/>
          <w:sz w:val="22"/>
          <w:szCs w:val="22"/>
          <w:lang w:val="en-GB"/>
        </w:rPr>
      </w:pPr>
    </w:p>
    <w:p w14:paraId="3CB6C079" w14:textId="12A76A64"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 xml:space="preserve">When a child experiences a choking incident that requires intervention, </w:t>
      </w:r>
      <w:r w:rsidR="000F1830" w:rsidRPr="00E5691D">
        <w:rPr>
          <w:rFonts w:ascii="Arial" w:eastAsia="Calibri" w:hAnsi="Arial"/>
          <w:bCs/>
          <w:iCs/>
          <w:sz w:val="22"/>
          <w:szCs w:val="22"/>
          <w:lang w:val="en-GB" w:eastAsia="en-US"/>
        </w:rPr>
        <w:t xml:space="preserve">Ladybirds Pre-school </w:t>
      </w:r>
      <w:r w:rsidRPr="00E5691D">
        <w:rPr>
          <w:rFonts w:ascii="Arial" w:hAnsi="Arial" w:cs="Arial"/>
          <w:sz w:val="22"/>
          <w:szCs w:val="22"/>
          <w:lang w:val="en-GB"/>
        </w:rPr>
        <w:t>will record details of where and how the child choked and will inform parents/carers.</w:t>
      </w:r>
    </w:p>
    <w:p w14:paraId="0C5988E9" w14:textId="77777777" w:rsidR="007543ED" w:rsidRPr="00E5691D" w:rsidRDefault="007543ED" w:rsidP="00A55EAF">
      <w:pPr>
        <w:rPr>
          <w:rFonts w:ascii="Arial" w:hAnsi="Arial" w:cs="Arial"/>
          <w:sz w:val="22"/>
          <w:szCs w:val="22"/>
          <w:lang w:val="en-GB"/>
        </w:rPr>
      </w:pPr>
    </w:p>
    <w:p w14:paraId="4A02B521" w14:textId="512A31B7" w:rsidR="007543ED" w:rsidRPr="00E5691D" w:rsidRDefault="007543ED">
      <w:pPr>
        <w:numPr>
          <w:ilvl w:val="0"/>
          <w:numId w:val="26"/>
        </w:numPr>
        <w:ind w:left="284"/>
        <w:rPr>
          <w:rFonts w:ascii="Arial" w:hAnsi="Arial" w:cs="Arial"/>
          <w:sz w:val="22"/>
          <w:szCs w:val="22"/>
          <w:lang w:val="en-GB"/>
        </w:rPr>
      </w:pPr>
      <w:r w:rsidRPr="00E5691D">
        <w:rPr>
          <w:rFonts w:ascii="Arial" w:hAnsi="Arial" w:cs="Arial"/>
          <w:sz w:val="22"/>
          <w:szCs w:val="22"/>
          <w:lang w:val="en-GB"/>
        </w:rPr>
        <w:t>Choking incidents, allergic reactions or other food-related incidents will be reviewed to identify any patterns, learning or actions needed to reduce future risk.</w:t>
      </w:r>
    </w:p>
    <w:p w14:paraId="34043C18" w14:textId="77777777" w:rsidR="000635C5" w:rsidRPr="00E5691D" w:rsidRDefault="000635C5" w:rsidP="00A55EAF">
      <w:pPr>
        <w:pStyle w:val="ListParagraph"/>
        <w:rPr>
          <w:rFonts w:ascii="Arial" w:hAnsi="Arial" w:cs="Arial"/>
          <w:sz w:val="22"/>
          <w:szCs w:val="22"/>
          <w:lang w:val="en-GB"/>
        </w:rPr>
      </w:pPr>
    </w:p>
    <w:p w14:paraId="218221A3" w14:textId="06E7D04A" w:rsidR="000635C5" w:rsidRPr="00E5691D" w:rsidRDefault="000635C5">
      <w:pPr>
        <w:pStyle w:val="Heading2"/>
        <w:numPr>
          <w:ilvl w:val="1"/>
          <w:numId w:val="61"/>
        </w:numPr>
        <w:rPr>
          <w:rFonts w:cs="Arial"/>
          <w:b/>
          <w:bCs/>
        </w:rPr>
      </w:pPr>
      <w:bookmarkStart w:id="130" w:name="_Toc235197413"/>
      <w:r w:rsidRPr="00E5691D">
        <w:rPr>
          <w:rFonts w:cs="Arial"/>
          <w:b/>
          <w:bCs/>
        </w:rPr>
        <w:t>Safer sleep</w:t>
      </w:r>
      <w:bookmarkEnd w:id="130"/>
    </w:p>
    <w:p w14:paraId="1851378B" w14:textId="77777777" w:rsidR="000635C5" w:rsidRPr="00E5691D" w:rsidRDefault="000635C5" w:rsidP="00A55EAF">
      <w:pPr>
        <w:rPr>
          <w:lang w:val="en-GB"/>
        </w:rPr>
      </w:pPr>
    </w:p>
    <w:p w14:paraId="5CE630D6" w14:textId="3BA92B23" w:rsidR="00351DF7" w:rsidRPr="00E5691D" w:rsidRDefault="009C66FD" w:rsidP="00A55EAF">
      <w:pPr>
        <w:rPr>
          <w:rFonts w:ascii="Arial" w:hAnsi="Arial" w:cs="Arial"/>
          <w:b/>
          <w:bCs/>
          <w:i/>
          <w:iCs/>
          <w:sz w:val="22"/>
          <w:szCs w:val="22"/>
          <w:lang w:val="en-GB"/>
        </w:rPr>
      </w:pPr>
      <w:r w:rsidRPr="00E5691D">
        <w:rPr>
          <w:rFonts w:ascii="Arial" w:hAnsi="Arial" w:cs="Arial"/>
          <w:b/>
          <w:bCs/>
          <w:i/>
          <w:iCs/>
          <w:sz w:val="22"/>
          <w:szCs w:val="22"/>
        </w:rPr>
        <w:t>.</w:t>
      </w:r>
    </w:p>
    <w:p w14:paraId="565272A0" w14:textId="05EC6148" w:rsidR="000635C5" w:rsidRPr="00E5691D" w:rsidRDefault="000635C5" w:rsidP="00A55EAF">
      <w:pPr>
        <w:rPr>
          <w:rFonts w:ascii="Arial" w:hAnsi="Arial" w:cs="Arial"/>
          <w:sz w:val="22"/>
          <w:szCs w:val="22"/>
          <w:lang w:val="en-GB"/>
        </w:rPr>
      </w:pPr>
    </w:p>
    <w:p w14:paraId="24904358" w14:textId="0B54FA1E" w:rsidR="00EE0830" w:rsidRPr="00E5691D" w:rsidRDefault="000F1830" w:rsidP="00EE0830">
      <w:pPr>
        <w:numPr>
          <w:ilvl w:val="0"/>
          <w:numId w:val="86"/>
        </w:numPr>
        <w:ind w:left="284"/>
        <w:rPr>
          <w:rFonts w:ascii="Arial" w:hAnsi="Arial" w:cs="Arial"/>
          <w:sz w:val="22"/>
          <w:szCs w:val="22"/>
          <w:lang w:val="en-GB"/>
        </w:rPr>
      </w:pPr>
      <w:r w:rsidRPr="00E5691D">
        <w:rPr>
          <w:rFonts w:ascii="Arial" w:eastAsia="Calibri" w:hAnsi="Arial"/>
          <w:bCs/>
          <w:iCs/>
          <w:sz w:val="22"/>
          <w:szCs w:val="22"/>
          <w:lang w:val="en-GB" w:eastAsia="en-US"/>
        </w:rPr>
        <w:t xml:space="preserve">Ladybirds Pre-school </w:t>
      </w:r>
      <w:r w:rsidR="00BE3F4E" w:rsidRPr="00E5691D">
        <w:rPr>
          <w:rFonts w:ascii="Arial" w:hAnsi="Arial" w:cs="Arial"/>
          <w:sz w:val="22"/>
          <w:szCs w:val="22"/>
          <w:lang w:val="en-GB"/>
        </w:rPr>
        <w:t>will ensure children are placed down to sleep safely and are checked regularly while sleeping</w:t>
      </w:r>
      <w:r w:rsidR="00EE0830" w:rsidRPr="00E5691D">
        <w:rPr>
          <w:rFonts w:ascii="Arial" w:hAnsi="Arial" w:cs="Arial"/>
          <w:sz w:val="22"/>
          <w:szCs w:val="22"/>
          <w:lang w:val="en-GB"/>
        </w:rPr>
        <w:t>, in line with the EYFS safer sleep requirements</w:t>
      </w:r>
      <w:r w:rsidRPr="00E5691D">
        <w:rPr>
          <w:rFonts w:ascii="Arial" w:hAnsi="Arial" w:cs="Arial"/>
          <w:sz w:val="22"/>
          <w:szCs w:val="22"/>
          <w:lang w:val="en-GB"/>
        </w:rPr>
        <w:t>.</w:t>
      </w:r>
    </w:p>
    <w:p w14:paraId="1A3B54A4" w14:textId="77777777" w:rsidR="00BE3F4E" w:rsidRPr="00E5691D" w:rsidRDefault="00BE3F4E" w:rsidP="00EE0830">
      <w:pPr>
        <w:rPr>
          <w:rFonts w:ascii="Arial" w:hAnsi="Arial" w:cs="Arial"/>
          <w:sz w:val="22"/>
          <w:szCs w:val="22"/>
          <w:lang w:val="en-GB"/>
        </w:rPr>
      </w:pPr>
    </w:p>
    <w:p w14:paraId="5F7B7834" w14:textId="77777777" w:rsidR="00A56B1B" w:rsidRPr="00E5691D" w:rsidRDefault="00BE3F4E">
      <w:pPr>
        <w:numPr>
          <w:ilvl w:val="0"/>
          <w:numId w:val="86"/>
        </w:numPr>
        <w:ind w:left="284"/>
        <w:rPr>
          <w:rFonts w:ascii="Arial" w:hAnsi="Arial" w:cs="Arial"/>
          <w:sz w:val="22"/>
          <w:szCs w:val="22"/>
          <w:lang w:val="en-GB"/>
        </w:rPr>
      </w:pPr>
      <w:r w:rsidRPr="00E5691D">
        <w:rPr>
          <w:rFonts w:ascii="Arial" w:hAnsi="Arial" w:cs="Arial"/>
          <w:sz w:val="22"/>
          <w:szCs w:val="22"/>
          <w:lang w:val="en-GB"/>
        </w:rPr>
        <w:t>Sleep and rest arrangements will be suitable for children’s age, development, individual needs and any information shared by parents/carers or health professionals.</w:t>
      </w:r>
    </w:p>
    <w:p w14:paraId="1EBF56CF" w14:textId="77777777" w:rsidR="00A56B1B" w:rsidRPr="00E5691D" w:rsidRDefault="00A56B1B" w:rsidP="00A55EAF">
      <w:pPr>
        <w:pStyle w:val="ListParagraph"/>
        <w:rPr>
          <w:rFonts w:ascii="Segoe UI" w:hAnsi="Segoe UI" w:cs="Segoe UI"/>
          <w:sz w:val="21"/>
          <w:szCs w:val="21"/>
          <w:lang w:val="en-GB"/>
        </w:rPr>
      </w:pPr>
    </w:p>
    <w:p w14:paraId="4F63F291" w14:textId="6BF4BEA6" w:rsidR="00A56B1B" w:rsidRPr="00E5691D" w:rsidRDefault="00A56B1B">
      <w:pPr>
        <w:numPr>
          <w:ilvl w:val="0"/>
          <w:numId w:val="86"/>
        </w:numPr>
        <w:ind w:left="284"/>
        <w:rPr>
          <w:rFonts w:ascii="Arial" w:hAnsi="Arial" w:cs="Arial"/>
          <w:sz w:val="22"/>
          <w:szCs w:val="22"/>
          <w:lang w:val="en-GB"/>
        </w:rPr>
      </w:pPr>
      <w:r w:rsidRPr="00E5691D">
        <w:rPr>
          <w:rFonts w:ascii="Arial" w:hAnsi="Arial" w:cs="Arial"/>
          <w:sz w:val="22"/>
          <w:szCs w:val="22"/>
          <w:lang w:val="en-GB"/>
        </w:rPr>
        <w:t xml:space="preserve">Staff involved in sleep and rest arrangements will be made aware of </w:t>
      </w:r>
      <w:hyperlink r:id="rId91" w:history="1">
        <w:r w:rsidRPr="00E5691D">
          <w:rPr>
            <w:rStyle w:val="Hyperlink"/>
            <w:rFonts w:ascii="Arial" w:hAnsi="Arial" w:cs="Arial"/>
            <w:color w:val="auto"/>
            <w:sz w:val="22"/>
            <w:szCs w:val="22"/>
            <w:lang w:val="en-GB"/>
          </w:rPr>
          <w:t>NHS safer sleep advice</w:t>
        </w:r>
      </w:hyperlink>
      <w:r w:rsidRPr="00E5691D">
        <w:rPr>
          <w:rFonts w:ascii="Arial" w:hAnsi="Arial" w:cs="Arial"/>
          <w:sz w:val="22"/>
          <w:szCs w:val="22"/>
          <w:lang w:val="en-GB"/>
        </w:rPr>
        <w:t xml:space="preserve"> </w:t>
      </w:r>
      <w:r w:rsidR="0028629A" w:rsidRPr="00E5691D">
        <w:rPr>
          <w:rFonts w:ascii="Arial" w:hAnsi="Arial" w:cs="Arial"/>
          <w:sz w:val="22"/>
          <w:szCs w:val="22"/>
          <w:lang w:val="en-GB"/>
        </w:rPr>
        <w:t xml:space="preserve"> and </w:t>
      </w:r>
      <w:r w:rsidRPr="00E5691D">
        <w:rPr>
          <w:rFonts w:ascii="Arial" w:hAnsi="Arial" w:cs="Arial"/>
          <w:sz w:val="22"/>
          <w:szCs w:val="22"/>
          <w:lang w:val="en-GB"/>
        </w:rPr>
        <w:t>safer sleep procedures as part of induction, training and ongoing supervision.</w:t>
      </w:r>
    </w:p>
    <w:p w14:paraId="59835953" w14:textId="77777777" w:rsidR="0018076D" w:rsidRPr="00E5691D" w:rsidRDefault="0018076D" w:rsidP="00A55EAF">
      <w:pPr>
        <w:pStyle w:val="ListParagraph"/>
        <w:rPr>
          <w:rFonts w:ascii="Segoe UI" w:hAnsi="Segoe UI" w:cs="Segoe UI"/>
          <w:sz w:val="21"/>
          <w:szCs w:val="21"/>
        </w:rPr>
      </w:pPr>
    </w:p>
    <w:p w14:paraId="1556F95C" w14:textId="53BC0F0F" w:rsidR="00EE0830" w:rsidRPr="00E5691D" w:rsidRDefault="00EE0830">
      <w:pPr>
        <w:numPr>
          <w:ilvl w:val="0"/>
          <w:numId w:val="86"/>
        </w:numPr>
        <w:ind w:left="284"/>
        <w:rPr>
          <w:rFonts w:ascii="Arial" w:hAnsi="Arial" w:cs="Arial"/>
          <w:sz w:val="22"/>
          <w:szCs w:val="22"/>
          <w:lang w:val="en-GB"/>
        </w:rPr>
      </w:pPr>
      <w:r w:rsidRPr="00E5691D">
        <w:rPr>
          <w:rFonts w:ascii="Arial" w:eastAsia="Calibri" w:hAnsi="Arial"/>
          <w:bCs/>
          <w:iCs/>
          <w:sz w:val="22"/>
          <w:szCs w:val="22"/>
          <w:lang w:val="en-GB" w:eastAsia="en-US"/>
        </w:rPr>
        <w:lastRenderedPageBreak/>
        <w:t>This includes:</w:t>
      </w:r>
    </w:p>
    <w:p w14:paraId="44A8EAEE" w14:textId="77777777" w:rsidR="00EE0830" w:rsidRPr="00E5691D" w:rsidRDefault="00EE0830" w:rsidP="00EE0830">
      <w:pPr>
        <w:pStyle w:val="ListParagraph"/>
        <w:rPr>
          <w:rFonts w:ascii="Arial" w:hAnsi="Arial" w:cs="Arial"/>
          <w:sz w:val="22"/>
          <w:szCs w:val="22"/>
          <w:lang w:val="en-GB"/>
        </w:rPr>
      </w:pPr>
    </w:p>
    <w:p w14:paraId="13044244" w14:textId="2FE83E56" w:rsidR="00241C25" w:rsidRPr="00E5691D" w:rsidRDefault="0018076D" w:rsidP="00EE0830">
      <w:pPr>
        <w:numPr>
          <w:ilvl w:val="1"/>
          <w:numId w:val="86"/>
        </w:numPr>
        <w:rPr>
          <w:rFonts w:ascii="Arial" w:eastAsia="Calibri" w:hAnsi="Arial"/>
          <w:bCs/>
          <w:iCs/>
          <w:sz w:val="22"/>
          <w:szCs w:val="22"/>
          <w:lang w:val="en-GB" w:eastAsia="en-US"/>
        </w:rPr>
      </w:pPr>
      <w:r w:rsidRPr="00E5691D">
        <w:rPr>
          <w:rFonts w:ascii="Arial" w:eastAsia="Calibri" w:hAnsi="Arial"/>
          <w:bCs/>
          <w:iCs/>
          <w:sz w:val="22"/>
          <w:szCs w:val="22"/>
          <w:lang w:val="en-GB" w:eastAsia="en-US"/>
        </w:rPr>
        <w:t>Children will be placed down on their back, in their own separate sleep space, on a firm, flat surface such as a cot, bed or mattress on the floor.</w:t>
      </w:r>
    </w:p>
    <w:p w14:paraId="6F86811B" w14:textId="0F57FA55" w:rsidR="00EE0830" w:rsidRPr="00E5691D" w:rsidRDefault="0018076D" w:rsidP="00EE0830">
      <w:pPr>
        <w:numPr>
          <w:ilvl w:val="1"/>
          <w:numId w:val="86"/>
        </w:numPr>
        <w:rPr>
          <w:rFonts w:ascii="Arial" w:eastAsia="Calibri" w:hAnsi="Arial"/>
          <w:bCs/>
          <w:iCs/>
          <w:sz w:val="22"/>
          <w:szCs w:val="22"/>
          <w:lang w:val="en-GB" w:eastAsia="en-US"/>
        </w:rPr>
      </w:pPr>
      <w:r w:rsidRPr="00E5691D">
        <w:rPr>
          <w:rFonts w:ascii="Arial" w:eastAsia="Calibri" w:hAnsi="Arial"/>
          <w:bCs/>
          <w:iCs/>
          <w:sz w:val="22"/>
          <w:szCs w:val="22"/>
          <w:lang w:val="en-GB" w:eastAsia="en-US"/>
        </w:rPr>
        <w:t xml:space="preserve">Sleep spaces will only contain a firm, flat, waterproof mattress and lightweight bedding which is firmly tucked in around the child below their shoulders to prevent head covering. </w:t>
      </w:r>
    </w:p>
    <w:p w14:paraId="1FC952D1" w14:textId="77777777" w:rsidR="00EE0830" w:rsidRPr="00E5691D" w:rsidRDefault="0018076D" w:rsidP="00EE0830">
      <w:pPr>
        <w:numPr>
          <w:ilvl w:val="1"/>
          <w:numId w:val="86"/>
        </w:numPr>
        <w:rPr>
          <w:rFonts w:ascii="Arial" w:eastAsia="Calibri" w:hAnsi="Arial"/>
          <w:bCs/>
          <w:iCs/>
          <w:sz w:val="22"/>
          <w:szCs w:val="22"/>
          <w:lang w:val="en-GB" w:eastAsia="en-US"/>
        </w:rPr>
      </w:pPr>
      <w:r w:rsidRPr="00E5691D">
        <w:rPr>
          <w:rFonts w:ascii="Arial" w:eastAsia="Calibri" w:hAnsi="Arial"/>
          <w:bCs/>
          <w:iCs/>
          <w:sz w:val="22"/>
          <w:szCs w:val="22"/>
          <w:lang w:val="en-GB" w:eastAsia="en-US"/>
        </w:rPr>
        <w:t>Where blankets are used, the child will be placed feet-to-foot at the bottom of the cot, with blankets tucked in.</w:t>
      </w:r>
    </w:p>
    <w:p w14:paraId="560BEC9D" w14:textId="77777777" w:rsidR="00EE0830" w:rsidRPr="00E5691D" w:rsidRDefault="0018076D" w:rsidP="00EE0830">
      <w:pPr>
        <w:numPr>
          <w:ilvl w:val="1"/>
          <w:numId w:val="86"/>
        </w:numPr>
        <w:rPr>
          <w:rFonts w:ascii="Arial" w:eastAsia="Calibri" w:hAnsi="Arial"/>
          <w:bCs/>
          <w:iCs/>
          <w:sz w:val="22"/>
          <w:szCs w:val="22"/>
          <w:lang w:val="en-GB" w:eastAsia="en-US"/>
        </w:rPr>
      </w:pPr>
      <w:r w:rsidRPr="00E5691D">
        <w:rPr>
          <w:rFonts w:ascii="Arial" w:eastAsia="Calibri" w:hAnsi="Arial"/>
          <w:bCs/>
          <w:iCs/>
          <w:sz w:val="22"/>
          <w:szCs w:val="22"/>
          <w:lang w:val="en-GB" w:eastAsia="en-US"/>
        </w:rPr>
        <w:t>Cots will not contain extra items such as toys, pillows, extra blankets, bumpers, wedges or straps.</w:t>
      </w:r>
    </w:p>
    <w:p w14:paraId="6FE8008C" w14:textId="77777777" w:rsidR="00EE0830" w:rsidRPr="00E5691D" w:rsidRDefault="0018076D" w:rsidP="00EE0830">
      <w:pPr>
        <w:numPr>
          <w:ilvl w:val="1"/>
          <w:numId w:val="86"/>
        </w:numPr>
        <w:rPr>
          <w:rFonts w:ascii="Arial" w:eastAsia="Calibri" w:hAnsi="Arial"/>
          <w:bCs/>
          <w:iCs/>
          <w:sz w:val="22"/>
          <w:szCs w:val="22"/>
          <w:lang w:val="en-GB" w:eastAsia="en-US"/>
        </w:rPr>
      </w:pPr>
      <w:r w:rsidRPr="00E5691D">
        <w:rPr>
          <w:rFonts w:ascii="Arial" w:eastAsia="Calibri" w:hAnsi="Arial"/>
          <w:bCs/>
          <w:iCs/>
          <w:sz w:val="22"/>
          <w:szCs w:val="22"/>
          <w:lang w:val="en-GB" w:eastAsia="en-US"/>
        </w:rPr>
        <w:t>Staff will ensure children do not become too hot or too cold. The recommended room temperature for babies is 16–20°C.</w:t>
      </w:r>
    </w:p>
    <w:p w14:paraId="1ABD5675" w14:textId="70649D0D" w:rsidR="00241C25" w:rsidRPr="00E5691D" w:rsidRDefault="0018076D" w:rsidP="00EE0830">
      <w:pPr>
        <w:numPr>
          <w:ilvl w:val="1"/>
          <w:numId w:val="86"/>
        </w:numPr>
        <w:rPr>
          <w:rFonts w:ascii="Arial" w:hAnsi="Arial" w:cs="Arial"/>
          <w:sz w:val="22"/>
          <w:szCs w:val="22"/>
          <w:lang w:val="en-GB"/>
        </w:rPr>
      </w:pPr>
      <w:r w:rsidRPr="00E5691D">
        <w:rPr>
          <w:rFonts w:ascii="Arial" w:eastAsia="Calibri" w:hAnsi="Arial"/>
          <w:bCs/>
          <w:iCs/>
          <w:sz w:val="22"/>
          <w:szCs w:val="22"/>
          <w:lang w:val="en-GB" w:eastAsia="en-US"/>
        </w:rPr>
        <w:t>Children’s heads will not be covered while sleeping</w:t>
      </w:r>
      <w:r w:rsidR="00B4312D" w:rsidRPr="00E5691D">
        <w:rPr>
          <w:rFonts w:ascii="Arial" w:eastAsia="Calibri" w:hAnsi="Arial"/>
          <w:bCs/>
          <w:iCs/>
          <w:sz w:val="22"/>
          <w:szCs w:val="22"/>
          <w:lang w:val="en-GB" w:eastAsia="en-US"/>
        </w:rPr>
        <w:t>]</w:t>
      </w:r>
      <w:r w:rsidRPr="00E5691D">
        <w:rPr>
          <w:rFonts w:ascii="Arial" w:hAnsi="Arial" w:cs="Arial"/>
          <w:sz w:val="22"/>
          <w:szCs w:val="22"/>
          <w:lang w:val="en-GB"/>
        </w:rPr>
        <w:t>.</w:t>
      </w:r>
    </w:p>
    <w:p w14:paraId="1D0EA659" w14:textId="77777777" w:rsidR="00241C25" w:rsidRPr="00E5691D" w:rsidRDefault="00241C25" w:rsidP="00A55EAF">
      <w:pPr>
        <w:pStyle w:val="ListParagraph"/>
        <w:ind w:left="0"/>
        <w:rPr>
          <w:rFonts w:ascii="Arial" w:hAnsi="Arial" w:cs="Arial"/>
          <w:sz w:val="22"/>
          <w:szCs w:val="22"/>
          <w:lang w:val="en-GB"/>
        </w:rPr>
      </w:pPr>
    </w:p>
    <w:p w14:paraId="5DF383C2" w14:textId="77777777" w:rsidR="008F7510" w:rsidRPr="00E5691D" w:rsidRDefault="0018076D">
      <w:pPr>
        <w:numPr>
          <w:ilvl w:val="0"/>
          <w:numId w:val="86"/>
        </w:numPr>
        <w:ind w:left="284"/>
        <w:rPr>
          <w:rFonts w:ascii="Arial" w:hAnsi="Arial" w:cs="Arial"/>
          <w:sz w:val="22"/>
          <w:szCs w:val="22"/>
          <w:lang w:val="en-GB"/>
        </w:rPr>
      </w:pPr>
      <w:r w:rsidRPr="00E5691D">
        <w:rPr>
          <w:rFonts w:ascii="Arial" w:hAnsi="Arial" w:cs="Arial"/>
          <w:sz w:val="22"/>
          <w:szCs w:val="22"/>
          <w:lang w:val="en-GB"/>
        </w:rPr>
        <w:t>All children will be frequently checked when sleeping and will always be within sight and hearing of staff.</w:t>
      </w:r>
      <w:r w:rsidR="00241C25" w:rsidRPr="00E5691D">
        <w:rPr>
          <w:rFonts w:ascii="Arial" w:hAnsi="Arial" w:cs="Arial"/>
          <w:sz w:val="22"/>
          <w:szCs w:val="22"/>
          <w:lang w:val="en-GB"/>
        </w:rPr>
        <w:t xml:space="preserve"> </w:t>
      </w:r>
    </w:p>
    <w:p w14:paraId="621290BA" w14:textId="77777777" w:rsidR="008F7510" w:rsidRPr="00E5691D" w:rsidRDefault="008F7510" w:rsidP="008F7510">
      <w:pPr>
        <w:pStyle w:val="ListParagraph"/>
        <w:rPr>
          <w:rFonts w:ascii="Arial" w:hAnsi="Arial" w:cs="Arial"/>
          <w:sz w:val="22"/>
          <w:szCs w:val="22"/>
          <w:lang w:val="en-GB"/>
        </w:rPr>
      </w:pPr>
    </w:p>
    <w:p w14:paraId="400FCC27" w14:textId="3F2A89C1" w:rsidR="00241C25" w:rsidRPr="00E5691D" w:rsidRDefault="00241C25">
      <w:pPr>
        <w:numPr>
          <w:ilvl w:val="0"/>
          <w:numId w:val="86"/>
        </w:numPr>
        <w:ind w:left="284"/>
        <w:rPr>
          <w:rFonts w:ascii="Arial" w:hAnsi="Arial" w:cs="Arial"/>
          <w:sz w:val="22"/>
          <w:szCs w:val="22"/>
          <w:lang w:val="en-GB"/>
        </w:rPr>
      </w:pPr>
      <w:r w:rsidRPr="00E5691D">
        <w:rPr>
          <w:rFonts w:ascii="Arial" w:hAnsi="Arial" w:cs="Arial"/>
          <w:sz w:val="22"/>
          <w:szCs w:val="22"/>
          <w:lang w:val="en-GB"/>
        </w:rPr>
        <w:t>Babies under six months of age will always have an adult with them in the same room for every sleep.</w:t>
      </w:r>
    </w:p>
    <w:p w14:paraId="3917BF19" w14:textId="77777777" w:rsidR="00241C25" w:rsidRPr="00E5691D" w:rsidRDefault="00241C25" w:rsidP="00A55EAF">
      <w:pPr>
        <w:pStyle w:val="ListParagraph"/>
        <w:rPr>
          <w:rFonts w:ascii="Arial" w:hAnsi="Arial" w:cs="Arial"/>
          <w:sz w:val="22"/>
          <w:szCs w:val="22"/>
          <w:lang w:val="en-GB"/>
        </w:rPr>
      </w:pPr>
    </w:p>
    <w:p w14:paraId="66485ED3" w14:textId="43B8CC64" w:rsidR="00241C25" w:rsidRPr="00E5691D" w:rsidRDefault="0018076D" w:rsidP="004F5A9C">
      <w:pPr>
        <w:numPr>
          <w:ilvl w:val="0"/>
          <w:numId w:val="86"/>
        </w:numPr>
        <w:ind w:left="284"/>
        <w:rPr>
          <w:rFonts w:ascii="Arial" w:hAnsi="Arial" w:cs="Arial"/>
          <w:sz w:val="22"/>
          <w:szCs w:val="22"/>
          <w:lang w:val="en-GB"/>
        </w:rPr>
      </w:pPr>
      <w:r w:rsidRPr="00E5691D">
        <w:rPr>
          <w:rFonts w:ascii="Arial" w:hAnsi="Arial" w:cs="Arial"/>
          <w:sz w:val="22"/>
          <w:szCs w:val="22"/>
          <w:lang w:val="en-GB"/>
        </w:rPr>
        <w:t>Sleep checks will be recorded in line with setting procedures. Any concerns about a child’s breathing, colour, temperature, position, presentation or wellbeing while sleeping will be responded to immediately and recorded.</w:t>
      </w:r>
    </w:p>
    <w:p w14:paraId="4EB76F14" w14:textId="77777777" w:rsidR="00241C25" w:rsidRPr="00E5691D" w:rsidRDefault="00241C25" w:rsidP="00A55EAF">
      <w:pPr>
        <w:pStyle w:val="ListParagraph"/>
        <w:ind w:left="0"/>
        <w:rPr>
          <w:rFonts w:ascii="Arial" w:hAnsi="Arial" w:cs="Arial"/>
          <w:sz w:val="22"/>
          <w:szCs w:val="22"/>
          <w:lang w:val="en-GB"/>
        </w:rPr>
      </w:pPr>
    </w:p>
    <w:p w14:paraId="6E2D2429" w14:textId="1755C357" w:rsidR="00241C25" w:rsidRPr="00E5691D" w:rsidRDefault="00E21BB7">
      <w:pPr>
        <w:pStyle w:val="Heading2"/>
        <w:numPr>
          <w:ilvl w:val="1"/>
          <w:numId w:val="61"/>
        </w:numPr>
        <w:rPr>
          <w:rFonts w:cs="Arial"/>
          <w:b/>
          <w:bCs/>
        </w:rPr>
      </w:pPr>
      <w:bookmarkStart w:id="131" w:name="_Toc235197414"/>
      <w:r w:rsidRPr="00E5691D">
        <w:rPr>
          <w:rFonts w:cs="Arial"/>
          <w:b/>
          <w:bCs/>
        </w:rPr>
        <w:t>Animals, pets and banned dog breeds</w:t>
      </w:r>
      <w:bookmarkEnd w:id="131"/>
    </w:p>
    <w:p w14:paraId="54D12730" w14:textId="77777777" w:rsidR="00241C25" w:rsidRPr="00E5691D" w:rsidRDefault="00241C25" w:rsidP="00A55EAF">
      <w:pPr>
        <w:rPr>
          <w:lang w:val="en-GB"/>
        </w:rPr>
      </w:pPr>
    </w:p>
    <w:p w14:paraId="6D075E3E" w14:textId="51D418CE" w:rsidR="00241C25" w:rsidRPr="00E5691D" w:rsidRDefault="00241C25" w:rsidP="00A55EAF">
      <w:pPr>
        <w:rPr>
          <w:rFonts w:ascii="Arial" w:hAnsi="Arial" w:cs="Arial"/>
          <w:sz w:val="22"/>
          <w:szCs w:val="22"/>
          <w:lang w:val="en-GB"/>
        </w:rPr>
      </w:pPr>
    </w:p>
    <w:p w14:paraId="1C117E96" w14:textId="40836462" w:rsidR="00E21BB7" w:rsidRPr="00E5691D" w:rsidRDefault="000F1830">
      <w:pPr>
        <w:pStyle w:val="NormalWeb"/>
        <w:numPr>
          <w:ilvl w:val="0"/>
          <w:numId w:val="86"/>
        </w:numPr>
        <w:ind w:left="426"/>
        <w:rPr>
          <w:rFonts w:ascii="Arial" w:hAnsi="Arial" w:cs="Arial"/>
          <w:sz w:val="22"/>
          <w:szCs w:val="22"/>
        </w:rPr>
      </w:pPr>
      <w:r w:rsidRPr="00E5691D">
        <w:rPr>
          <w:rFonts w:ascii="Arial" w:eastAsia="Calibri" w:hAnsi="Arial"/>
          <w:bCs/>
          <w:iCs/>
          <w:sz w:val="22"/>
          <w:szCs w:val="22"/>
          <w:lang w:eastAsia="en-US"/>
        </w:rPr>
        <w:t xml:space="preserve">Ladybirds Pre-school </w:t>
      </w:r>
      <w:r w:rsidR="00971987" w:rsidRPr="00E5691D">
        <w:rPr>
          <w:rFonts w:ascii="Arial" w:hAnsi="Arial" w:cs="Arial"/>
          <w:sz w:val="22"/>
          <w:szCs w:val="22"/>
        </w:rPr>
        <w:t>will consider the safety and suitability of any animals or pets on the premises as part of our risk assessment arrangements. This may include considering supervision, hygiene, allergies, bites or scratches, animal behaviour, safe separation from children and information for parents/carers.</w:t>
      </w:r>
    </w:p>
    <w:p w14:paraId="26DC1216" w14:textId="7D4714F2" w:rsidR="00E21BB7" w:rsidRPr="00E5691D" w:rsidRDefault="00E21BB7">
      <w:pPr>
        <w:pStyle w:val="NormalWeb"/>
        <w:numPr>
          <w:ilvl w:val="0"/>
          <w:numId w:val="86"/>
        </w:numPr>
        <w:ind w:left="426"/>
        <w:rPr>
          <w:rFonts w:ascii="Arial" w:hAnsi="Arial" w:cs="Arial"/>
          <w:sz w:val="22"/>
          <w:szCs w:val="22"/>
        </w:rPr>
      </w:pPr>
      <w:r w:rsidRPr="00E5691D">
        <w:rPr>
          <w:rFonts w:ascii="Arial" w:hAnsi="Arial" w:cs="Arial"/>
          <w:sz w:val="22"/>
          <w:szCs w:val="22"/>
        </w:rPr>
        <w:t>Registered childcare will not be provided from any premises where a banned dog breed is kept or present</w:t>
      </w:r>
      <w:r w:rsidR="008029A9" w:rsidRPr="00E5691D">
        <w:rPr>
          <w:rFonts w:ascii="Arial" w:hAnsi="Arial" w:cs="Arial"/>
          <w:sz w:val="22"/>
          <w:szCs w:val="22"/>
        </w:rPr>
        <w:t>.</w:t>
      </w:r>
      <w:r w:rsidR="00156E43" w:rsidRPr="00E5691D">
        <w:rPr>
          <w:rFonts w:ascii="Arial" w:hAnsi="Arial" w:cs="Arial"/>
          <w:sz w:val="22"/>
          <w:szCs w:val="22"/>
        </w:rPr>
        <w:t xml:space="preserve"> For the purposes of this policy, this means dogs to which section 1 of the Dangerous Dogs Act 1991 applies, including the XL Bully type</w:t>
      </w:r>
      <w:r w:rsidR="008F7510" w:rsidRPr="00E5691D">
        <w:rPr>
          <w:rFonts w:ascii="Arial" w:hAnsi="Arial" w:cs="Arial"/>
          <w:sz w:val="22"/>
          <w:szCs w:val="22"/>
        </w:rPr>
        <w:t>.</w:t>
      </w:r>
    </w:p>
    <w:p w14:paraId="5240DB56" w14:textId="6A3E74FE" w:rsidR="00E713AE" w:rsidRPr="00E5691D" w:rsidRDefault="00E21BB7">
      <w:pPr>
        <w:pStyle w:val="NormalWeb"/>
        <w:numPr>
          <w:ilvl w:val="0"/>
          <w:numId w:val="86"/>
        </w:numPr>
        <w:ind w:left="426"/>
        <w:rPr>
          <w:rFonts w:ascii="Arial" w:hAnsi="Arial" w:cs="Arial"/>
          <w:sz w:val="22"/>
          <w:szCs w:val="22"/>
        </w:rPr>
      </w:pPr>
      <w:r w:rsidRPr="00E5691D">
        <w:rPr>
          <w:rFonts w:ascii="Arial" w:hAnsi="Arial" w:cs="Arial"/>
          <w:sz w:val="22"/>
          <w:szCs w:val="22"/>
        </w:rPr>
        <w:t xml:space="preserve">Staff will report any concern about animals, pets or banned dog breeds to the </w:t>
      </w:r>
      <w:r w:rsidRPr="00E5691D">
        <w:rPr>
          <w:rFonts w:ascii="Arial" w:eastAsia="Calibri" w:hAnsi="Arial"/>
          <w:bCs/>
          <w:iCs/>
          <w:sz w:val="22"/>
          <w:szCs w:val="22"/>
          <w:lang w:eastAsia="en-US"/>
        </w:rPr>
        <w:t>manager</w:t>
      </w:r>
      <w:r w:rsidRPr="00E5691D">
        <w:rPr>
          <w:rFonts w:ascii="Arial" w:hAnsi="Arial" w:cs="Arial"/>
          <w:sz w:val="22"/>
          <w:szCs w:val="22"/>
        </w:rPr>
        <w:t xml:space="preserve"> without delay.</w:t>
      </w:r>
    </w:p>
    <w:p w14:paraId="70F160DE" w14:textId="29207217" w:rsidR="007543ED" w:rsidRPr="00E5691D" w:rsidRDefault="00E713AE" w:rsidP="00FF6136">
      <w:pPr>
        <w:pStyle w:val="NormalWeb"/>
        <w:numPr>
          <w:ilvl w:val="0"/>
          <w:numId w:val="86"/>
        </w:numPr>
        <w:ind w:left="426"/>
        <w:rPr>
          <w:rFonts w:ascii="Arial" w:hAnsi="Arial" w:cs="Arial"/>
          <w:b/>
        </w:rPr>
      </w:pPr>
      <w:r w:rsidRPr="00E5691D">
        <w:rPr>
          <w:rFonts w:ascii="Arial" w:hAnsi="Arial" w:cs="Arial"/>
          <w:sz w:val="22"/>
          <w:szCs w:val="22"/>
        </w:rPr>
        <w:t xml:space="preserve">Where a concern relating to animals, pets, banned dog breeds or premises safety may affect children’s safety or the quality of childcare, </w:t>
      </w:r>
      <w:r w:rsidR="000F1830" w:rsidRPr="00E5691D">
        <w:rPr>
          <w:rFonts w:ascii="Arial" w:eastAsia="Calibri" w:hAnsi="Arial"/>
          <w:bCs/>
          <w:iCs/>
          <w:sz w:val="22"/>
          <w:szCs w:val="22"/>
          <w:lang w:eastAsia="en-US"/>
        </w:rPr>
        <w:t xml:space="preserve">Ladybirds Pre-school </w:t>
      </w:r>
      <w:r w:rsidRPr="00E5691D">
        <w:rPr>
          <w:rFonts w:ascii="Arial" w:hAnsi="Arial" w:cs="Arial"/>
          <w:sz w:val="22"/>
          <w:szCs w:val="22"/>
        </w:rPr>
        <w:t xml:space="preserve">will consider whether this requires notification to </w:t>
      </w:r>
      <w:r w:rsidRPr="00E5691D">
        <w:rPr>
          <w:rFonts w:ascii="Arial" w:eastAsia="Calibri" w:hAnsi="Arial"/>
          <w:bCs/>
          <w:iCs/>
          <w:sz w:val="22"/>
          <w:szCs w:val="22"/>
          <w:lang w:eastAsia="en-US"/>
        </w:rPr>
        <w:t>Ofsted</w:t>
      </w:r>
      <w:r w:rsidR="009F7B34" w:rsidRPr="00E5691D">
        <w:rPr>
          <w:rFonts w:ascii="Arial" w:eastAsia="Calibri" w:hAnsi="Arial"/>
          <w:bCs/>
          <w:iCs/>
          <w:sz w:val="22"/>
          <w:szCs w:val="22"/>
          <w:lang w:eastAsia="en-US"/>
        </w:rPr>
        <w:t>.</w:t>
      </w:r>
    </w:p>
    <w:p w14:paraId="25353D12" w14:textId="77777777" w:rsidR="009F7B34" w:rsidRPr="00E5691D" w:rsidRDefault="009F7B34" w:rsidP="009F7B34">
      <w:pPr>
        <w:pStyle w:val="NormalWeb"/>
        <w:ind w:left="426"/>
        <w:rPr>
          <w:rFonts w:ascii="Arial" w:hAnsi="Arial" w:cs="Arial"/>
          <w:b/>
        </w:rPr>
      </w:pPr>
    </w:p>
    <w:p w14:paraId="028B3832" w14:textId="77777777" w:rsidR="00642F74" w:rsidRPr="00E5691D" w:rsidRDefault="00642F74">
      <w:pPr>
        <w:pStyle w:val="Heading2"/>
        <w:numPr>
          <w:ilvl w:val="1"/>
          <w:numId w:val="61"/>
        </w:numPr>
        <w:rPr>
          <w:rFonts w:cs="Arial"/>
          <w:b/>
          <w:bCs/>
        </w:rPr>
      </w:pPr>
      <w:bookmarkStart w:id="132" w:name="_Toc235197415"/>
      <w:r w:rsidRPr="00E5691D">
        <w:rPr>
          <w:rFonts w:cs="Arial"/>
          <w:b/>
          <w:bCs/>
        </w:rPr>
        <w:t>Outings and off-site visits</w:t>
      </w:r>
      <w:bookmarkEnd w:id="132"/>
    </w:p>
    <w:p w14:paraId="7D468A53" w14:textId="77777777" w:rsidR="00642F74" w:rsidRPr="00E5691D" w:rsidRDefault="00642F74" w:rsidP="00A55EAF">
      <w:pPr>
        <w:ind w:left="567"/>
        <w:rPr>
          <w:rFonts w:ascii="Arial" w:eastAsia="Calibri" w:hAnsi="Arial"/>
          <w:bCs/>
          <w:iCs/>
          <w:sz w:val="22"/>
          <w:szCs w:val="22"/>
          <w:lang w:val="en-GB" w:eastAsia="en-US"/>
        </w:rPr>
      </w:pPr>
    </w:p>
    <w:p w14:paraId="31F78119" w14:textId="40D255E7" w:rsidR="00642F74" w:rsidRPr="00E5691D" w:rsidRDefault="009F7B34">
      <w:pPr>
        <w:numPr>
          <w:ilvl w:val="0"/>
          <w:numId w:val="26"/>
        </w:numPr>
        <w:ind w:left="567"/>
        <w:rPr>
          <w:rFonts w:ascii="Arial" w:eastAsia="Calibri" w:hAnsi="Arial"/>
          <w:bCs/>
          <w:iCs/>
          <w:sz w:val="22"/>
          <w:szCs w:val="22"/>
          <w:lang w:val="en-GB" w:eastAsia="en-US"/>
        </w:rPr>
      </w:pPr>
      <w:r w:rsidRPr="00E5691D">
        <w:rPr>
          <w:rFonts w:ascii="Arial" w:eastAsia="Calibri" w:hAnsi="Arial"/>
          <w:bCs/>
          <w:iCs/>
          <w:sz w:val="22"/>
          <w:szCs w:val="22"/>
          <w:lang w:val="en-GB" w:eastAsia="en-US"/>
        </w:rPr>
        <w:t xml:space="preserve">Ladybirds Pre-school </w:t>
      </w:r>
      <w:r w:rsidR="00642F74" w:rsidRPr="00E5691D">
        <w:rPr>
          <w:rFonts w:ascii="Arial" w:eastAsia="Calibri" w:hAnsi="Arial"/>
          <w:bCs/>
          <w:iCs/>
          <w:sz w:val="22"/>
          <w:szCs w:val="22"/>
          <w:lang w:val="en-GB" w:eastAsia="en-US"/>
        </w:rPr>
        <w:t>will ensure children are kept safe during outings, visits and off-site activities.</w:t>
      </w:r>
    </w:p>
    <w:p w14:paraId="1D45A0F3" w14:textId="77777777" w:rsidR="00642F74" w:rsidRPr="00E5691D" w:rsidRDefault="00642F74" w:rsidP="00A55EAF">
      <w:pPr>
        <w:ind w:left="567"/>
        <w:rPr>
          <w:rFonts w:ascii="Arial" w:eastAsia="Calibri" w:hAnsi="Arial"/>
          <w:bCs/>
          <w:iCs/>
          <w:sz w:val="22"/>
          <w:szCs w:val="22"/>
          <w:lang w:val="en-GB" w:eastAsia="en-US"/>
        </w:rPr>
      </w:pPr>
    </w:p>
    <w:p w14:paraId="7F2078FE" w14:textId="515B6551" w:rsidR="00642F74" w:rsidRPr="00E5691D" w:rsidRDefault="00642F74">
      <w:pPr>
        <w:numPr>
          <w:ilvl w:val="0"/>
          <w:numId w:val="26"/>
        </w:numPr>
        <w:ind w:left="567"/>
        <w:rPr>
          <w:rFonts w:ascii="Arial" w:eastAsia="Calibri" w:hAnsi="Arial"/>
          <w:bCs/>
          <w:iCs/>
          <w:sz w:val="22"/>
          <w:szCs w:val="22"/>
          <w:lang w:val="en-GB" w:eastAsia="en-US"/>
        </w:rPr>
      </w:pPr>
      <w:r w:rsidRPr="00E5691D">
        <w:rPr>
          <w:rFonts w:ascii="Arial" w:eastAsia="Calibri" w:hAnsi="Arial"/>
          <w:bCs/>
          <w:iCs/>
          <w:sz w:val="22"/>
          <w:szCs w:val="22"/>
          <w:lang w:val="en-GB" w:eastAsia="en-US"/>
        </w:rPr>
        <w:t>Outings will be planned and risk assessed in advance, taking account of children’s age, development, SEND, medical needs, supervision, staff ratios, transport, emergency arrangements, toileting, food, allergies, medication and communication with parents/carers.</w:t>
      </w:r>
    </w:p>
    <w:p w14:paraId="0C24E3BE" w14:textId="77777777" w:rsidR="00642F74" w:rsidRPr="00E5691D" w:rsidRDefault="00642F74" w:rsidP="00A55EAF">
      <w:pPr>
        <w:rPr>
          <w:rFonts w:ascii="Arial" w:eastAsia="Calibri" w:hAnsi="Arial"/>
          <w:bCs/>
          <w:iCs/>
          <w:sz w:val="22"/>
          <w:szCs w:val="22"/>
          <w:lang w:val="en-GB" w:eastAsia="en-US"/>
        </w:rPr>
      </w:pPr>
    </w:p>
    <w:p w14:paraId="1BCEA21C" w14:textId="3A4AA247" w:rsidR="00642F74" w:rsidRPr="00E5691D" w:rsidRDefault="00642F74">
      <w:pPr>
        <w:numPr>
          <w:ilvl w:val="0"/>
          <w:numId w:val="26"/>
        </w:numPr>
        <w:ind w:left="567"/>
        <w:rPr>
          <w:rFonts w:ascii="Arial" w:eastAsia="Calibri" w:hAnsi="Arial"/>
          <w:bCs/>
          <w:iCs/>
          <w:sz w:val="22"/>
          <w:szCs w:val="22"/>
          <w:lang w:val="en-GB" w:eastAsia="en-US"/>
        </w:rPr>
      </w:pPr>
      <w:r w:rsidRPr="00E5691D">
        <w:rPr>
          <w:rFonts w:ascii="Arial" w:eastAsia="Calibri" w:hAnsi="Arial"/>
          <w:bCs/>
          <w:iCs/>
          <w:sz w:val="22"/>
          <w:szCs w:val="22"/>
          <w:lang w:val="en-GB" w:eastAsia="en-US"/>
        </w:rPr>
        <w:t>A member of staff with a valid paediatric first aid certificate will accompany children on outings.</w:t>
      </w:r>
    </w:p>
    <w:p w14:paraId="1964B3D8" w14:textId="77777777" w:rsidR="00642F74" w:rsidRPr="00E5691D" w:rsidRDefault="00642F74" w:rsidP="00A55EAF">
      <w:pPr>
        <w:rPr>
          <w:rFonts w:ascii="Arial" w:eastAsia="Calibri" w:hAnsi="Arial"/>
          <w:bCs/>
          <w:iCs/>
          <w:sz w:val="22"/>
          <w:szCs w:val="22"/>
          <w:lang w:val="en-GB" w:eastAsia="en-US"/>
        </w:rPr>
      </w:pPr>
    </w:p>
    <w:p w14:paraId="612DCD22" w14:textId="5C404D11" w:rsidR="00642F74" w:rsidRPr="00E5691D" w:rsidRDefault="00642F74">
      <w:pPr>
        <w:numPr>
          <w:ilvl w:val="0"/>
          <w:numId w:val="26"/>
        </w:numPr>
        <w:ind w:left="567"/>
        <w:rPr>
          <w:rFonts w:ascii="Arial" w:eastAsia="Calibri" w:hAnsi="Arial"/>
          <w:bCs/>
          <w:iCs/>
          <w:sz w:val="22"/>
          <w:szCs w:val="22"/>
          <w:lang w:val="en-GB" w:eastAsia="en-US"/>
        </w:rPr>
      </w:pPr>
      <w:r w:rsidRPr="00E5691D">
        <w:rPr>
          <w:rFonts w:ascii="Arial" w:eastAsia="Calibri" w:hAnsi="Arial"/>
          <w:bCs/>
          <w:iCs/>
          <w:sz w:val="22"/>
          <w:szCs w:val="22"/>
          <w:lang w:val="en-GB" w:eastAsia="en-US"/>
        </w:rPr>
        <w:lastRenderedPageBreak/>
        <w:t>Staff will ensure children remain supervised and accounted for during outings, transitions, transport and return to the setting.</w:t>
      </w:r>
    </w:p>
    <w:p w14:paraId="6BB79C24" w14:textId="77777777" w:rsidR="00642F74" w:rsidRPr="00E5691D" w:rsidRDefault="00642F74" w:rsidP="00A55EAF">
      <w:pPr>
        <w:rPr>
          <w:rFonts w:ascii="Arial" w:eastAsia="Calibri" w:hAnsi="Arial"/>
          <w:bCs/>
          <w:iCs/>
          <w:sz w:val="22"/>
          <w:szCs w:val="22"/>
          <w:lang w:val="en-GB" w:eastAsia="en-US"/>
        </w:rPr>
      </w:pPr>
    </w:p>
    <w:p w14:paraId="059C6C98" w14:textId="712BE618" w:rsidR="00642F74" w:rsidRPr="00E5691D" w:rsidRDefault="00642F74" w:rsidP="00A55EAF">
      <w:pPr>
        <w:numPr>
          <w:ilvl w:val="0"/>
          <w:numId w:val="26"/>
        </w:numPr>
        <w:ind w:left="567"/>
        <w:rPr>
          <w:rFonts w:ascii="Arial" w:eastAsia="Calibri" w:hAnsi="Arial"/>
          <w:bCs/>
          <w:iCs/>
          <w:sz w:val="22"/>
          <w:szCs w:val="22"/>
          <w:lang w:val="en-GB" w:eastAsia="en-US"/>
        </w:rPr>
      </w:pPr>
      <w:r w:rsidRPr="00E5691D">
        <w:rPr>
          <w:rFonts w:ascii="Arial" w:eastAsia="Calibri" w:hAnsi="Arial"/>
          <w:bCs/>
          <w:iCs/>
          <w:sz w:val="22"/>
          <w:szCs w:val="22"/>
          <w:lang w:val="en-GB" w:eastAsia="en-US"/>
        </w:rPr>
        <w:t>Any safeguarding, accident, illness, injury, missing child, behaviour, medical or other concern arising during an outing will be responded to in line with this policy and relevant setting procedures.</w:t>
      </w:r>
    </w:p>
    <w:p w14:paraId="2F0364C4" w14:textId="104C56AC" w:rsidR="00CA1A0C" w:rsidRPr="00E5691D" w:rsidRDefault="00CA1A0C">
      <w:pPr>
        <w:pStyle w:val="Heading1"/>
        <w:numPr>
          <w:ilvl w:val="0"/>
          <w:numId w:val="62"/>
        </w:numPr>
        <w:tabs>
          <w:tab w:val="left" w:pos="0"/>
        </w:tabs>
        <w:ind w:left="0" w:firstLine="0"/>
        <w:jc w:val="left"/>
        <w:rPr>
          <w:rFonts w:cs="Arial"/>
        </w:rPr>
      </w:pPr>
      <w:bookmarkStart w:id="133" w:name="_Ref108517029"/>
      <w:bookmarkStart w:id="134" w:name="_Toc235197416"/>
      <w:r w:rsidRPr="00E5691D">
        <w:rPr>
          <w:rFonts w:cs="Arial"/>
        </w:rPr>
        <w:t xml:space="preserve">Local </w:t>
      </w:r>
      <w:r w:rsidR="00C367BA" w:rsidRPr="00E5691D">
        <w:rPr>
          <w:rFonts w:cs="Arial"/>
        </w:rPr>
        <w:t>S</w:t>
      </w:r>
      <w:r w:rsidRPr="00E5691D">
        <w:rPr>
          <w:rFonts w:cs="Arial"/>
        </w:rPr>
        <w:t>upport</w:t>
      </w:r>
      <w:bookmarkEnd w:id="133"/>
      <w:bookmarkEnd w:id="134"/>
    </w:p>
    <w:p w14:paraId="303D75D1" w14:textId="77777777" w:rsidR="00CA1A0C" w:rsidRPr="00E5691D" w:rsidRDefault="00CA1A0C" w:rsidP="00A55EAF">
      <w:pPr>
        <w:pStyle w:val="NormalWeb"/>
        <w:tabs>
          <w:tab w:val="left" w:pos="864"/>
        </w:tabs>
        <w:spacing w:before="0" w:beforeAutospacing="0" w:after="0" w:afterAutospacing="0"/>
        <w:ind w:left="360"/>
        <w:rPr>
          <w:rFonts w:ascii="Arial" w:hAnsi="Arial" w:cs="Arial"/>
          <w:sz w:val="22"/>
          <w:szCs w:val="22"/>
        </w:rPr>
      </w:pPr>
      <w:r w:rsidRPr="00E5691D">
        <w:rPr>
          <w:rFonts w:ascii="Arial" w:hAnsi="Arial" w:cs="Arial"/>
          <w:sz w:val="22"/>
          <w:szCs w:val="22"/>
        </w:rPr>
        <w:tab/>
      </w:r>
    </w:p>
    <w:p w14:paraId="357045EB" w14:textId="20B143C6" w:rsidR="00C3679D" w:rsidRPr="00E5691D" w:rsidRDefault="00DE0CD4" w:rsidP="00A55EAF">
      <w:pPr>
        <w:pStyle w:val="NormalWeb"/>
        <w:spacing w:before="0" w:beforeAutospacing="0" w:after="0" w:afterAutospacing="0"/>
        <w:rPr>
          <w:rFonts w:ascii="Arial" w:hAnsi="Arial" w:cs="Arial"/>
          <w:sz w:val="22"/>
          <w:szCs w:val="22"/>
        </w:rPr>
      </w:pPr>
      <w:bookmarkStart w:id="135" w:name="_Ref108517113"/>
      <w:r w:rsidRPr="00E5691D">
        <w:rPr>
          <w:rFonts w:ascii="Arial" w:hAnsi="Arial" w:cs="Arial"/>
          <w:sz w:val="22"/>
          <w:szCs w:val="22"/>
        </w:rPr>
        <w:t xml:space="preserve">All members of staff in </w:t>
      </w:r>
      <w:r w:rsidR="009F7B34" w:rsidRPr="00E5691D">
        <w:rPr>
          <w:rFonts w:ascii="Arial" w:eastAsia="Calibri" w:hAnsi="Arial"/>
          <w:bCs/>
          <w:iCs/>
          <w:sz w:val="22"/>
          <w:szCs w:val="22"/>
          <w:lang w:eastAsia="en-US"/>
        </w:rPr>
        <w:t xml:space="preserve">Ladybirds Pre-school </w:t>
      </w:r>
      <w:r w:rsidRPr="00E5691D">
        <w:rPr>
          <w:rFonts w:ascii="Arial" w:hAnsi="Arial" w:cs="Arial"/>
          <w:sz w:val="22"/>
          <w:szCs w:val="22"/>
        </w:rPr>
        <w:t xml:space="preserve">are made aware of local support available. </w:t>
      </w:r>
    </w:p>
    <w:p w14:paraId="70874A87" w14:textId="77777777" w:rsidR="00C3679D" w:rsidRPr="00E5691D" w:rsidRDefault="00C3679D" w:rsidP="00A55EAF">
      <w:pPr>
        <w:pStyle w:val="NormalWeb"/>
        <w:spacing w:before="0" w:beforeAutospacing="0" w:after="0" w:afterAutospacing="0"/>
        <w:rPr>
          <w:rFonts w:ascii="Arial" w:hAnsi="Arial" w:cs="Arial"/>
          <w:sz w:val="22"/>
          <w:szCs w:val="22"/>
        </w:rPr>
      </w:pPr>
    </w:p>
    <w:p w14:paraId="7584F1ED" w14:textId="77777777" w:rsidR="00DE0CD4" w:rsidRPr="00E5691D" w:rsidRDefault="00DE0CD4">
      <w:pPr>
        <w:pStyle w:val="NormalWeb"/>
        <w:numPr>
          <w:ilvl w:val="0"/>
          <w:numId w:val="87"/>
        </w:numPr>
        <w:spacing w:before="0" w:beforeAutospacing="0" w:after="0" w:afterAutospacing="0"/>
        <w:rPr>
          <w:rFonts w:ascii="Arial" w:hAnsi="Arial" w:cs="Arial"/>
          <w:sz w:val="22"/>
          <w:szCs w:val="22"/>
        </w:rPr>
      </w:pPr>
      <w:r w:rsidRPr="00E5691D">
        <w:rPr>
          <w:rFonts w:ascii="Arial" w:hAnsi="Arial" w:cs="Arial"/>
          <w:b/>
          <w:sz w:val="22"/>
          <w:szCs w:val="22"/>
        </w:rPr>
        <w:t>Kent Family Help</w:t>
      </w:r>
    </w:p>
    <w:p w14:paraId="0841F8BA" w14:textId="77777777" w:rsidR="00DE0CD4" w:rsidRPr="00E5691D" w:rsidRDefault="00DE0CD4">
      <w:pPr>
        <w:pStyle w:val="NormalWeb"/>
        <w:numPr>
          <w:ilvl w:val="1"/>
          <w:numId w:val="41"/>
        </w:numPr>
        <w:spacing w:before="0" w:beforeAutospacing="0" w:after="0" w:afterAutospacing="0"/>
        <w:ind w:left="1080"/>
        <w:rPr>
          <w:rFonts w:ascii="Arial" w:hAnsi="Arial" w:cs="Arial"/>
          <w:sz w:val="22"/>
          <w:szCs w:val="22"/>
        </w:rPr>
      </w:pPr>
      <w:r w:rsidRPr="00E5691D">
        <w:rPr>
          <w:rFonts w:ascii="Arial" w:hAnsi="Arial" w:cs="Arial"/>
          <w:sz w:val="22"/>
          <w:szCs w:val="22"/>
        </w:rPr>
        <w:t>Kent Support level guidance:</w:t>
      </w:r>
      <w:r w:rsidRPr="00E5691D">
        <w:t xml:space="preserve"> </w:t>
      </w:r>
      <w:hyperlink r:id="rId92" w:history="1">
        <w:r w:rsidRPr="00E5691D">
          <w:rPr>
            <w:rStyle w:val="Hyperlink"/>
            <w:rFonts w:ascii="Arial" w:hAnsi="Arial" w:cs="Arial"/>
            <w:sz w:val="22"/>
            <w:szCs w:val="22"/>
          </w:rPr>
          <w:t>www.kscmp.org.uk/guidance/kent-support-levels-guidance</w:t>
        </w:r>
      </w:hyperlink>
    </w:p>
    <w:p w14:paraId="65EFB323" w14:textId="77777777" w:rsidR="00DE0CD4" w:rsidRPr="00E5691D" w:rsidRDefault="00DE0CD4">
      <w:pPr>
        <w:pStyle w:val="NormalWeb"/>
        <w:numPr>
          <w:ilvl w:val="1"/>
          <w:numId w:val="41"/>
        </w:numPr>
        <w:spacing w:before="0" w:beforeAutospacing="0" w:after="0" w:afterAutospacing="0"/>
        <w:ind w:left="1080"/>
        <w:rPr>
          <w:rFonts w:ascii="Arial" w:hAnsi="Arial" w:cs="Arial"/>
          <w:sz w:val="22"/>
          <w:szCs w:val="22"/>
        </w:rPr>
      </w:pPr>
      <w:r w:rsidRPr="00E5691D">
        <w:rPr>
          <w:rFonts w:ascii="Arial" w:hAnsi="Arial" w:cs="Arial"/>
          <w:sz w:val="22"/>
          <w:szCs w:val="22"/>
        </w:rPr>
        <w:t xml:space="preserve">Make a Request for Support to the Front Door Service via </w:t>
      </w:r>
      <w:hyperlink r:id="rId93" w:history="1">
        <w:r w:rsidRPr="00E5691D">
          <w:rPr>
            <w:rStyle w:val="Hyperlink"/>
            <w:rFonts w:ascii="Arial" w:hAnsi="Arial" w:cs="Arial"/>
            <w:sz w:val="22"/>
            <w:szCs w:val="22"/>
            <w:lang w:val="en-US"/>
          </w:rPr>
          <w:t>Kent Integrated Children's Services Portal</w:t>
        </w:r>
      </w:hyperlink>
      <w:r w:rsidRPr="00E5691D">
        <w:rPr>
          <w:rFonts w:ascii="Arial" w:hAnsi="Arial" w:cs="Arial"/>
          <w:sz w:val="22"/>
          <w:szCs w:val="22"/>
        </w:rPr>
        <w:t xml:space="preserve"> – select ‘urgent’ if there is an immediate risk/concern </w:t>
      </w:r>
    </w:p>
    <w:p w14:paraId="37B82F11" w14:textId="77777777" w:rsidR="00DE0CD4" w:rsidRPr="00E5691D" w:rsidRDefault="00DE0CD4">
      <w:pPr>
        <w:pStyle w:val="NormalWeb"/>
        <w:numPr>
          <w:ilvl w:val="1"/>
          <w:numId w:val="41"/>
        </w:numPr>
        <w:spacing w:before="0" w:beforeAutospacing="0" w:after="0" w:afterAutospacing="0"/>
        <w:ind w:left="1080"/>
        <w:rPr>
          <w:rFonts w:ascii="Arial" w:hAnsi="Arial" w:cs="Arial"/>
          <w:sz w:val="22"/>
          <w:szCs w:val="22"/>
        </w:rPr>
      </w:pPr>
      <w:r w:rsidRPr="00E5691D">
        <w:rPr>
          <w:rFonts w:ascii="Arial" w:hAnsi="Arial" w:cs="Arial"/>
          <w:sz w:val="22"/>
          <w:szCs w:val="22"/>
        </w:rPr>
        <w:t>Front Door Service Consultation: 03000 411111</w:t>
      </w:r>
    </w:p>
    <w:p w14:paraId="1A2BA359" w14:textId="3E04835E" w:rsidR="00DE0CD4" w:rsidRPr="00E5691D" w:rsidRDefault="00DE0CD4">
      <w:pPr>
        <w:pStyle w:val="NormalWeb"/>
        <w:numPr>
          <w:ilvl w:val="1"/>
          <w:numId w:val="41"/>
        </w:numPr>
        <w:spacing w:before="0" w:beforeAutospacing="0" w:after="0" w:afterAutospacing="0"/>
        <w:ind w:left="1080"/>
        <w:rPr>
          <w:rFonts w:ascii="Arial" w:hAnsi="Arial" w:cs="Arial"/>
          <w:sz w:val="22"/>
          <w:szCs w:val="22"/>
        </w:rPr>
      </w:pPr>
      <w:r w:rsidRPr="00E5691D">
        <w:rPr>
          <w:rFonts w:ascii="Arial" w:hAnsi="Arial" w:cs="Arial"/>
          <w:sz w:val="22"/>
          <w:szCs w:val="22"/>
        </w:rPr>
        <w:t>Out of Hours Number: 03000 419191</w:t>
      </w:r>
    </w:p>
    <w:p w14:paraId="17265903" w14:textId="77777777" w:rsidR="00DE0CD4" w:rsidRPr="000D403A" w:rsidRDefault="00DE0CD4" w:rsidP="00A55EAF">
      <w:pPr>
        <w:pStyle w:val="NormalWeb"/>
        <w:spacing w:before="0" w:beforeAutospacing="0" w:after="0" w:afterAutospacing="0"/>
        <w:rPr>
          <w:rFonts w:ascii="Arial" w:hAnsi="Arial" w:cs="Arial"/>
          <w:sz w:val="22"/>
          <w:szCs w:val="22"/>
          <w:highlight w:val="yellow"/>
        </w:rPr>
      </w:pPr>
    </w:p>
    <w:p w14:paraId="3531989A" w14:textId="77777777" w:rsidR="00DE0CD4" w:rsidRPr="00BF39EC" w:rsidRDefault="00DE0CD4">
      <w:pPr>
        <w:pStyle w:val="NormalWeb"/>
        <w:numPr>
          <w:ilvl w:val="0"/>
          <w:numId w:val="87"/>
        </w:numPr>
        <w:spacing w:before="0" w:beforeAutospacing="0" w:after="0" w:afterAutospacing="0"/>
        <w:rPr>
          <w:rFonts w:ascii="Arial" w:hAnsi="Arial" w:cs="Arial"/>
          <w:b/>
          <w:bCs/>
          <w:sz w:val="22"/>
          <w:szCs w:val="22"/>
        </w:rPr>
      </w:pPr>
      <w:r w:rsidRPr="00BF39EC">
        <w:rPr>
          <w:rFonts w:ascii="Arial" w:hAnsi="Arial" w:cs="Arial"/>
          <w:b/>
          <w:bCs/>
          <w:sz w:val="22"/>
          <w:szCs w:val="22"/>
        </w:rPr>
        <w:t xml:space="preserve">Community Based Early Help and Family Hubs </w:t>
      </w:r>
    </w:p>
    <w:p w14:paraId="4AB8193C" w14:textId="570417D5" w:rsidR="00DE0CD4" w:rsidRPr="00BF39EC" w:rsidRDefault="00DE0CD4">
      <w:pPr>
        <w:pStyle w:val="NormalWeb"/>
        <w:numPr>
          <w:ilvl w:val="1"/>
          <w:numId w:val="41"/>
        </w:numPr>
        <w:spacing w:before="0" w:beforeAutospacing="0" w:after="0" w:afterAutospacing="0"/>
        <w:rPr>
          <w:rFonts w:ascii="Arial" w:hAnsi="Arial" w:cs="Arial"/>
          <w:sz w:val="22"/>
          <w:szCs w:val="22"/>
        </w:rPr>
      </w:pPr>
      <w:hyperlink r:id="rId94" w:history="1">
        <w:r w:rsidRPr="00BF39EC">
          <w:rPr>
            <w:rStyle w:val="Hyperlink"/>
            <w:rFonts w:ascii="Arial" w:hAnsi="Arial" w:cs="Arial"/>
            <w:sz w:val="22"/>
            <w:szCs w:val="22"/>
            <w:lang w:val="en-US"/>
          </w:rPr>
          <w:t>Early Help and Preventative Services - KELSI</w:t>
        </w:r>
      </w:hyperlink>
      <w:r w:rsidRPr="00BF39EC">
        <w:t xml:space="preserve"> </w:t>
      </w:r>
      <w:r w:rsidRPr="00BF39EC">
        <w:rPr>
          <w:rFonts w:ascii="Arial" w:hAnsi="Arial" w:cs="Arial"/>
          <w:sz w:val="22"/>
          <w:szCs w:val="22"/>
        </w:rPr>
        <w:t>and</w:t>
      </w:r>
      <w:r w:rsidRPr="00BF39EC">
        <w:t xml:space="preserve"> </w:t>
      </w:r>
      <w:hyperlink r:id="rId95" w:history="1">
        <w:r w:rsidRPr="00BF39EC">
          <w:rPr>
            <w:rStyle w:val="Hyperlink"/>
            <w:rFonts w:ascii="Arial" w:hAnsi="Arial" w:cs="Arial"/>
            <w:sz w:val="22"/>
            <w:szCs w:val="22"/>
            <w:lang w:val="en-US"/>
          </w:rPr>
          <w:t>Early Help contacts - KELSI</w:t>
        </w:r>
      </w:hyperlink>
    </w:p>
    <w:p w14:paraId="13ACE75B" w14:textId="77777777" w:rsidR="00DE0CD4" w:rsidRPr="00BF39EC" w:rsidRDefault="00DE0CD4">
      <w:pPr>
        <w:pStyle w:val="NormalWeb"/>
        <w:numPr>
          <w:ilvl w:val="1"/>
          <w:numId w:val="41"/>
        </w:numPr>
        <w:spacing w:before="0" w:beforeAutospacing="0" w:after="0" w:afterAutospacing="0"/>
        <w:rPr>
          <w:rFonts w:ascii="Arial" w:hAnsi="Arial" w:cs="Arial"/>
          <w:sz w:val="22"/>
          <w:szCs w:val="22"/>
        </w:rPr>
      </w:pPr>
      <w:hyperlink r:id="rId96" w:history="1">
        <w:r w:rsidRPr="00BF39EC">
          <w:rPr>
            <w:rStyle w:val="Hyperlink"/>
            <w:rFonts w:ascii="Arial" w:hAnsi="Arial" w:cs="Arial"/>
            <w:sz w:val="22"/>
            <w:szCs w:val="22"/>
            <w:lang w:val="en-US"/>
          </w:rPr>
          <w:t>Kent Family Hubs - Kent County Council</w:t>
        </w:r>
      </w:hyperlink>
    </w:p>
    <w:p w14:paraId="6B34540A" w14:textId="77777777" w:rsidR="00DE0CD4" w:rsidRPr="00BF39EC" w:rsidRDefault="00DE0CD4" w:rsidP="00A55EAF">
      <w:pPr>
        <w:pStyle w:val="NormalWeb"/>
        <w:spacing w:before="0" w:beforeAutospacing="0" w:after="0" w:afterAutospacing="0"/>
        <w:ind w:left="1080"/>
        <w:rPr>
          <w:rFonts w:ascii="Arial" w:hAnsi="Arial" w:cs="Arial"/>
          <w:sz w:val="22"/>
          <w:szCs w:val="22"/>
        </w:rPr>
      </w:pPr>
    </w:p>
    <w:p w14:paraId="5188F67F" w14:textId="77777777" w:rsidR="00DE0CD4" w:rsidRPr="00BF39EC" w:rsidRDefault="00DE0CD4">
      <w:pPr>
        <w:pStyle w:val="NormalWeb"/>
        <w:numPr>
          <w:ilvl w:val="0"/>
          <w:numId w:val="87"/>
        </w:numPr>
        <w:spacing w:before="0" w:beforeAutospacing="0" w:after="0" w:afterAutospacing="0"/>
        <w:rPr>
          <w:rFonts w:ascii="Arial" w:hAnsi="Arial" w:cs="Arial"/>
          <w:sz w:val="22"/>
          <w:szCs w:val="22"/>
        </w:rPr>
      </w:pPr>
      <w:r w:rsidRPr="00BF39EC">
        <w:rPr>
          <w:rFonts w:ascii="Arial" w:hAnsi="Arial" w:cs="Arial"/>
          <w:b/>
          <w:sz w:val="22"/>
          <w:szCs w:val="22"/>
        </w:rPr>
        <w:t>Kent Police</w:t>
      </w:r>
    </w:p>
    <w:p w14:paraId="0E655183" w14:textId="77777777" w:rsidR="00DE0CD4" w:rsidRPr="00BF39EC" w:rsidRDefault="00DE0CD4">
      <w:pPr>
        <w:pStyle w:val="NormalWeb"/>
        <w:numPr>
          <w:ilvl w:val="1"/>
          <w:numId w:val="41"/>
        </w:numPr>
        <w:spacing w:before="0" w:beforeAutospacing="0" w:after="0" w:afterAutospacing="0"/>
        <w:ind w:left="1080"/>
        <w:rPr>
          <w:rFonts w:ascii="Arial" w:hAnsi="Arial" w:cs="Arial"/>
          <w:sz w:val="22"/>
          <w:szCs w:val="22"/>
        </w:rPr>
      </w:pPr>
      <w:hyperlink r:id="rId97" w:history="1">
        <w:r w:rsidRPr="00BF39EC">
          <w:rPr>
            <w:rStyle w:val="Hyperlink"/>
            <w:rFonts w:ascii="Arial" w:hAnsi="Arial" w:cs="Arial"/>
            <w:sz w:val="22"/>
            <w:szCs w:val="22"/>
            <w:lang w:val="en-US"/>
          </w:rPr>
          <w:t>NPCC When to call the police - guidance for schools and colleges</w:t>
        </w:r>
      </w:hyperlink>
    </w:p>
    <w:p w14:paraId="5FF4CD3A" w14:textId="77777777" w:rsidR="00DE0CD4" w:rsidRPr="00BF39EC" w:rsidRDefault="00DE0CD4">
      <w:pPr>
        <w:pStyle w:val="NormalWeb"/>
        <w:numPr>
          <w:ilvl w:val="1"/>
          <w:numId w:val="41"/>
        </w:numPr>
        <w:spacing w:before="0" w:beforeAutospacing="0" w:after="0" w:afterAutospacing="0"/>
        <w:ind w:left="1080"/>
        <w:rPr>
          <w:rFonts w:ascii="Arial" w:hAnsi="Arial" w:cs="Arial"/>
          <w:sz w:val="22"/>
          <w:szCs w:val="22"/>
        </w:rPr>
      </w:pPr>
      <w:hyperlink r:id="rId98" w:history="1">
        <w:r w:rsidRPr="00BF39EC">
          <w:rPr>
            <w:rStyle w:val="Hyperlink"/>
            <w:rFonts w:ascii="Arial" w:hAnsi="Arial" w:cs="Arial"/>
            <w:sz w:val="22"/>
            <w:szCs w:val="22"/>
            <w:lang w:val="en-US"/>
          </w:rPr>
          <w:t>Home | Kent Police</w:t>
        </w:r>
      </w:hyperlink>
    </w:p>
    <w:p w14:paraId="4D722494" w14:textId="77777777" w:rsidR="00DE0CD4" w:rsidRPr="00BF39EC" w:rsidRDefault="00DE0CD4">
      <w:pPr>
        <w:pStyle w:val="NormalWeb"/>
        <w:numPr>
          <w:ilvl w:val="1"/>
          <w:numId w:val="41"/>
        </w:numPr>
        <w:spacing w:before="0" w:beforeAutospacing="0" w:after="0" w:afterAutospacing="0"/>
        <w:ind w:left="1080"/>
        <w:rPr>
          <w:rFonts w:ascii="Arial" w:hAnsi="Arial" w:cs="Arial"/>
          <w:sz w:val="22"/>
          <w:szCs w:val="22"/>
        </w:rPr>
      </w:pPr>
      <w:r w:rsidRPr="00BF39EC">
        <w:rPr>
          <w:rFonts w:ascii="Arial" w:hAnsi="Arial" w:cs="Arial"/>
          <w:sz w:val="22"/>
          <w:szCs w:val="22"/>
        </w:rPr>
        <w:t>Telephone 101 or 999 if there is an immediate risk of harm</w:t>
      </w:r>
    </w:p>
    <w:p w14:paraId="18FFFC26" w14:textId="77777777" w:rsidR="00DE0CD4" w:rsidRPr="00BF39EC" w:rsidRDefault="00DE0CD4" w:rsidP="00A55EAF">
      <w:pPr>
        <w:pStyle w:val="NormalWeb"/>
        <w:spacing w:before="0" w:beforeAutospacing="0" w:after="0" w:afterAutospacing="0"/>
        <w:ind w:left="1811"/>
        <w:rPr>
          <w:rFonts w:ascii="Arial" w:hAnsi="Arial" w:cs="Arial"/>
          <w:sz w:val="22"/>
          <w:szCs w:val="22"/>
        </w:rPr>
      </w:pPr>
    </w:p>
    <w:p w14:paraId="2F78EF8F" w14:textId="77777777" w:rsidR="00DE0CD4" w:rsidRPr="00BF39EC" w:rsidRDefault="00DE0CD4">
      <w:pPr>
        <w:pStyle w:val="NormalWeb"/>
        <w:numPr>
          <w:ilvl w:val="0"/>
          <w:numId w:val="87"/>
        </w:numPr>
        <w:spacing w:before="0" w:beforeAutospacing="0" w:after="0" w:afterAutospacing="0"/>
        <w:rPr>
          <w:rFonts w:ascii="Arial" w:hAnsi="Arial" w:cs="Arial"/>
          <w:sz w:val="22"/>
          <w:szCs w:val="22"/>
        </w:rPr>
      </w:pPr>
      <w:r w:rsidRPr="00BF39EC">
        <w:rPr>
          <w:rFonts w:ascii="Arial" w:hAnsi="Arial" w:cs="Arial"/>
          <w:b/>
          <w:sz w:val="22"/>
          <w:szCs w:val="22"/>
          <w:lang w:val="en-US"/>
        </w:rPr>
        <w:t>Kent Safeguarding Children Multi-Agency Partnership (KSCMP)</w:t>
      </w:r>
    </w:p>
    <w:p w14:paraId="4D8B0BCD" w14:textId="77777777" w:rsidR="00DE0CD4" w:rsidRPr="00BF39EC" w:rsidRDefault="00DE0CD4">
      <w:pPr>
        <w:pStyle w:val="NormalWeb"/>
        <w:numPr>
          <w:ilvl w:val="1"/>
          <w:numId w:val="41"/>
        </w:numPr>
        <w:spacing w:before="0" w:beforeAutospacing="0" w:after="0" w:afterAutospacing="0"/>
        <w:ind w:left="1080"/>
        <w:rPr>
          <w:rFonts w:ascii="Arial" w:hAnsi="Arial" w:cs="Arial"/>
          <w:sz w:val="22"/>
          <w:szCs w:val="22"/>
        </w:rPr>
      </w:pPr>
      <w:hyperlink r:id="rId99" w:history="1">
        <w:r w:rsidRPr="00BF39EC">
          <w:rPr>
            <w:rStyle w:val="Hyperlink"/>
            <w:rFonts w:ascii="Arial" w:hAnsi="Arial" w:cs="Arial"/>
            <w:sz w:val="22"/>
            <w:szCs w:val="22"/>
            <w:lang w:val="en-US"/>
          </w:rPr>
          <w:t>www.kscmp.org.uk</w:t>
        </w:r>
      </w:hyperlink>
      <w:r w:rsidRPr="00BF39EC">
        <w:rPr>
          <w:rStyle w:val="Hyperlink"/>
          <w:rFonts w:ascii="Arial" w:hAnsi="Arial" w:cs="Arial"/>
          <w:sz w:val="22"/>
          <w:szCs w:val="22"/>
          <w:lang w:val="en-US"/>
        </w:rPr>
        <w:t xml:space="preserve"> </w:t>
      </w:r>
    </w:p>
    <w:p w14:paraId="6A50A2EB" w14:textId="77777777" w:rsidR="00DE0CD4" w:rsidRPr="00BF39EC" w:rsidRDefault="00DE0CD4">
      <w:pPr>
        <w:pStyle w:val="NormalWeb"/>
        <w:numPr>
          <w:ilvl w:val="1"/>
          <w:numId w:val="41"/>
        </w:numPr>
        <w:spacing w:before="0" w:beforeAutospacing="0" w:after="0" w:afterAutospacing="0"/>
        <w:ind w:left="1080"/>
        <w:rPr>
          <w:rFonts w:ascii="Arial" w:hAnsi="Arial" w:cs="Arial"/>
          <w:sz w:val="22"/>
          <w:szCs w:val="22"/>
        </w:rPr>
      </w:pPr>
      <w:r w:rsidRPr="00BF39EC">
        <w:rPr>
          <w:rFonts w:ascii="Arial" w:hAnsi="Arial" w:cs="Arial"/>
          <w:sz w:val="22"/>
          <w:szCs w:val="22"/>
          <w:lang w:val="en-US"/>
        </w:rPr>
        <w:t xml:space="preserve">03000 421126 or </w:t>
      </w:r>
      <w:hyperlink r:id="rId100" w:history="1">
        <w:r w:rsidRPr="00BF39EC">
          <w:rPr>
            <w:rStyle w:val="Hyperlink"/>
            <w:rFonts w:ascii="Arial" w:hAnsi="Arial" w:cs="Arial"/>
            <w:sz w:val="22"/>
            <w:szCs w:val="22"/>
            <w:lang w:val="en-US"/>
          </w:rPr>
          <w:t>kscmp@kent.gov.uk</w:t>
        </w:r>
      </w:hyperlink>
    </w:p>
    <w:p w14:paraId="3286FD58" w14:textId="77777777" w:rsidR="00DE0CD4" w:rsidRPr="00BF39EC" w:rsidRDefault="00DE0CD4" w:rsidP="00A55EAF">
      <w:pPr>
        <w:pStyle w:val="NormalWeb"/>
        <w:spacing w:before="0" w:beforeAutospacing="0" w:after="0" w:afterAutospacing="0"/>
        <w:rPr>
          <w:rFonts w:ascii="Arial" w:hAnsi="Arial" w:cs="Arial"/>
          <w:sz w:val="22"/>
          <w:szCs w:val="22"/>
        </w:rPr>
      </w:pPr>
    </w:p>
    <w:p w14:paraId="7FB1E8FD" w14:textId="77777777" w:rsidR="00DE0CD4" w:rsidRPr="00BF39EC" w:rsidRDefault="00DE0CD4">
      <w:pPr>
        <w:pStyle w:val="NormalWeb"/>
        <w:numPr>
          <w:ilvl w:val="0"/>
          <w:numId w:val="87"/>
        </w:numPr>
        <w:spacing w:before="0" w:beforeAutospacing="0" w:after="0" w:afterAutospacing="0"/>
        <w:rPr>
          <w:rFonts w:ascii="Arial" w:hAnsi="Arial" w:cs="Arial"/>
          <w:b/>
          <w:bCs/>
          <w:sz w:val="22"/>
          <w:szCs w:val="22"/>
          <w:lang w:val="en-US"/>
        </w:rPr>
      </w:pPr>
      <w:r w:rsidRPr="00BF39EC">
        <w:rPr>
          <w:rFonts w:ascii="Arial" w:hAnsi="Arial" w:cs="Arial"/>
          <w:b/>
          <w:bCs/>
          <w:sz w:val="22"/>
          <w:szCs w:val="22"/>
          <w:lang w:val="en-US"/>
        </w:rPr>
        <w:t>Adult Safeguarding</w:t>
      </w:r>
    </w:p>
    <w:p w14:paraId="674431D0" w14:textId="77777777" w:rsidR="00DE0CD4" w:rsidRPr="00BF39EC" w:rsidRDefault="00DE0CD4">
      <w:pPr>
        <w:pStyle w:val="NormalWeb"/>
        <w:numPr>
          <w:ilvl w:val="1"/>
          <w:numId w:val="41"/>
        </w:numPr>
        <w:spacing w:after="0" w:afterAutospacing="0"/>
        <w:ind w:left="1080"/>
        <w:rPr>
          <w:rFonts w:ascii="Arial" w:hAnsi="Arial" w:cs="Arial"/>
          <w:sz w:val="22"/>
          <w:szCs w:val="22"/>
        </w:rPr>
      </w:pPr>
      <w:hyperlink r:id="rId101" w:history="1">
        <w:r w:rsidRPr="00BF39EC">
          <w:rPr>
            <w:rStyle w:val="Hyperlink"/>
            <w:rFonts w:ascii="Arial" w:hAnsi="Arial" w:cs="Arial"/>
            <w:sz w:val="22"/>
            <w:szCs w:val="22"/>
          </w:rPr>
          <w:t>Adult Social Care</w:t>
        </w:r>
      </w:hyperlink>
      <w:r w:rsidRPr="00BF39EC">
        <w:rPr>
          <w:rFonts w:ascii="Arial" w:hAnsi="Arial" w:cs="Arial"/>
          <w:sz w:val="22"/>
          <w:szCs w:val="22"/>
        </w:rPr>
        <w:t xml:space="preserve"> via 03000 41 61 61 (text relay 18001 03000 41 61 61) or email </w:t>
      </w:r>
      <w:hyperlink r:id="rId102" w:history="1">
        <w:r w:rsidRPr="00BF39EC">
          <w:rPr>
            <w:rStyle w:val="Hyperlink"/>
            <w:rFonts w:ascii="Arial" w:hAnsi="Arial" w:cs="Arial"/>
            <w:sz w:val="22"/>
            <w:szCs w:val="22"/>
          </w:rPr>
          <w:t>social.services@kent.gov.uk</w:t>
        </w:r>
      </w:hyperlink>
      <w:r w:rsidRPr="00BF39EC">
        <w:rPr>
          <w:rFonts w:ascii="Arial" w:hAnsi="Arial" w:cs="Arial"/>
          <w:sz w:val="22"/>
          <w:szCs w:val="22"/>
        </w:rPr>
        <w:t xml:space="preserve"> </w:t>
      </w:r>
    </w:p>
    <w:p w14:paraId="3E37D4CD" w14:textId="77777777" w:rsidR="00DE0CD4" w:rsidRPr="00BF39EC" w:rsidRDefault="00DE0CD4">
      <w:pPr>
        <w:pStyle w:val="NormalWeb"/>
        <w:numPr>
          <w:ilvl w:val="1"/>
          <w:numId w:val="41"/>
        </w:numPr>
        <w:spacing w:before="0" w:beforeAutospacing="0"/>
        <w:ind w:left="1080"/>
        <w:rPr>
          <w:rFonts w:ascii="Arial" w:hAnsi="Arial" w:cs="Arial"/>
          <w:sz w:val="22"/>
          <w:szCs w:val="22"/>
        </w:rPr>
      </w:pPr>
      <w:r w:rsidRPr="00BF39EC">
        <w:rPr>
          <w:rFonts w:ascii="Arial" w:hAnsi="Arial" w:cs="Arial"/>
          <w:sz w:val="22"/>
          <w:szCs w:val="22"/>
          <w:lang w:val="en-US"/>
        </w:rPr>
        <w:t xml:space="preserve">Kent and Medway Safeguarding Adults Board: </w:t>
      </w:r>
      <w:hyperlink r:id="rId103" w:history="1">
        <w:r w:rsidRPr="00BF39EC">
          <w:rPr>
            <w:rStyle w:val="Hyperlink"/>
            <w:rFonts w:ascii="Arial" w:hAnsi="Arial" w:cs="Arial"/>
            <w:sz w:val="22"/>
            <w:szCs w:val="22"/>
            <w:lang w:val="en-US"/>
          </w:rPr>
          <w:t>Kent &amp; Medway SAB website</w:t>
        </w:r>
      </w:hyperlink>
    </w:p>
    <w:p w14:paraId="7EEB86F3" w14:textId="77777777" w:rsidR="00DE0CD4" w:rsidRPr="00BF39EC" w:rsidRDefault="00DE0CD4">
      <w:pPr>
        <w:pStyle w:val="NormalWeb"/>
        <w:numPr>
          <w:ilvl w:val="0"/>
          <w:numId w:val="41"/>
        </w:numPr>
        <w:spacing w:before="240" w:beforeAutospacing="0" w:after="0" w:afterAutospacing="0"/>
        <w:rPr>
          <w:rFonts w:ascii="Arial" w:hAnsi="Arial" w:cs="Arial"/>
          <w:sz w:val="22"/>
          <w:szCs w:val="22"/>
        </w:rPr>
      </w:pPr>
      <w:r w:rsidRPr="00BF39EC">
        <w:rPr>
          <w:rFonts w:ascii="Arial" w:hAnsi="Arial" w:cs="Arial"/>
          <w:b/>
          <w:sz w:val="22"/>
          <w:szCs w:val="22"/>
        </w:rPr>
        <w:t xml:space="preserve">Kent LADO Education Safeguarding Advisory Service (LESAS) </w:t>
      </w:r>
    </w:p>
    <w:p w14:paraId="2CA5073F" w14:textId="77777777" w:rsidR="00DE0CD4" w:rsidRPr="00BF39EC" w:rsidRDefault="00DE0CD4">
      <w:pPr>
        <w:pStyle w:val="NormalWeb"/>
        <w:numPr>
          <w:ilvl w:val="1"/>
          <w:numId w:val="41"/>
        </w:numPr>
        <w:spacing w:before="0" w:beforeAutospacing="0" w:after="0" w:afterAutospacing="0"/>
        <w:ind w:left="1080"/>
        <w:rPr>
          <w:rStyle w:val="Hyperlink"/>
          <w:rFonts w:ascii="Arial" w:hAnsi="Arial" w:cs="Arial"/>
          <w:color w:val="auto"/>
          <w:sz w:val="22"/>
          <w:szCs w:val="22"/>
          <w:u w:val="none"/>
        </w:rPr>
      </w:pPr>
      <w:hyperlink r:id="rId104" w:history="1">
        <w:r w:rsidRPr="00BF39EC">
          <w:rPr>
            <w:rStyle w:val="Hyperlink"/>
            <w:rFonts w:ascii="Arial" w:hAnsi="Arial" w:cs="Arial"/>
            <w:sz w:val="22"/>
            <w:szCs w:val="22"/>
            <w:lang w:val="en-US"/>
          </w:rPr>
          <w:t>Local Authority Designated Officer (LADO) - Kent Safeguarding Children Multi-Agency Partnership</w:t>
        </w:r>
      </w:hyperlink>
    </w:p>
    <w:p w14:paraId="5213D62D" w14:textId="77777777" w:rsidR="00DE0CD4" w:rsidRPr="00BF39EC" w:rsidRDefault="00DE0CD4">
      <w:pPr>
        <w:pStyle w:val="NormalWeb"/>
        <w:numPr>
          <w:ilvl w:val="2"/>
          <w:numId w:val="41"/>
        </w:numPr>
        <w:spacing w:before="0" w:beforeAutospacing="0" w:after="0" w:afterAutospacing="0"/>
        <w:ind w:left="1800"/>
        <w:rPr>
          <w:rFonts w:ascii="Arial" w:hAnsi="Arial" w:cs="Arial"/>
          <w:sz w:val="22"/>
          <w:szCs w:val="22"/>
        </w:rPr>
      </w:pPr>
      <w:r w:rsidRPr="00BF39EC">
        <w:rPr>
          <w:rFonts w:ascii="Arial" w:hAnsi="Arial" w:cs="Arial"/>
          <w:sz w:val="22"/>
          <w:szCs w:val="22"/>
        </w:rPr>
        <w:t xml:space="preserve">To refer to the LADO, complete a referral on the </w:t>
      </w:r>
      <w:hyperlink r:id="rId105" w:history="1">
        <w:r w:rsidRPr="00BF39EC">
          <w:rPr>
            <w:rStyle w:val="Hyperlink"/>
            <w:rFonts w:ascii="Arial" w:hAnsi="Arial" w:cs="Arial"/>
            <w:sz w:val="22"/>
            <w:szCs w:val="22"/>
            <w:lang w:val="en-US"/>
          </w:rPr>
          <w:t>Kent Integrated Children's Services Portal</w:t>
        </w:r>
      </w:hyperlink>
      <w:r w:rsidRPr="00BF39EC">
        <w:rPr>
          <w:rFonts w:ascii="Arial" w:hAnsi="Arial" w:cs="Arial"/>
          <w:sz w:val="22"/>
          <w:szCs w:val="22"/>
        </w:rPr>
        <w:t xml:space="preserve">. </w:t>
      </w:r>
    </w:p>
    <w:p w14:paraId="5E0C5177" w14:textId="77777777" w:rsidR="00DE0CD4" w:rsidRPr="00BF39EC" w:rsidRDefault="00DE0CD4">
      <w:pPr>
        <w:pStyle w:val="NormalWeb"/>
        <w:numPr>
          <w:ilvl w:val="2"/>
          <w:numId w:val="41"/>
        </w:numPr>
        <w:spacing w:before="0" w:beforeAutospacing="0" w:after="0" w:afterAutospacing="0"/>
        <w:rPr>
          <w:rFonts w:ascii="Arial" w:hAnsi="Arial" w:cs="Arial"/>
          <w:sz w:val="22"/>
          <w:szCs w:val="22"/>
        </w:rPr>
      </w:pPr>
      <w:r w:rsidRPr="00BF39EC">
        <w:rPr>
          <w:rFonts w:ascii="Arial" w:hAnsi="Arial" w:cs="Arial"/>
          <w:sz w:val="22"/>
          <w:szCs w:val="22"/>
        </w:rPr>
        <w:t xml:space="preserve">To enquire if a LADO referral should be made, please use the </w:t>
      </w:r>
      <w:hyperlink r:id="rId106" w:history="1">
        <w:r w:rsidRPr="00BF39EC">
          <w:rPr>
            <w:rStyle w:val="Hyperlink"/>
            <w:rFonts w:ascii="Arial" w:hAnsi="Arial" w:cs="Arial"/>
            <w:sz w:val="22"/>
            <w:szCs w:val="22"/>
            <w:lang w:val="en-US"/>
          </w:rPr>
          <w:t>LESAS enquiry form</w:t>
        </w:r>
      </w:hyperlink>
      <w:r w:rsidRPr="00BF39EC">
        <w:rPr>
          <w:rFonts w:ascii="Arial" w:hAnsi="Arial" w:cs="Arial"/>
          <w:sz w:val="22"/>
          <w:szCs w:val="22"/>
        </w:rPr>
        <w:t>.</w:t>
      </w:r>
    </w:p>
    <w:p w14:paraId="199E2942" w14:textId="77777777" w:rsidR="00DE0CD4" w:rsidRPr="00BF39EC" w:rsidRDefault="00DE0CD4">
      <w:pPr>
        <w:pStyle w:val="NormalWeb"/>
        <w:numPr>
          <w:ilvl w:val="2"/>
          <w:numId w:val="41"/>
        </w:numPr>
        <w:spacing w:before="0" w:beforeAutospacing="0" w:after="0" w:afterAutospacing="0"/>
        <w:rPr>
          <w:rStyle w:val="Hyperlink"/>
          <w:rFonts w:ascii="Arial" w:hAnsi="Arial" w:cs="Arial"/>
          <w:color w:val="auto"/>
          <w:sz w:val="22"/>
          <w:szCs w:val="22"/>
          <w:u w:val="none"/>
        </w:rPr>
      </w:pPr>
      <w:r w:rsidRPr="00BF39EC">
        <w:rPr>
          <w:rFonts w:ascii="Arial" w:hAnsi="Arial" w:cs="Arial"/>
          <w:sz w:val="22"/>
          <w:szCs w:val="22"/>
        </w:rPr>
        <w:t xml:space="preserve">For strategic education safeguarding or online safety advice, or to enquire about LESAS commissioned services/support, please use the </w:t>
      </w:r>
      <w:hyperlink r:id="rId107" w:history="1">
        <w:r w:rsidRPr="00BF39EC">
          <w:rPr>
            <w:rStyle w:val="Hyperlink"/>
            <w:rFonts w:ascii="Arial" w:hAnsi="Arial" w:cs="Arial"/>
            <w:sz w:val="22"/>
            <w:szCs w:val="22"/>
            <w:lang w:val="en-US"/>
          </w:rPr>
          <w:t>LESAS enquiry form</w:t>
        </w:r>
      </w:hyperlink>
      <w:r w:rsidRPr="00BF39EC">
        <w:rPr>
          <w:rFonts w:ascii="Arial" w:hAnsi="Arial" w:cs="Arial"/>
          <w:sz w:val="22"/>
          <w:szCs w:val="22"/>
        </w:rPr>
        <w:t>.</w:t>
      </w:r>
    </w:p>
    <w:p w14:paraId="0563EA86" w14:textId="77777777" w:rsidR="003638BB" w:rsidRPr="00BF39EC"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68AF5466" w14:textId="77777777" w:rsidR="003638BB" w:rsidRPr="00BF39EC"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74CF1AEE" w14:textId="77777777" w:rsidR="003638BB" w:rsidRPr="00BF39EC" w:rsidRDefault="003638BB" w:rsidP="00A55EAF">
      <w:pPr>
        <w:pStyle w:val="NormalWeb"/>
        <w:spacing w:before="0" w:beforeAutospacing="0" w:after="0" w:afterAutospacing="0"/>
        <w:ind w:left="1440"/>
        <w:rPr>
          <w:rFonts w:ascii="Arial" w:hAnsi="Arial" w:cs="Arial"/>
          <w:b/>
          <w:bCs/>
          <w:color w:val="FF0000"/>
          <w:sz w:val="22"/>
          <w:szCs w:val="22"/>
          <w:lang w:val="en-US"/>
        </w:rPr>
      </w:pPr>
    </w:p>
    <w:p w14:paraId="38FA0AC7" w14:textId="77777777" w:rsidR="003638BB" w:rsidRPr="00BF39EC" w:rsidRDefault="003638BB" w:rsidP="00A55EAF">
      <w:pPr>
        <w:pStyle w:val="NormalWeb"/>
        <w:spacing w:before="0" w:beforeAutospacing="0" w:after="0" w:afterAutospacing="0"/>
        <w:ind w:left="1440"/>
        <w:rPr>
          <w:rFonts w:ascii="Arial" w:hAnsi="Arial" w:cs="Arial"/>
          <w:b/>
          <w:bCs/>
          <w:color w:val="FF0000"/>
          <w:sz w:val="22"/>
          <w:szCs w:val="22"/>
        </w:rPr>
      </w:pPr>
    </w:p>
    <w:p w14:paraId="5FA5C08B" w14:textId="77777777" w:rsidR="005011ED" w:rsidRPr="00BF39EC" w:rsidRDefault="005011ED" w:rsidP="00A55EAF">
      <w:pPr>
        <w:pStyle w:val="NormalWeb"/>
        <w:spacing w:before="0" w:beforeAutospacing="0" w:after="0" w:afterAutospacing="0"/>
        <w:ind w:left="1440"/>
        <w:rPr>
          <w:rFonts w:ascii="Arial" w:hAnsi="Arial" w:cs="Arial"/>
          <w:b/>
          <w:bCs/>
          <w:color w:val="FF0000"/>
          <w:sz w:val="22"/>
          <w:szCs w:val="22"/>
        </w:rPr>
      </w:pPr>
    </w:p>
    <w:p w14:paraId="7D89A581" w14:textId="77777777" w:rsidR="00BD7FC7" w:rsidRPr="00BF39EC" w:rsidRDefault="00CB0024" w:rsidP="00A55EAF">
      <w:pPr>
        <w:pStyle w:val="Heading1"/>
        <w:jc w:val="left"/>
        <w:rPr>
          <w:rFonts w:cs="Arial"/>
          <w:sz w:val="40"/>
          <w:szCs w:val="28"/>
        </w:rPr>
      </w:pPr>
      <w:r w:rsidRPr="00BF39EC">
        <w:rPr>
          <w:rFonts w:cs="Arial"/>
        </w:rPr>
        <w:br w:type="page"/>
      </w:r>
      <w:bookmarkStart w:id="136" w:name="_Toc235197417"/>
      <w:r w:rsidR="00BD7FC7" w:rsidRPr="00BF39EC">
        <w:rPr>
          <w:rFonts w:cs="Arial"/>
          <w:sz w:val="40"/>
          <w:szCs w:val="28"/>
        </w:rPr>
        <w:lastRenderedPageBreak/>
        <w:t>Appendix 1: Categories of Abuse</w:t>
      </w:r>
      <w:bookmarkEnd w:id="135"/>
      <w:bookmarkEnd w:id="136"/>
    </w:p>
    <w:p w14:paraId="249F3908" w14:textId="77777777" w:rsidR="00BD7FC7" w:rsidRPr="00BF39EC" w:rsidRDefault="00BD7FC7" w:rsidP="00A55EAF">
      <w:pPr>
        <w:rPr>
          <w:rFonts w:ascii="Arial" w:hAnsi="Arial" w:cs="Arial"/>
        </w:rPr>
      </w:pPr>
    </w:p>
    <w:p w14:paraId="6400937D" w14:textId="062FE96B" w:rsidR="00146FFB" w:rsidRPr="00BF39EC" w:rsidRDefault="007F77F8" w:rsidP="00A55EAF">
      <w:pPr>
        <w:rPr>
          <w:rFonts w:ascii="Arial" w:eastAsia="Arial" w:hAnsi="Arial" w:cs="Arial"/>
          <w:b/>
          <w:bCs/>
          <w:sz w:val="22"/>
          <w:szCs w:val="22"/>
          <w:lang w:val="en-GB"/>
        </w:rPr>
      </w:pPr>
      <w:r w:rsidRPr="00BF39EC">
        <w:rPr>
          <w:rFonts w:ascii="Arial" w:eastAsia="Arial" w:hAnsi="Arial" w:cs="Arial"/>
          <w:b/>
          <w:bCs/>
          <w:sz w:val="22"/>
          <w:szCs w:val="22"/>
          <w:lang w:val="en-GB"/>
        </w:rPr>
        <w:t xml:space="preserve">Abuse, neglect, harm and exploitation are rarely standalone events </w:t>
      </w:r>
      <w:r w:rsidR="00146FFB" w:rsidRPr="00BF39EC">
        <w:rPr>
          <w:rFonts w:ascii="Arial" w:eastAsia="Arial" w:hAnsi="Arial" w:cs="Arial"/>
          <w:b/>
          <w:bCs/>
          <w:sz w:val="22"/>
          <w:szCs w:val="22"/>
          <w:lang w:val="en-GB"/>
        </w:rPr>
        <w:t>and, in many cases,</w:t>
      </w:r>
      <w:r w:rsidRPr="00BF39EC">
        <w:rPr>
          <w:rFonts w:ascii="Arial" w:eastAsia="Arial" w:hAnsi="Arial" w:cs="Arial"/>
          <w:b/>
          <w:bCs/>
          <w:sz w:val="22"/>
          <w:szCs w:val="22"/>
          <w:lang w:val="en-GB"/>
        </w:rPr>
        <w:t xml:space="preserve"> multiple concerns will overlap.</w:t>
      </w:r>
      <w:r w:rsidR="001E1B37" w:rsidRPr="00BF39EC">
        <w:rPr>
          <w:rFonts w:ascii="Arial" w:eastAsia="Arial" w:hAnsi="Arial" w:cs="Arial"/>
          <w:b/>
          <w:bCs/>
          <w:sz w:val="22"/>
          <w:szCs w:val="22"/>
          <w:lang w:val="en-GB"/>
        </w:rPr>
        <w:t xml:space="preserve"> </w:t>
      </w:r>
      <w:r w:rsidR="00146FFB" w:rsidRPr="00BF39EC">
        <w:rPr>
          <w:rFonts w:ascii="Arial" w:eastAsia="Arial" w:hAnsi="Arial" w:cs="Arial"/>
          <w:b/>
          <w:bCs/>
          <w:sz w:val="22"/>
          <w:szCs w:val="22"/>
          <w:lang w:val="en-GB"/>
        </w:rPr>
        <w:t>Babies and young children may communicate concerns through behaviour, play, appearance, development, physical signs, emotional wellbeing, relationships, routines or attendance. Indicators do not automatically mean a child is being abused, but all concerns must be taken seriously, recorded and reported to the DSL. Staff must remain professionally curious and not assume concerns are explained by age, development, SEND, family circumstances or cultural background without further consideration.</w:t>
      </w:r>
    </w:p>
    <w:p w14:paraId="58E29C8B" w14:textId="77777777" w:rsidR="00BD7FC7" w:rsidRPr="00BF39EC" w:rsidRDefault="00BD7FC7" w:rsidP="00A55EAF">
      <w:pPr>
        <w:rPr>
          <w:rFonts w:ascii="Arial" w:hAnsi="Arial" w:cs="Arial"/>
          <w:b/>
          <w:sz w:val="22"/>
          <w:szCs w:val="22"/>
        </w:rPr>
      </w:pPr>
    </w:p>
    <w:p w14:paraId="30C08F6E" w14:textId="77777777" w:rsidR="00E85BFF" w:rsidRPr="00BF39EC" w:rsidRDefault="00BD7FC7" w:rsidP="00A55EAF">
      <w:pPr>
        <w:rPr>
          <w:rFonts w:ascii="Arial" w:hAnsi="Arial" w:cs="Arial"/>
          <w:sz w:val="22"/>
          <w:szCs w:val="22"/>
          <w:lang w:val="en-GB"/>
        </w:rPr>
      </w:pPr>
      <w:r w:rsidRPr="00BF39EC">
        <w:rPr>
          <w:rFonts w:ascii="Arial" w:hAnsi="Arial" w:cs="Arial"/>
          <w:b/>
          <w:sz w:val="22"/>
          <w:szCs w:val="22"/>
        </w:rPr>
        <w:t xml:space="preserve">Abuse: </w:t>
      </w:r>
      <w:r w:rsidR="00E85BFF" w:rsidRPr="00BF39EC">
        <w:rPr>
          <w:rFonts w:ascii="Arial" w:hAnsi="Arial" w:cs="Arial"/>
          <w:sz w:val="22"/>
          <w:szCs w:val="22"/>
          <w:lang w:val="en-GB"/>
        </w:rPr>
        <w:t xml:space="preserve">a form of maltreatment of a child. Somebody may abuse or neglect a child by inflicting harm, or by failing to act to prevent harm. Children may be abused within their family, wider family network, community, an organisation or setting, by those known to them or by others. Abuse can happen offline, online, or through a combination of both. Children may be abused by adults or by other children. </w:t>
      </w:r>
    </w:p>
    <w:p w14:paraId="715F259E" w14:textId="77777777" w:rsidR="00BD7FC7" w:rsidRPr="00BF39EC" w:rsidRDefault="00BD7FC7" w:rsidP="00A55EAF">
      <w:pPr>
        <w:rPr>
          <w:rFonts w:ascii="Arial" w:hAnsi="Arial" w:cs="Arial"/>
          <w:i/>
          <w:sz w:val="22"/>
          <w:szCs w:val="22"/>
        </w:rPr>
      </w:pPr>
    </w:p>
    <w:p w14:paraId="6A331B4D" w14:textId="64A9A350" w:rsidR="00BD7FC7" w:rsidRPr="00BF39EC" w:rsidRDefault="00BD7FC7" w:rsidP="00A55EAF">
      <w:pPr>
        <w:rPr>
          <w:rFonts w:ascii="Arial" w:hAnsi="Arial" w:cs="Arial"/>
          <w:sz w:val="22"/>
          <w:szCs w:val="22"/>
        </w:rPr>
      </w:pPr>
      <w:r w:rsidRPr="00BF39EC">
        <w:rPr>
          <w:rFonts w:ascii="Arial" w:hAnsi="Arial" w:cs="Arial"/>
          <w:b/>
          <w:bCs/>
          <w:sz w:val="22"/>
          <w:szCs w:val="22"/>
        </w:rPr>
        <w:t xml:space="preserve">Sexual abuse: </w:t>
      </w:r>
      <w:r w:rsidR="00C66B60" w:rsidRPr="00BF39EC">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45AB5162" w14:textId="77777777" w:rsidR="00BD7FC7" w:rsidRPr="00BF39EC" w:rsidRDefault="00BD7FC7" w:rsidP="00A55EAF">
      <w:pPr>
        <w:rPr>
          <w:rFonts w:ascii="Arial" w:hAnsi="Arial" w:cs="Arial"/>
          <w:b/>
          <w:sz w:val="22"/>
          <w:szCs w:val="22"/>
        </w:rPr>
      </w:pPr>
    </w:p>
    <w:p w14:paraId="585DF278" w14:textId="289C9B89" w:rsidR="00BD7FC7" w:rsidRPr="00BF39EC" w:rsidRDefault="00BD7FC7" w:rsidP="00A55EAF">
      <w:pPr>
        <w:rPr>
          <w:rFonts w:ascii="Arial" w:hAnsi="Arial" w:cs="Arial"/>
          <w:b/>
          <w:sz w:val="22"/>
          <w:szCs w:val="22"/>
        </w:rPr>
      </w:pPr>
      <w:r w:rsidRPr="00BF39EC">
        <w:rPr>
          <w:rFonts w:ascii="Arial" w:hAnsi="Arial" w:cs="Arial"/>
          <w:b/>
          <w:sz w:val="22"/>
          <w:szCs w:val="22"/>
        </w:rPr>
        <w:t xml:space="preserve">Signs that </w:t>
      </w:r>
      <w:r w:rsidR="00996B9B" w:rsidRPr="00BF39EC">
        <w:rPr>
          <w:rFonts w:ascii="Arial" w:hAnsi="Arial" w:cs="Arial"/>
          <w:b/>
          <w:sz w:val="22"/>
          <w:szCs w:val="22"/>
        </w:rPr>
        <w:t>may indicate</w:t>
      </w:r>
      <w:r w:rsidRPr="00BF39EC">
        <w:rPr>
          <w:rFonts w:ascii="Arial" w:hAnsi="Arial" w:cs="Arial"/>
          <w:b/>
          <w:sz w:val="22"/>
          <w:szCs w:val="22"/>
        </w:rPr>
        <w:t xml:space="preserve"> </w:t>
      </w:r>
      <w:r w:rsidR="00996B9B" w:rsidRPr="00BF39EC">
        <w:rPr>
          <w:rFonts w:ascii="Arial" w:hAnsi="Arial" w:cs="Arial"/>
          <w:b/>
          <w:sz w:val="22"/>
          <w:szCs w:val="22"/>
        </w:rPr>
        <w:t>sexual abu</w:t>
      </w:r>
      <w:r w:rsidRPr="00BF39EC">
        <w:rPr>
          <w:rFonts w:ascii="Arial" w:hAnsi="Arial" w:cs="Arial"/>
          <w:b/>
          <w:sz w:val="22"/>
          <w:szCs w:val="22"/>
        </w:rPr>
        <w:t>se</w:t>
      </w:r>
    </w:p>
    <w:p w14:paraId="47D67230"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sexualised behaviour, play or language which is not age or developmentally appropriate</w:t>
      </w:r>
    </w:p>
    <w:p w14:paraId="07D9EF30"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sudden changes in behaviour, presentation, emotional wellbeing or interactions</w:t>
      </w:r>
    </w:p>
    <w:p w14:paraId="0214318B"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regression to younger behaviour, such as increased clinginess, toileting changes, thumb sucking or baby-like behaviour</w:t>
      </w:r>
    </w:p>
    <w:p w14:paraId="5297B584"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fear, distress or anxiety around particular adults, children, places or care routines</w:t>
      </w:r>
    </w:p>
    <w:p w14:paraId="34B67651"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distrust of familiar adults or anxiety about being left with specific people</w:t>
      </w:r>
    </w:p>
    <w:p w14:paraId="52BD46C6"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secrecy, withdrawal or reluctance to engage in usual activities</w:t>
      </w:r>
    </w:p>
    <w:p w14:paraId="104AA53E"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unexplained gifts, money, items or unusual interest in devices or images</w:t>
      </w:r>
    </w:p>
    <w:p w14:paraId="52414DC9"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difficulty with sleep, nightmares, feeding or toileting</w:t>
      </w:r>
    </w:p>
    <w:p w14:paraId="428DA693"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distress during intimate care, changing or toiletin</w:t>
      </w:r>
      <w:r w:rsidR="00F52CF2" w:rsidRPr="00BF39EC">
        <w:rPr>
          <w:rFonts w:ascii="Arial" w:hAnsi="Arial" w:cs="Arial"/>
          <w:sz w:val="22"/>
          <w:szCs w:val="22"/>
          <w:lang w:val="en-GB"/>
        </w:rPr>
        <w:t>g</w:t>
      </w:r>
    </w:p>
    <w:p w14:paraId="1D42CAD5" w14:textId="77777777" w:rsidR="00F52CF2"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physical discomfort, soreness, injury or health concerns which are unexplained or concerning</w:t>
      </w:r>
    </w:p>
    <w:p w14:paraId="1D9A75DE" w14:textId="5C3FF910" w:rsidR="00E85BFF" w:rsidRPr="00BF39EC" w:rsidRDefault="00E85BFF">
      <w:pPr>
        <w:numPr>
          <w:ilvl w:val="0"/>
          <w:numId w:val="87"/>
        </w:numPr>
        <w:ind w:left="426"/>
        <w:rPr>
          <w:rFonts w:ascii="Arial" w:hAnsi="Arial" w:cs="Arial"/>
          <w:sz w:val="22"/>
          <w:szCs w:val="22"/>
          <w:lang w:val="en-GB"/>
        </w:rPr>
      </w:pPr>
      <w:r w:rsidRPr="00BF39EC">
        <w:rPr>
          <w:rFonts w:ascii="Arial" w:hAnsi="Arial" w:cs="Arial"/>
          <w:sz w:val="22"/>
          <w:szCs w:val="22"/>
          <w:lang w:val="en-GB"/>
        </w:rPr>
        <w:t>comments, disclosures or play which cause concern.</w:t>
      </w:r>
    </w:p>
    <w:p w14:paraId="2CB64DC1" w14:textId="77777777" w:rsidR="00BD7FC7" w:rsidRPr="00BF39EC" w:rsidRDefault="00BD7FC7" w:rsidP="00A55EAF">
      <w:pPr>
        <w:rPr>
          <w:rFonts w:ascii="Arial" w:hAnsi="Arial" w:cs="Arial"/>
          <w:i/>
          <w:sz w:val="22"/>
          <w:szCs w:val="22"/>
        </w:rPr>
      </w:pPr>
    </w:p>
    <w:p w14:paraId="68D1C1F3" w14:textId="77777777" w:rsidR="00BD7FC7" w:rsidRPr="00AD7804" w:rsidRDefault="00BD7FC7" w:rsidP="00A55EAF">
      <w:pPr>
        <w:rPr>
          <w:rFonts w:ascii="Arial" w:hAnsi="Arial" w:cs="Arial"/>
          <w:sz w:val="22"/>
          <w:szCs w:val="22"/>
        </w:rPr>
      </w:pPr>
      <w:r w:rsidRPr="00BF39EC">
        <w:rPr>
          <w:rFonts w:ascii="Arial" w:hAnsi="Arial" w:cs="Arial"/>
          <w:b/>
          <w:sz w:val="22"/>
          <w:szCs w:val="22"/>
        </w:rPr>
        <w:t>Physical abuse</w:t>
      </w:r>
      <w:r w:rsidRPr="00BF39EC">
        <w:rPr>
          <w:rFonts w:ascii="Arial" w:hAnsi="Arial" w:cs="Arial"/>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r w:rsidRPr="00AD7804">
        <w:rPr>
          <w:rFonts w:ascii="Arial" w:hAnsi="Arial" w:cs="Arial"/>
          <w:sz w:val="22"/>
          <w:szCs w:val="22"/>
        </w:rPr>
        <w:t xml:space="preserve"> </w:t>
      </w:r>
    </w:p>
    <w:p w14:paraId="520A6323" w14:textId="77777777" w:rsidR="00BD7FC7" w:rsidRPr="00AD7804" w:rsidRDefault="00BD7FC7" w:rsidP="00A55EAF">
      <w:pPr>
        <w:rPr>
          <w:rFonts w:ascii="Arial" w:hAnsi="Arial" w:cs="Arial"/>
          <w:b/>
          <w:sz w:val="22"/>
          <w:szCs w:val="22"/>
        </w:rPr>
      </w:pPr>
    </w:p>
    <w:p w14:paraId="738A2A13" w14:textId="421F3A3D" w:rsidR="00BD7FC7" w:rsidRPr="00BF39EC" w:rsidRDefault="00BD7FC7" w:rsidP="00A55EAF">
      <w:pPr>
        <w:rPr>
          <w:rFonts w:ascii="Arial" w:hAnsi="Arial" w:cs="Arial"/>
          <w:b/>
          <w:sz w:val="22"/>
          <w:szCs w:val="22"/>
        </w:rPr>
      </w:pPr>
      <w:r w:rsidRPr="00BF39EC">
        <w:rPr>
          <w:rFonts w:ascii="Arial" w:hAnsi="Arial" w:cs="Arial"/>
          <w:b/>
          <w:sz w:val="22"/>
          <w:szCs w:val="22"/>
        </w:rPr>
        <w:t xml:space="preserve">Signs that </w:t>
      </w:r>
      <w:r w:rsidR="00996B9B" w:rsidRPr="00BF39EC">
        <w:rPr>
          <w:rFonts w:ascii="Arial" w:hAnsi="Arial" w:cs="Arial"/>
          <w:b/>
          <w:sz w:val="22"/>
          <w:szCs w:val="22"/>
        </w:rPr>
        <w:t>may indicate</w:t>
      </w:r>
      <w:r w:rsidRPr="00BF39EC">
        <w:rPr>
          <w:rFonts w:ascii="Arial" w:hAnsi="Arial" w:cs="Arial"/>
          <w:b/>
          <w:sz w:val="22"/>
          <w:szCs w:val="22"/>
        </w:rPr>
        <w:t xml:space="preserve"> physical abuse</w:t>
      </w:r>
    </w:p>
    <w:p w14:paraId="70387BA2" w14:textId="24FC894A" w:rsidR="00E04C79" w:rsidRPr="00BF39EC" w:rsidRDefault="00087865">
      <w:pPr>
        <w:numPr>
          <w:ilvl w:val="0"/>
          <w:numId w:val="29"/>
        </w:numPr>
        <w:ind w:left="426"/>
        <w:rPr>
          <w:rFonts w:ascii="Arial" w:hAnsi="Arial" w:cs="Arial"/>
          <w:sz w:val="22"/>
          <w:szCs w:val="22"/>
          <w:lang w:val="en-GB"/>
        </w:rPr>
      </w:pPr>
      <w:r w:rsidRPr="00BF39EC">
        <w:rPr>
          <w:rFonts w:ascii="Arial" w:hAnsi="Arial" w:cs="Arial"/>
          <w:sz w:val="22"/>
          <w:szCs w:val="22"/>
        </w:rPr>
        <w:t>bruises</w:t>
      </w:r>
      <w:r w:rsidR="00E04C79" w:rsidRPr="00BF39EC">
        <w:rPr>
          <w:rFonts w:ascii="Arial" w:hAnsi="Arial" w:cs="Arial"/>
          <w:sz w:val="22"/>
          <w:szCs w:val="22"/>
          <w:lang w:val="en-GB"/>
        </w:rPr>
        <w:t>, marks</w:t>
      </w:r>
      <w:r w:rsidR="007B6FD6" w:rsidRPr="00BF39EC">
        <w:rPr>
          <w:rFonts w:ascii="Arial" w:hAnsi="Arial" w:cs="Arial"/>
          <w:sz w:val="22"/>
          <w:szCs w:val="22"/>
          <w:lang w:val="en-GB"/>
        </w:rPr>
        <w:t xml:space="preserve"> </w:t>
      </w:r>
      <w:r w:rsidR="00E04C79" w:rsidRPr="00BF39EC">
        <w:rPr>
          <w:rFonts w:ascii="Arial" w:hAnsi="Arial" w:cs="Arial"/>
          <w:sz w:val="22"/>
          <w:szCs w:val="22"/>
          <w:lang w:val="en-GB"/>
        </w:rPr>
        <w:t>or injuries around the face, mouth, ears, neck, torso or other soft areas of the body</w:t>
      </w:r>
    </w:p>
    <w:p w14:paraId="64BD1111"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injuries in babies or children who are not independently mobile</w:t>
      </w:r>
    </w:p>
    <w:p w14:paraId="7E22903C"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bilateral injuries, fingertip bruising, bite marks, strap marks, welts or patterned injuries</w:t>
      </w:r>
    </w:p>
    <w:p w14:paraId="4CD00F05"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burns or scalds, including unusual patterns, spread of injuries or deep contact burns</w:t>
      </w:r>
    </w:p>
    <w:p w14:paraId="034F2AEA"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injuries that cannot be accounted for, or explanations which are inadequate, inconsistent, changeable, excessively plausible, or where there is a delay in seeking treatment</w:t>
      </w:r>
    </w:p>
    <w:p w14:paraId="36208B6A"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covering arms or legs even when hot</w:t>
      </w:r>
    </w:p>
    <w:p w14:paraId="22BEFF0A"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lastRenderedPageBreak/>
        <w:t>inappropriate or harmful medication use</w:t>
      </w:r>
    </w:p>
    <w:p w14:paraId="031DF6DC" w14:textId="77777777" w:rsidR="00E04C79"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aggressive behaviour, severe distress, withdrawn presentation or changes in interaction</w:t>
      </w:r>
    </w:p>
    <w:p w14:paraId="4C2707BB" w14:textId="61286D7A" w:rsidR="00BD7FC7" w:rsidRPr="00BF39EC" w:rsidRDefault="00E04C79">
      <w:pPr>
        <w:numPr>
          <w:ilvl w:val="0"/>
          <w:numId w:val="29"/>
        </w:numPr>
        <w:ind w:left="426"/>
        <w:rPr>
          <w:rFonts w:ascii="Arial" w:hAnsi="Arial" w:cs="Arial"/>
          <w:sz w:val="22"/>
          <w:szCs w:val="22"/>
          <w:lang w:val="en-GB"/>
        </w:rPr>
      </w:pPr>
      <w:r w:rsidRPr="00BF39EC">
        <w:rPr>
          <w:rFonts w:ascii="Arial" w:hAnsi="Arial" w:cs="Arial"/>
          <w:sz w:val="22"/>
          <w:szCs w:val="22"/>
          <w:lang w:val="en-GB"/>
        </w:rPr>
        <w:t>fear of physical contact, care routines or particular adults.</w:t>
      </w:r>
    </w:p>
    <w:p w14:paraId="10605BA4" w14:textId="77777777" w:rsidR="00BD7FC7" w:rsidRPr="00BF39EC" w:rsidRDefault="00BD7FC7" w:rsidP="00A55EAF">
      <w:pPr>
        <w:rPr>
          <w:rFonts w:ascii="Arial" w:hAnsi="Arial" w:cs="Arial"/>
          <w:sz w:val="22"/>
          <w:szCs w:val="22"/>
        </w:rPr>
      </w:pPr>
    </w:p>
    <w:p w14:paraId="5BA859B9" w14:textId="4DA28601" w:rsidR="00BD7FC7" w:rsidRPr="00BF39EC" w:rsidRDefault="00BD7FC7" w:rsidP="00A55EAF">
      <w:pPr>
        <w:rPr>
          <w:rFonts w:ascii="Arial" w:hAnsi="Arial" w:cs="Arial"/>
          <w:sz w:val="22"/>
          <w:szCs w:val="22"/>
        </w:rPr>
      </w:pPr>
      <w:r w:rsidRPr="00BF39EC">
        <w:rPr>
          <w:rFonts w:ascii="Arial" w:hAnsi="Arial" w:cs="Arial"/>
          <w:b/>
          <w:bCs/>
          <w:sz w:val="22"/>
          <w:szCs w:val="22"/>
        </w:rPr>
        <w:t xml:space="preserve">Emotional abuse: </w:t>
      </w:r>
      <w:r w:rsidR="00E04C79" w:rsidRPr="00BF39EC">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Pr="00BF39EC">
        <w:rPr>
          <w:rFonts w:ascii="Arial" w:hAnsi="Arial" w:cs="Arial"/>
          <w:sz w:val="22"/>
          <w:szCs w:val="22"/>
        </w:rPr>
        <w:t xml:space="preserve"> </w:t>
      </w:r>
    </w:p>
    <w:p w14:paraId="6487026B" w14:textId="77777777" w:rsidR="00BD7FC7" w:rsidRPr="00BF39EC" w:rsidRDefault="00BD7FC7" w:rsidP="00A55EAF">
      <w:pPr>
        <w:rPr>
          <w:rFonts w:ascii="Arial" w:hAnsi="Arial" w:cs="Arial"/>
          <w:b/>
          <w:sz w:val="22"/>
          <w:szCs w:val="22"/>
        </w:rPr>
      </w:pPr>
    </w:p>
    <w:p w14:paraId="2A74B883" w14:textId="757BF181" w:rsidR="00BD7FC7" w:rsidRPr="00BF39EC" w:rsidRDefault="00BD7FC7" w:rsidP="00A55EAF">
      <w:pPr>
        <w:rPr>
          <w:rFonts w:ascii="Arial" w:hAnsi="Arial" w:cs="Arial"/>
          <w:b/>
          <w:sz w:val="22"/>
          <w:szCs w:val="22"/>
        </w:rPr>
      </w:pPr>
      <w:r w:rsidRPr="00BF39EC">
        <w:rPr>
          <w:rFonts w:ascii="Arial" w:hAnsi="Arial" w:cs="Arial"/>
          <w:b/>
          <w:sz w:val="22"/>
          <w:szCs w:val="22"/>
        </w:rPr>
        <w:t>Signs that</w:t>
      </w:r>
      <w:r w:rsidR="00996B9B" w:rsidRPr="00BF39EC">
        <w:rPr>
          <w:rFonts w:ascii="Arial" w:hAnsi="Arial" w:cs="Arial"/>
          <w:b/>
          <w:sz w:val="22"/>
          <w:szCs w:val="22"/>
        </w:rPr>
        <w:t xml:space="preserve"> may indicate</w:t>
      </w:r>
      <w:r w:rsidRPr="00BF39EC">
        <w:rPr>
          <w:rFonts w:ascii="Arial" w:hAnsi="Arial" w:cs="Arial"/>
          <w:b/>
          <w:sz w:val="22"/>
          <w:szCs w:val="22"/>
        </w:rPr>
        <w:t xml:space="preserve"> emotional abuse</w:t>
      </w:r>
    </w:p>
    <w:p w14:paraId="5C26D0F4" w14:textId="5DE6C54A"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rPr>
        <w:t>l</w:t>
      </w:r>
      <w:r w:rsidRPr="00BF39EC">
        <w:rPr>
          <w:rFonts w:ascii="Arial" w:hAnsi="Arial" w:cs="Arial"/>
          <w:sz w:val="22"/>
          <w:szCs w:val="22"/>
          <w:lang w:val="en-GB"/>
        </w:rPr>
        <w:t>ack of confidence, low self-esteem or withdrawn presentation</w:t>
      </w:r>
    </w:p>
    <w:p w14:paraId="26A328BF"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excessive need for approval, attention, reassurance or affection</w:t>
      </w:r>
    </w:p>
    <w:p w14:paraId="46BBF213"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extreme passivity, compliance, watchfulness or anxiety</w:t>
      </w:r>
    </w:p>
    <w:p w14:paraId="7AFCA507"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aggressive, distressed or dysregulated behaviour</w:t>
      </w:r>
    </w:p>
    <w:p w14:paraId="7BAFBD00"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sudden speech, communication, play or developmental changes</w:t>
      </w:r>
    </w:p>
    <w:p w14:paraId="5706CDB4"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unwillingness or inability to play or explore</w:t>
      </w:r>
    </w:p>
    <w:p w14:paraId="313E822E"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overreaction to mistakes or fear of getting things wrong</w:t>
      </w:r>
    </w:p>
    <w:p w14:paraId="1A4D29E8"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fear of parents/carers being contacted</w:t>
      </w:r>
    </w:p>
    <w:p w14:paraId="63C19138"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difficulties with emotional regulation, sleep, feeding or routines</w:t>
      </w:r>
    </w:p>
    <w:p w14:paraId="1351BBEE" w14:textId="77777777" w:rsidR="00087865" w:rsidRPr="00BF39EC" w:rsidRDefault="00087865">
      <w:pPr>
        <w:numPr>
          <w:ilvl w:val="0"/>
          <w:numId w:val="30"/>
        </w:numPr>
        <w:ind w:left="426"/>
        <w:rPr>
          <w:rFonts w:ascii="Arial" w:hAnsi="Arial" w:cs="Arial"/>
          <w:sz w:val="22"/>
          <w:szCs w:val="22"/>
          <w:lang w:val="en-GB"/>
        </w:rPr>
      </w:pPr>
      <w:r w:rsidRPr="00BF39EC">
        <w:rPr>
          <w:rFonts w:ascii="Arial" w:hAnsi="Arial" w:cs="Arial"/>
          <w:sz w:val="22"/>
          <w:szCs w:val="22"/>
          <w:lang w:val="en-GB"/>
        </w:rPr>
        <w:t>self-soothing behaviours such as rocking, hair twisting or thumb sucking beyond what would be expected for the child’s age and development</w:t>
      </w:r>
    </w:p>
    <w:p w14:paraId="1661BB90" w14:textId="258EF48B" w:rsidR="00BD7FC7" w:rsidRPr="00BF39EC" w:rsidRDefault="00BD7FC7" w:rsidP="00A55EAF">
      <w:pPr>
        <w:rPr>
          <w:rFonts w:ascii="Arial" w:hAnsi="Arial" w:cs="Arial"/>
          <w:sz w:val="22"/>
          <w:szCs w:val="22"/>
        </w:rPr>
      </w:pPr>
    </w:p>
    <w:p w14:paraId="3E6532BE" w14:textId="77777777" w:rsidR="00BD7FC7" w:rsidRPr="00BF39EC" w:rsidRDefault="00BD7FC7" w:rsidP="00A55EAF">
      <w:pPr>
        <w:rPr>
          <w:rFonts w:ascii="Arial" w:hAnsi="Arial" w:cs="Arial"/>
          <w:sz w:val="22"/>
          <w:szCs w:val="22"/>
        </w:rPr>
      </w:pPr>
      <w:r w:rsidRPr="00BF39EC">
        <w:rPr>
          <w:rFonts w:ascii="Arial" w:hAnsi="Arial" w:cs="Arial"/>
          <w:b/>
          <w:bCs/>
          <w:sz w:val="22"/>
          <w:szCs w:val="22"/>
        </w:rPr>
        <w:t xml:space="preserve">Neglect: </w:t>
      </w:r>
      <w:r w:rsidRPr="00BF39EC">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bookmarkStart w:id="137" w:name="_Int_gHjvu8Me"/>
      <w:r w:rsidRPr="00BF39EC">
        <w:rPr>
          <w:rFonts w:ascii="Arial" w:hAnsi="Arial" w:cs="Arial"/>
          <w:sz w:val="22"/>
          <w:szCs w:val="22"/>
        </w:rPr>
        <w:t>care-givers</w:t>
      </w:r>
      <w:bookmarkEnd w:id="137"/>
      <w:r w:rsidRPr="00BF39EC">
        <w:rPr>
          <w:rFonts w:ascii="Arial" w:hAnsi="Arial" w:cs="Arial"/>
          <w:sz w:val="22"/>
          <w:szCs w:val="22"/>
        </w:rPr>
        <w:t xml:space="preserve">); or ensure access to appropriate medical care or treatment. It may also include neglect of, or </w:t>
      </w:r>
      <w:bookmarkStart w:id="138" w:name="_Int_DV8tgmYl"/>
      <w:r w:rsidRPr="00BF39EC">
        <w:rPr>
          <w:rFonts w:ascii="Arial" w:hAnsi="Arial" w:cs="Arial"/>
          <w:sz w:val="22"/>
          <w:szCs w:val="22"/>
        </w:rPr>
        <w:t>unresponsiveness</w:t>
      </w:r>
      <w:bookmarkEnd w:id="138"/>
      <w:r w:rsidRPr="00BF39EC">
        <w:rPr>
          <w:rFonts w:ascii="Arial" w:hAnsi="Arial" w:cs="Arial"/>
          <w:sz w:val="22"/>
          <w:szCs w:val="22"/>
        </w:rPr>
        <w:t xml:space="preserve"> to, a child’s basic emotional needs. </w:t>
      </w:r>
    </w:p>
    <w:p w14:paraId="4B587C0A" w14:textId="77777777" w:rsidR="00BD7FC7" w:rsidRPr="00BF39EC" w:rsidRDefault="00BD7FC7" w:rsidP="00A55EAF">
      <w:pPr>
        <w:rPr>
          <w:rFonts w:ascii="Arial" w:hAnsi="Arial" w:cs="Arial"/>
          <w:b/>
          <w:sz w:val="22"/>
          <w:szCs w:val="22"/>
        </w:rPr>
      </w:pPr>
    </w:p>
    <w:p w14:paraId="1C9B5D62" w14:textId="67E84417" w:rsidR="00BD7FC7" w:rsidRPr="00BF39EC" w:rsidRDefault="00BD7FC7" w:rsidP="00A55EAF">
      <w:pPr>
        <w:rPr>
          <w:rFonts w:ascii="Arial" w:hAnsi="Arial" w:cs="Arial"/>
          <w:b/>
          <w:sz w:val="22"/>
          <w:szCs w:val="22"/>
        </w:rPr>
      </w:pPr>
      <w:r w:rsidRPr="00BF39EC">
        <w:rPr>
          <w:rFonts w:ascii="Arial" w:hAnsi="Arial" w:cs="Arial"/>
          <w:b/>
          <w:sz w:val="22"/>
          <w:szCs w:val="22"/>
        </w:rPr>
        <w:t>Signs that</w:t>
      </w:r>
      <w:r w:rsidR="00996B9B" w:rsidRPr="00BF39EC">
        <w:rPr>
          <w:rFonts w:ascii="Arial" w:hAnsi="Arial" w:cs="Arial"/>
          <w:b/>
          <w:sz w:val="22"/>
          <w:szCs w:val="22"/>
        </w:rPr>
        <w:t xml:space="preserve"> may indicate</w:t>
      </w:r>
      <w:r w:rsidRPr="00BF39EC">
        <w:rPr>
          <w:rFonts w:ascii="Arial" w:hAnsi="Arial" w:cs="Arial"/>
          <w:b/>
          <w:sz w:val="22"/>
          <w:szCs w:val="22"/>
        </w:rPr>
        <w:t xml:space="preserve"> neglect</w:t>
      </w:r>
    </w:p>
    <w:p w14:paraId="60655746"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constant hunger, tiredness or low energy</w:t>
      </w:r>
    </w:p>
    <w:p w14:paraId="1BBEACA8"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poor hygiene, unsuitable clothing or clothing that is not appropriate for the weather</w:t>
      </w:r>
    </w:p>
    <w:p w14:paraId="3C6BA26D"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untreated medical, dental, developmental or health needs</w:t>
      </w:r>
    </w:p>
    <w:p w14:paraId="2A456369"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frequent unexplained absence, lateness or irregular attendance</w:t>
      </w:r>
    </w:p>
    <w:p w14:paraId="5C354F59"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loss of weight, faltering growth or being persistently underweight</w:t>
      </w:r>
    </w:p>
    <w:p w14:paraId="7FE2A7B7"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repeated minor injuries or accidents linked to poor supervision</w:t>
      </w:r>
    </w:p>
    <w:p w14:paraId="6EA0535B"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poor skin, hair, dental or physical presentation</w:t>
      </w:r>
    </w:p>
    <w:p w14:paraId="3557AF61"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developmental delay or regression where concerns are unexplained</w:t>
      </w:r>
    </w:p>
    <w:p w14:paraId="71812C3F"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poor emotional wellbeing, withdrawn presentation or limited response to adults</w:t>
      </w:r>
    </w:p>
    <w:p w14:paraId="383E2BC3"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food seeking, scavenging or hoarding food</w:t>
      </w:r>
    </w:p>
    <w:p w14:paraId="51F6D52A" w14:textId="77777777"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disrupted sleep, feeding, toileting or care routines</w:t>
      </w:r>
    </w:p>
    <w:p w14:paraId="464697CD" w14:textId="2D452DB2" w:rsidR="001E1B37" w:rsidRPr="00BF39EC" w:rsidRDefault="001E1B37">
      <w:pPr>
        <w:numPr>
          <w:ilvl w:val="0"/>
          <w:numId w:val="30"/>
        </w:numPr>
        <w:ind w:left="426"/>
        <w:rPr>
          <w:rFonts w:ascii="Arial" w:hAnsi="Arial" w:cs="Arial"/>
          <w:sz w:val="22"/>
          <w:szCs w:val="22"/>
          <w:lang w:val="en-GB"/>
        </w:rPr>
      </w:pPr>
      <w:r w:rsidRPr="00BF39EC">
        <w:rPr>
          <w:rFonts w:ascii="Arial" w:hAnsi="Arial" w:cs="Arial"/>
          <w:sz w:val="22"/>
          <w:szCs w:val="22"/>
          <w:lang w:val="en-GB"/>
        </w:rPr>
        <w:t>young children being left with inappropriate carers or in unsafe situations.</w:t>
      </w:r>
    </w:p>
    <w:p w14:paraId="44D4CE25" w14:textId="212BD517" w:rsidR="00AA23D3" w:rsidRPr="00BF39EC" w:rsidRDefault="00AA23D3" w:rsidP="00A55EAF">
      <w:pPr>
        <w:pStyle w:val="Heading1"/>
        <w:ind w:left="426"/>
        <w:jc w:val="left"/>
        <w:rPr>
          <w:rFonts w:cs="Arial"/>
        </w:rPr>
      </w:pPr>
      <w:r w:rsidRPr="00BF39EC">
        <w:rPr>
          <w:rFonts w:cs="Arial"/>
        </w:rPr>
        <w:br w:type="page"/>
      </w:r>
      <w:bookmarkStart w:id="139" w:name="_Ref108517120"/>
      <w:bookmarkStart w:id="140" w:name="_Toc235197418"/>
      <w:r w:rsidRPr="00BF39EC">
        <w:rPr>
          <w:rFonts w:cs="Arial"/>
          <w:sz w:val="40"/>
          <w:szCs w:val="28"/>
        </w:rPr>
        <w:lastRenderedPageBreak/>
        <w:t>Appendix 2: Support</w:t>
      </w:r>
      <w:r w:rsidR="00F33AF9" w:rsidRPr="00BF39EC">
        <w:rPr>
          <w:rFonts w:cs="Arial"/>
          <w:sz w:val="40"/>
          <w:szCs w:val="28"/>
        </w:rPr>
        <w:t xml:space="preserve"> Organisations</w:t>
      </w:r>
      <w:bookmarkEnd w:id="139"/>
      <w:r w:rsidR="00F33AF9" w:rsidRPr="00BF39EC">
        <w:rPr>
          <w:rFonts w:cs="Arial"/>
          <w:sz w:val="40"/>
          <w:szCs w:val="28"/>
        </w:rPr>
        <w:t xml:space="preserve"> </w:t>
      </w:r>
      <w:r w:rsidR="005051BA" w:rsidRPr="00BF39EC">
        <w:rPr>
          <w:rFonts w:cs="Arial"/>
          <w:sz w:val="40"/>
          <w:szCs w:val="28"/>
        </w:rPr>
        <w:t>and Resources</w:t>
      </w:r>
      <w:bookmarkEnd w:id="140"/>
    </w:p>
    <w:p w14:paraId="32F542A0" w14:textId="77777777" w:rsidR="00AA23D3" w:rsidRPr="00BF39EC" w:rsidRDefault="00AA23D3" w:rsidP="00A55EAF">
      <w:pPr>
        <w:rPr>
          <w:rFonts w:ascii="Arial" w:hAnsi="Arial" w:cs="Arial"/>
          <w:b/>
          <w:bCs/>
          <w:color w:val="000000" w:themeColor="text1"/>
          <w:sz w:val="28"/>
          <w:szCs w:val="28"/>
          <w:lang w:val="en-GB"/>
        </w:rPr>
      </w:pPr>
    </w:p>
    <w:p w14:paraId="70FB057A" w14:textId="727A69E8" w:rsidR="0016430A" w:rsidRPr="00BF39EC" w:rsidRDefault="0016430A" w:rsidP="00A55EAF">
      <w:pPr>
        <w:rPr>
          <w:rFonts w:ascii="Arial" w:hAnsi="Arial" w:cs="Arial"/>
          <w:b/>
          <w:sz w:val="22"/>
          <w:szCs w:val="22"/>
          <w:lang w:val="en-GB"/>
        </w:rPr>
      </w:pPr>
    </w:p>
    <w:p w14:paraId="7C9B03EC" w14:textId="77777777" w:rsidR="004762F9" w:rsidRPr="00BF39EC" w:rsidRDefault="004762F9" w:rsidP="00A55EAF">
      <w:pPr>
        <w:rPr>
          <w:rFonts w:ascii="Arial" w:hAnsi="Arial" w:cs="Arial"/>
          <w:b/>
          <w:sz w:val="22"/>
          <w:szCs w:val="22"/>
          <w:lang w:val="en-GB"/>
        </w:rPr>
      </w:pPr>
      <w:r w:rsidRPr="00BF39EC">
        <w:rPr>
          <w:rFonts w:ascii="Arial" w:hAnsi="Arial" w:cs="Arial"/>
          <w:b/>
          <w:sz w:val="22"/>
          <w:szCs w:val="22"/>
          <w:lang w:val="en-GB"/>
        </w:rPr>
        <w:t>KSCMP</w:t>
      </w:r>
    </w:p>
    <w:p w14:paraId="61F2655A" w14:textId="77777777" w:rsidR="004762F9" w:rsidRPr="00BF39EC" w:rsidRDefault="004762F9">
      <w:pPr>
        <w:numPr>
          <w:ilvl w:val="0"/>
          <w:numId w:val="64"/>
        </w:numPr>
        <w:rPr>
          <w:rFonts w:ascii="Arial" w:hAnsi="Arial" w:cs="Arial"/>
          <w:sz w:val="22"/>
          <w:szCs w:val="22"/>
          <w:lang w:val="en-GB"/>
        </w:rPr>
      </w:pPr>
      <w:r w:rsidRPr="00BF39EC">
        <w:rPr>
          <w:rFonts w:ascii="Arial" w:hAnsi="Arial" w:cs="Arial"/>
          <w:sz w:val="22"/>
          <w:szCs w:val="22"/>
          <w:lang w:val="en-GB"/>
        </w:rPr>
        <w:t xml:space="preserve">Worried about a child: </w:t>
      </w:r>
      <w:hyperlink r:id="rId108" w:history="1">
        <w:r w:rsidRPr="00BF39EC">
          <w:rPr>
            <w:rStyle w:val="Hyperlink"/>
            <w:rFonts w:ascii="Arial" w:hAnsi="Arial" w:cs="Arial"/>
            <w:sz w:val="22"/>
            <w:szCs w:val="22"/>
            <w:lang w:val="en-GB"/>
          </w:rPr>
          <w:t>www.kscmp.org.uk/guidance/worried-about-a-child</w:t>
        </w:r>
      </w:hyperlink>
      <w:r w:rsidRPr="00BF39EC">
        <w:rPr>
          <w:rFonts w:ascii="Arial" w:hAnsi="Arial" w:cs="Arial"/>
          <w:sz w:val="22"/>
          <w:szCs w:val="22"/>
          <w:lang w:val="en-GB"/>
        </w:rPr>
        <w:t xml:space="preserve"> </w:t>
      </w:r>
    </w:p>
    <w:p w14:paraId="2B2707D6" w14:textId="77777777" w:rsidR="004762F9" w:rsidRPr="00BF39EC" w:rsidRDefault="004762F9">
      <w:pPr>
        <w:numPr>
          <w:ilvl w:val="0"/>
          <w:numId w:val="64"/>
        </w:numPr>
        <w:rPr>
          <w:rFonts w:ascii="Arial" w:hAnsi="Arial" w:cs="Arial"/>
          <w:sz w:val="22"/>
          <w:szCs w:val="22"/>
          <w:lang w:val="en-GB"/>
        </w:rPr>
      </w:pPr>
      <w:r w:rsidRPr="00BF39EC">
        <w:rPr>
          <w:rFonts w:ascii="Arial" w:hAnsi="Arial" w:cs="Arial"/>
          <w:sz w:val="22"/>
          <w:szCs w:val="22"/>
          <w:lang w:val="en-GB"/>
        </w:rPr>
        <w:t xml:space="preserve">Factsheets: </w:t>
      </w:r>
      <w:hyperlink r:id="rId109" w:history="1">
        <w:r w:rsidRPr="00BF39EC">
          <w:rPr>
            <w:rStyle w:val="Hyperlink"/>
            <w:rFonts w:ascii="Arial" w:hAnsi="Arial" w:cs="Arial"/>
            <w:sz w:val="22"/>
            <w:szCs w:val="22"/>
            <w:lang w:val="en-GB"/>
          </w:rPr>
          <w:t>www.kscmp.org.uk/training/factsheets</w:t>
        </w:r>
      </w:hyperlink>
      <w:r w:rsidRPr="00BF39EC">
        <w:rPr>
          <w:rFonts w:ascii="Arial" w:hAnsi="Arial" w:cs="Arial"/>
          <w:sz w:val="22"/>
          <w:szCs w:val="22"/>
          <w:lang w:val="en-GB"/>
        </w:rPr>
        <w:t xml:space="preserve"> </w:t>
      </w:r>
    </w:p>
    <w:p w14:paraId="136463ED" w14:textId="77777777" w:rsidR="004762F9" w:rsidRPr="00BF39EC" w:rsidRDefault="004762F9">
      <w:pPr>
        <w:numPr>
          <w:ilvl w:val="0"/>
          <w:numId w:val="64"/>
        </w:numPr>
        <w:rPr>
          <w:rFonts w:ascii="Arial" w:hAnsi="Arial" w:cs="Arial"/>
          <w:sz w:val="22"/>
          <w:szCs w:val="22"/>
          <w:lang w:val="en-GB"/>
        </w:rPr>
      </w:pPr>
      <w:r w:rsidRPr="00BF39EC">
        <w:rPr>
          <w:rFonts w:ascii="Arial" w:hAnsi="Arial" w:cs="Arial"/>
          <w:sz w:val="22"/>
          <w:szCs w:val="22"/>
          <w:lang w:val="en-GB"/>
        </w:rPr>
        <w:t xml:space="preserve">Supporting resources:  </w:t>
      </w:r>
      <w:hyperlink r:id="rId110" w:history="1">
        <w:r w:rsidRPr="00BF39EC">
          <w:rPr>
            <w:rStyle w:val="Hyperlink"/>
            <w:rFonts w:ascii="Arial" w:hAnsi="Arial" w:cs="Arial"/>
            <w:sz w:val="22"/>
            <w:szCs w:val="22"/>
            <w:lang w:val="en-GB"/>
          </w:rPr>
          <w:t>www.kscmp.org.uk/training/training-resources</w:t>
        </w:r>
      </w:hyperlink>
      <w:r w:rsidRPr="00BF39EC">
        <w:rPr>
          <w:rFonts w:ascii="Arial" w:hAnsi="Arial" w:cs="Arial"/>
          <w:sz w:val="22"/>
          <w:szCs w:val="22"/>
          <w:lang w:val="en-GB"/>
        </w:rPr>
        <w:t xml:space="preserve"> </w:t>
      </w:r>
    </w:p>
    <w:p w14:paraId="0EBA9BF4" w14:textId="14D11CFF" w:rsidR="001A6FB7" w:rsidRPr="00BF39EC" w:rsidRDefault="004762F9">
      <w:pPr>
        <w:numPr>
          <w:ilvl w:val="0"/>
          <w:numId w:val="64"/>
        </w:numPr>
        <w:rPr>
          <w:rFonts w:ascii="Arial" w:hAnsi="Arial" w:cs="Arial"/>
          <w:sz w:val="22"/>
          <w:szCs w:val="22"/>
          <w:lang w:val="en-GB"/>
        </w:rPr>
      </w:pPr>
      <w:r w:rsidRPr="00BF39EC">
        <w:rPr>
          <w:rFonts w:ascii="Arial" w:hAnsi="Arial" w:cs="Arial"/>
          <w:sz w:val="22"/>
          <w:szCs w:val="22"/>
          <w:lang w:val="en-GB"/>
        </w:rPr>
        <w:t xml:space="preserve">Video explainers: </w:t>
      </w:r>
      <w:hyperlink r:id="rId111" w:history="1">
        <w:r w:rsidRPr="00BF39EC">
          <w:rPr>
            <w:rStyle w:val="Hyperlink"/>
            <w:rFonts w:ascii="Arial" w:hAnsi="Arial" w:cs="Arial"/>
            <w:sz w:val="22"/>
            <w:szCs w:val="22"/>
            <w:lang w:val="en-GB"/>
          </w:rPr>
          <w:t>www.kscmp.org.uk/training/video-explainers</w:t>
        </w:r>
      </w:hyperlink>
    </w:p>
    <w:p w14:paraId="28BCCCFE" w14:textId="77777777" w:rsidR="004762F9" w:rsidRPr="00BF39EC" w:rsidRDefault="004762F9" w:rsidP="00A55EAF">
      <w:pPr>
        <w:ind w:left="720"/>
        <w:rPr>
          <w:rFonts w:ascii="Arial" w:hAnsi="Arial" w:cs="Arial"/>
          <w:sz w:val="22"/>
          <w:szCs w:val="22"/>
          <w:lang w:val="en-GB"/>
        </w:rPr>
      </w:pPr>
    </w:p>
    <w:p w14:paraId="7CCC3B26" w14:textId="3E243965" w:rsidR="0016430A" w:rsidRPr="00BF39EC" w:rsidRDefault="0016430A" w:rsidP="00A55EAF">
      <w:pPr>
        <w:rPr>
          <w:rFonts w:ascii="Arial" w:hAnsi="Arial" w:cs="Arial"/>
          <w:b/>
          <w:sz w:val="22"/>
          <w:szCs w:val="22"/>
          <w:lang w:val="en-GB"/>
        </w:rPr>
      </w:pPr>
      <w:r w:rsidRPr="00BF39EC">
        <w:rPr>
          <w:rFonts w:ascii="Arial" w:hAnsi="Arial" w:cs="Arial"/>
          <w:b/>
          <w:sz w:val="22"/>
          <w:szCs w:val="22"/>
          <w:lang w:val="en-GB"/>
        </w:rPr>
        <w:t>NSPCC ‘Report Abuse in Education’ Helpline</w:t>
      </w:r>
    </w:p>
    <w:p w14:paraId="1FB83F80" w14:textId="4F850C83" w:rsidR="00A932A5" w:rsidRPr="00BF39EC" w:rsidRDefault="0016430A">
      <w:pPr>
        <w:numPr>
          <w:ilvl w:val="0"/>
          <w:numId w:val="34"/>
        </w:numPr>
        <w:rPr>
          <w:rStyle w:val="Hyperlink"/>
          <w:rFonts w:ascii="Arial" w:hAnsi="Arial" w:cs="Arial"/>
          <w:bCs/>
          <w:color w:val="auto"/>
          <w:sz w:val="22"/>
          <w:szCs w:val="22"/>
          <w:u w:val="none"/>
          <w:lang w:val="en-GB"/>
        </w:rPr>
      </w:pPr>
      <w:r w:rsidRPr="00BF39EC">
        <w:rPr>
          <w:rStyle w:val="Hyperlink"/>
          <w:rFonts w:ascii="Arial" w:hAnsi="Arial" w:cs="Arial"/>
          <w:bCs/>
        </w:rPr>
        <w:t> </w:t>
      </w:r>
      <w:hyperlink r:id="rId112" w:history="1">
        <w:r w:rsidRPr="00BF39EC">
          <w:rPr>
            <w:rStyle w:val="Hyperlink"/>
            <w:rFonts w:ascii="Arial" w:hAnsi="Arial" w:cs="Arial"/>
            <w:bCs/>
            <w:sz w:val="22"/>
            <w:szCs w:val="22"/>
            <w:lang w:val="en-GB"/>
          </w:rPr>
          <w:t>0800 136 663</w:t>
        </w:r>
      </w:hyperlink>
      <w:r w:rsidRPr="00BF39EC">
        <w:rPr>
          <w:rStyle w:val="Hyperlink"/>
          <w:rFonts w:ascii="Arial" w:hAnsi="Arial" w:cs="Arial"/>
        </w:rPr>
        <w:t> </w:t>
      </w:r>
      <w:r w:rsidRPr="00BF39EC">
        <w:rPr>
          <w:rFonts w:ascii="Arial" w:hAnsi="Arial" w:cs="Arial"/>
          <w:sz w:val="22"/>
          <w:szCs w:val="22"/>
        </w:rPr>
        <w:t>or </w:t>
      </w:r>
      <w:hyperlink r:id="rId113" w:tooltip="Email the NSPCC helpline" w:history="1">
        <w:r w:rsidRPr="00BF39EC">
          <w:rPr>
            <w:rStyle w:val="Hyperlink"/>
            <w:rFonts w:ascii="Arial" w:hAnsi="Arial" w:cs="Arial"/>
            <w:bCs/>
            <w:sz w:val="22"/>
            <w:szCs w:val="22"/>
            <w:lang w:val="en-GB"/>
          </w:rPr>
          <w:t>help@nspcc.org.uk</w:t>
        </w:r>
      </w:hyperlink>
    </w:p>
    <w:p w14:paraId="726B8AD3" w14:textId="77777777" w:rsidR="0016430A" w:rsidRPr="00BF39EC" w:rsidRDefault="0016430A" w:rsidP="00A55EAF">
      <w:pPr>
        <w:rPr>
          <w:rFonts w:ascii="Arial" w:hAnsi="Arial" w:cs="Arial"/>
          <w:bCs/>
          <w:sz w:val="22"/>
          <w:szCs w:val="22"/>
          <w:lang w:val="en-GB"/>
        </w:rPr>
      </w:pPr>
    </w:p>
    <w:p w14:paraId="183F6947" w14:textId="3AB17665" w:rsidR="00C07E41" w:rsidRPr="00BF39EC" w:rsidRDefault="00C07E41" w:rsidP="00A55EAF">
      <w:pPr>
        <w:rPr>
          <w:rFonts w:ascii="Arial" w:hAnsi="Arial" w:cs="Arial"/>
          <w:b/>
          <w:sz w:val="22"/>
          <w:szCs w:val="22"/>
          <w:lang w:val="en-GB"/>
        </w:rPr>
      </w:pPr>
      <w:r w:rsidRPr="00BF39EC">
        <w:rPr>
          <w:rFonts w:ascii="Arial" w:hAnsi="Arial" w:cs="Arial"/>
          <w:b/>
          <w:sz w:val="22"/>
          <w:szCs w:val="22"/>
          <w:lang w:val="en-GB"/>
        </w:rPr>
        <w:t>National Organisations</w:t>
      </w:r>
    </w:p>
    <w:p w14:paraId="3B675046" w14:textId="158F9BC1" w:rsidR="00C07E41" w:rsidRPr="00BF39EC" w:rsidRDefault="00C07E41">
      <w:pPr>
        <w:numPr>
          <w:ilvl w:val="0"/>
          <w:numId w:val="34"/>
        </w:numPr>
        <w:rPr>
          <w:rFonts w:ascii="Arial" w:hAnsi="Arial" w:cs="Arial"/>
          <w:bCs/>
          <w:sz w:val="22"/>
          <w:szCs w:val="22"/>
          <w:lang w:val="en-GB"/>
        </w:rPr>
      </w:pPr>
      <w:r w:rsidRPr="00BF39EC">
        <w:rPr>
          <w:rFonts w:ascii="Arial" w:hAnsi="Arial" w:cs="Arial"/>
          <w:sz w:val="22"/>
          <w:szCs w:val="22"/>
        </w:rPr>
        <w:t>NSPCC:</w:t>
      </w:r>
      <w:r w:rsidR="00DB0B0E" w:rsidRPr="00BF39EC">
        <w:rPr>
          <w:rFonts w:ascii="Arial" w:hAnsi="Arial" w:cs="Arial"/>
          <w:sz w:val="22"/>
          <w:szCs w:val="22"/>
        </w:rPr>
        <w:t xml:space="preserve"> </w:t>
      </w:r>
      <w:hyperlink r:id="rId114" w:history="1">
        <w:r w:rsidR="00DB0B0E" w:rsidRPr="00BF39EC">
          <w:rPr>
            <w:rStyle w:val="Hyperlink"/>
            <w:rFonts w:ascii="Arial" w:hAnsi="Arial" w:cs="Arial"/>
            <w:sz w:val="22"/>
            <w:szCs w:val="22"/>
            <w:lang w:val="en-GB"/>
          </w:rPr>
          <w:t>www.nspcc.org.uk</w:t>
        </w:r>
      </w:hyperlink>
      <w:r w:rsidR="00DB0B0E" w:rsidRPr="00BF39EC">
        <w:rPr>
          <w:rFonts w:ascii="Arial" w:hAnsi="Arial" w:cs="Arial"/>
          <w:color w:val="2B579A"/>
          <w:sz w:val="22"/>
          <w:szCs w:val="22"/>
          <w:shd w:val="clear" w:color="auto" w:fill="E6E6E6"/>
          <w:lang w:val="en-GB"/>
        </w:rPr>
        <w:t xml:space="preserve"> </w:t>
      </w:r>
    </w:p>
    <w:p w14:paraId="34D8DD97" w14:textId="6FAB40E1" w:rsidR="00C07E41" w:rsidRPr="00BF39EC" w:rsidRDefault="00C07E41">
      <w:pPr>
        <w:numPr>
          <w:ilvl w:val="0"/>
          <w:numId w:val="34"/>
        </w:numPr>
        <w:rPr>
          <w:rFonts w:ascii="Arial" w:hAnsi="Arial" w:cs="Arial"/>
          <w:bCs/>
          <w:sz w:val="22"/>
          <w:szCs w:val="22"/>
          <w:lang w:val="en-GB"/>
        </w:rPr>
      </w:pPr>
      <w:r w:rsidRPr="00BF39EC">
        <w:rPr>
          <w:rFonts w:ascii="Arial" w:hAnsi="Arial" w:cs="Arial"/>
          <w:sz w:val="22"/>
          <w:szCs w:val="22"/>
        </w:rPr>
        <w:t xml:space="preserve">Barnardo’s: </w:t>
      </w:r>
      <w:hyperlink r:id="rId115" w:history="1">
        <w:r w:rsidR="00DB0B0E" w:rsidRPr="00BF39EC">
          <w:rPr>
            <w:rStyle w:val="Hyperlink"/>
            <w:rFonts w:ascii="Arial" w:hAnsi="Arial" w:cs="Arial"/>
            <w:bCs/>
            <w:sz w:val="22"/>
            <w:szCs w:val="22"/>
            <w:lang w:val="en-GB"/>
          </w:rPr>
          <w:t>www.barnardos.org.uk</w:t>
        </w:r>
      </w:hyperlink>
      <w:r w:rsidR="00DB0B0E" w:rsidRPr="00BF39EC">
        <w:rPr>
          <w:rFonts w:ascii="Arial" w:hAnsi="Arial" w:cs="Arial"/>
          <w:bCs/>
          <w:color w:val="2B579A"/>
          <w:sz w:val="22"/>
          <w:szCs w:val="22"/>
          <w:shd w:val="clear" w:color="auto" w:fill="E6E6E6"/>
          <w:lang w:val="en-GB"/>
        </w:rPr>
        <w:t xml:space="preserve"> </w:t>
      </w:r>
    </w:p>
    <w:p w14:paraId="6B661E83" w14:textId="7FD6A95C" w:rsidR="00DB0B0E" w:rsidRPr="00BF39EC" w:rsidRDefault="00DB0B0E">
      <w:pPr>
        <w:numPr>
          <w:ilvl w:val="0"/>
          <w:numId w:val="34"/>
        </w:numPr>
        <w:rPr>
          <w:rFonts w:ascii="Arial" w:hAnsi="Arial" w:cs="Arial"/>
          <w:bCs/>
          <w:sz w:val="22"/>
          <w:szCs w:val="22"/>
          <w:lang w:val="en-GB"/>
        </w:rPr>
      </w:pPr>
      <w:r w:rsidRPr="00BF39EC">
        <w:rPr>
          <w:rFonts w:ascii="Arial" w:hAnsi="Arial" w:cs="Arial"/>
          <w:sz w:val="22"/>
          <w:szCs w:val="22"/>
        </w:rPr>
        <w:t xml:space="preserve">Action for Children: </w:t>
      </w:r>
      <w:hyperlink r:id="rId116" w:history="1">
        <w:r w:rsidR="000D28AF" w:rsidRPr="00BF39EC">
          <w:rPr>
            <w:rStyle w:val="Hyperlink"/>
            <w:rFonts w:ascii="Arial" w:hAnsi="Arial" w:cs="Arial"/>
            <w:bCs/>
            <w:sz w:val="22"/>
            <w:szCs w:val="22"/>
            <w:lang w:val="en-GB"/>
          </w:rPr>
          <w:t>www.actionforchildren.org.uk</w:t>
        </w:r>
      </w:hyperlink>
      <w:r w:rsidR="000D28AF" w:rsidRPr="00BF39EC">
        <w:rPr>
          <w:rFonts w:ascii="Arial" w:hAnsi="Arial" w:cs="Arial"/>
          <w:bCs/>
          <w:color w:val="2B579A"/>
          <w:sz w:val="22"/>
          <w:szCs w:val="22"/>
          <w:shd w:val="clear" w:color="auto" w:fill="E6E6E6"/>
          <w:lang w:val="en-GB"/>
        </w:rPr>
        <w:t xml:space="preserve"> </w:t>
      </w:r>
    </w:p>
    <w:p w14:paraId="5E4D8A26" w14:textId="16A32B79" w:rsidR="000D28AF" w:rsidRPr="00BF39EC" w:rsidRDefault="000D28AF">
      <w:pPr>
        <w:numPr>
          <w:ilvl w:val="0"/>
          <w:numId w:val="34"/>
        </w:numPr>
        <w:rPr>
          <w:rFonts w:ascii="Arial" w:hAnsi="Arial" w:cs="Arial"/>
          <w:bCs/>
          <w:sz w:val="22"/>
          <w:szCs w:val="22"/>
          <w:lang w:val="en-GB"/>
        </w:rPr>
      </w:pPr>
      <w:r w:rsidRPr="00BF39EC">
        <w:rPr>
          <w:rFonts w:ascii="Arial" w:hAnsi="Arial" w:cs="Arial"/>
          <w:sz w:val="22"/>
          <w:szCs w:val="22"/>
        </w:rPr>
        <w:t xml:space="preserve">Children’s Society: </w:t>
      </w:r>
      <w:hyperlink r:id="rId117" w:history="1">
        <w:r w:rsidR="009A63FF" w:rsidRPr="00BF39EC">
          <w:rPr>
            <w:rStyle w:val="Hyperlink"/>
            <w:rFonts w:ascii="Arial" w:hAnsi="Arial" w:cs="Arial"/>
            <w:bCs/>
            <w:sz w:val="22"/>
            <w:szCs w:val="22"/>
            <w:lang w:val="en-GB"/>
          </w:rPr>
          <w:t>www.childrenssociety.org.uk</w:t>
        </w:r>
      </w:hyperlink>
      <w:r w:rsidR="00A90A8B" w:rsidRPr="00BF39EC">
        <w:rPr>
          <w:rFonts w:ascii="Arial" w:hAnsi="Arial" w:cs="Arial"/>
          <w:bCs/>
          <w:color w:val="2B579A"/>
          <w:sz w:val="22"/>
          <w:szCs w:val="22"/>
          <w:shd w:val="clear" w:color="auto" w:fill="E6E6E6"/>
          <w:lang w:val="en-GB"/>
        </w:rPr>
        <w:t xml:space="preserve"> </w:t>
      </w:r>
    </w:p>
    <w:p w14:paraId="0481BCC5" w14:textId="64ADB457" w:rsidR="00AD6746" w:rsidRPr="00BF39EC" w:rsidRDefault="00AD6746">
      <w:pPr>
        <w:numPr>
          <w:ilvl w:val="0"/>
          <w:numId w:val="34"/>
        </w:numPr>
        <w:rPr>
          <w:rFonts w:ascii="Arial" w:hAnsi="Arial" w:cs="Arial"/>
          <w:bCs/>
          <w:sz w:val="22"/>
          <w:szCs w:val="22"/>
          <w:lang w:val="en-GB"/>
        </w:rPr>
      </w:pPr>
      <w:r w:rsidRPr="00BF39EC">
        <w:rPr>
          <w:rFonts w:ascii="Arial" w:hAnsi="Arial" w:cs="Arial"/>
          <w:bCs/>
          <w:sz w:val="22"/>
          <w:szCs w:val="22"/>
          <w:lang w:val="en-GB"/>
        </w:rPr>
        <w:t>Centre of Expertise on Child Sexual Abuse</w:t>
      </w:r>
      <w:r w:rsidR="003C1DA6" w:rsidRPr="00BF39EC">
        <w:rPr>
          <w:rFonts w:ascii="Arial" w:hAnsi="Arial" w:cs="Arial"/>
          <w:bCs/>
          <w:sz w:val="22"/>
          <w:szCs w:val="22"/>
          <w:lang w:val="en-GB"/>
        </w:rPr>
        <w:t xml:space="preserve">: </w:t>
      </w:r>
      <w:hyperlink r:id="rId118" w:history="1">
        <w:r w:rsidR="003C1DA6" w:rsidRPr="00BF39EC">
          <w:rPr>
            <w:rStyle w:val="Hyperlink"/>
            <w:rFonts w:ascii="Arial" w:hAnsi="Arial" w:cs="Arial"/>
            <w:bCs/>
            <w:sz w:val="22"/>
            <w:szCs w:val="22"/>
            <w:lang w:val="en-GB"/>
          </w:rPr>
          <w:t>www.csacentre.org.uk</w:t>
        </w:r>
      </w:hyperlink>
      <w:r w:rsidR="003C1DA6" w:rsidRPr="00BF39EC">
        <w:rPr>
          <w:rFonts w:ascii="Arial" w:hAnsi="Arial" w:cs="Arial"/>
          <w:bCs/>
          <w:sz w:val="22"/>
          <w:szCs w:val="22"/>
          <w:lang w:val="en-GB"/>
        </w:rPr>
        <w:t xml:space="preserve"> </w:t>
      </w:r>
    </w:p>
    <w:p w14:paraId="1F2E222D" w14:textId="77777777" w:rsidR="00C07E41" w:rsidRPr="00BF39EC" w:rsidRDefault="00C07E41" w:rsidP="00A55EAF">
      <w:pPr>
        <w:rPr>
          <w:rFonts w:ascii="Arial" w:hAnsi="Arial" w:cs="Arial"/>
          <w:b/>
          <w:sz w:val="22"/>
          <w:szCs w:val="22"/>
          <w:lang w:val="en-GB"/>
        </w:rPr>
      </w:pPr>
    </w:p>
    <w:p w14:paraId="0609BE28" w14:textId="7346E77E" w:rsidR="00AA23D3" w:rsidRPr="00BF39EC" w:rsidRDefault="00AA23D3" w:rsidP="00A55EAF">
      <w:pPr>
        <w:rPr>
          <w:rFonts w:ascii="Arial" w:hAnsi="Arial" w:cs="Arial"/>
          <w:b/>
          <w:sz w:val="22"/>
          <w:szCs w:val="22"/>
          <w:lang w:val="en-GB"/>
        </w:rPr>
      </w:pPr>
      <w:r w:rsidRPr="00BF39EC">
        <w:rPr>
          <w:rFonts w:ascii="Arial" w:hAnsi="Arial" w:cs="Arial"/>
          <w:b/>
          <w:sz w:val="22"/>
          <w:szCs w:val="22"/>
          <w:lang w:val="en-GB"/>
        </w:rPr>
        <w:t xml:space="preserve">Support for </w:t>
      </w:r>
      <w:r w:rsidR="009A63FF" w:rsidRPr="00BF39EC">
        <w:rPr>
          <w:rFonts w:ascii="Arial" w:hAnsi="Arial" w:cs="Arial"/>
          <w:b/>
          <w:sz w:val="22"/>
          <w:szCs w:val="22"/>
          <w:lang w:val="en-GB"/>
        </w:rPr>
        <w:t>S</w:t>
      </w:r>
      <w:r w:rsidRPr="00BF39EC">
        <w:rPr>
          <w:rFonts w:ascii="Arial" w:hAnsi="Arial" w:cs="Arial"/>
          <w:b/>
          <w:sz w:val="22"/>
          <w:szCs w:val="22"/>
          <w:lang w:val="en-GB"/>
        </w:rPr>
        <w:t>taff</w:t>
      </w:r>
    </w:p>
    <w:p w14:paraId="3ED0C9B1" w14:textId="77777777" w:rsidR="00AA23D3" w:rsidRPr="00BF39EC" w:rsidRDefault="00AA23D3" w:rsidP="00A55EAF">
      <w:pPr>
        <w:numPr>
          <w:ilvl w:val="0"/>
          <w:numId w:val="1"/>
        </w:numPr>
        <w:ind w:left="426" w:hanging="357"/>
        <w:rPr>
          <w:rFonts w:ascii="Arial" w:hAnsi="Arial" w:cs="Arial"/>
          <w:sz w:val="22"/>
          <w:szCs w:val="22"/>
          <w:lang w:val="en-GB"/>
        </w:rPr>
      </w:pPr>
      <w:r w:rsidRPr="00BF39EC">
        <w:rPr>
          <w:rFonts w:ascii="Arial" w:hAnsi="Arial" w:cs="Arial"/>
          <w:sz w:val="22"/>
          <w:szCs w:val="22"/>
        </w:rPr>
        <w:t xml:space="preserve">Education Support Partnership: </w:t>
      </w:r>
      <w:hyperlink r:id="rId119" w:history="1">
        <w:r w:rsidRPr="00BF39EC">
          <w:rPr>
            <w:rStyle w:val="Hyperlink"/>
            <w:rFonts w:ascii="Arial" w:hAnsi="Arial" w:cs="Arial"/>
            <w:sz w:val="22"/>
            <w:szCs w:val="22"/>
            <w:lang w:val="en-GB"/>
          </w:rPr>
          <w:t>www.educationsupportpartnership.org.uk</w:t>
        </w:r>
      </w:hyperlink>
      <w:r w:rsidRPr="00BF39EC">
        <w:rPr>
          <w:rFonts w:ascii="Arial" w:hAnsi="Arial" w:cs="Arial"/>
          <w:color w:val="2B579A"/>
          <w:sz w:val="22"/>
          <w:szCs w:val="22"/>
          <w:shd w:val="clear" w:color="auto" w:fill="E6E6E6"/>
          <w:lang w:val="en-GB"/>
        </w:rPr>
        <w:t xml:space="preserve"> </w:t>
      </w:r>
    </w:p>
    <w:p w14:paraId="13B9AE28" w14:textId="77777777" w:rsidR="00706309" w:rsidRPr="00BF39EC" w:rsidRDefault="00AA23D3" w:rsidP="00706309">
      <w:pPr>
        <w:numPr>
          <w:ilvl w:val="0"/>
          <w:numId w:val="1"/>
        </w:numPr>
        <w:ind w:left="426" w:hanging="357"/>
        <w:rPr>
          <w:rFonts w:ascii="Arial" w:hAnsi="Arial" w:cs="Arial"/>
          <w:sz w:val="22"/>
          <w:szCs w:val="22"/>
          <w:lang w:val="en-GB"/>
        </w:rPr>
      </w:pPr>
      <w:r w:rsidRPr="00BF39EC">
        <w:rPr>
          <w:rFonts w:ascii="Arial" w:hAnsi="Arial" w:cs="Arial"/>
          <w:sz w:val="22"/>
          <w:szCs w:val="22"/>
        </w:rPr>
        <w:t xml:space="preserve">Professional Online Safety Helpline: </w:t>
      </w:r>
      <w:hyperlink r:id="rId120" w:history="1">
        <w:r w:rsidRPr="00BF39EC">
          <w:rPr>
            <w:rStyle w:val="Hyperlink"/>
            <w:rFonts w:ascii="Arial" w:hAnsi="Arial" w:cs="Arial"/>
            <w:sz w:val="22"/>
            <w:szCs w:val="22"/>
            <w:lang w:val="en-GB"/>
          </w:rPr>
          <w:t>www.saferinternet.org.uk/helpline</w:t>
        </w:r>
      </w:hyperlink>
      <w:r w:rsidRPr="00BF39EC">
        <w:rPr>
          <w:rFonts w:ascii="Arial" w:hAnsi="Arial" w:cs="Arial"/>
          <w:color w:val="2B579A"/>
          <w:sz w:val="22"/>
          <w:szCs w:val="22"/>
          <w:shd w:val="clear" w:color="auto" w:fill="E6E6E6"/>
          <w:lang w:val="en-GB"/>
        </w:rPr>
        <w:t xml:space="preserve"> </w:t>
      </w:r>
    </w:p>
    <w:p w14:paraId="461F8AD1" w14:textId="1192E012" w:rsidR="00D973DC" w:rsidRPr="00BF39EC" w:rsidRDefault="00706309" w:rsidP="00706309">
      <w:pPr>
        <w:numPr>
          <w:ilvl w:val="0"/>
          <w:numId w:val="1"/>
        </w:numPr>
        <w:ind w:left="426" w:hanging="357"/>
        <w:rPr>
          <w:rFonts w:ascii="Arial" w:hAnsi="Arial" w:cs="Arial"/>
          <w:sz w:val="22"/>
          <w:szCs w:val="22"/>
          <w:lang w:val="en-GB"/>
        </w:rPr>
      </w:pPr>
      <w:r w:rsidRPr="00BF39EC">
        <w:rPr>
          <w:rFonts w:ascii="Arial" w:hAnsi="Arial" w:cs="Arial"/>
          <w:sz w:val="22"/>
          <w:szCs w:val="22"/>
          <w:lang w:val="en-GB"/>
        </w:rPr>
        <w:t>NSPCC Whistleblowing helpline:</w:t>
      </w:r>
      <w:r w:rsidRPr="00BF39EC">
        <w:t xml:space="preserve"> </w:t>
      </w:r>
      <w:hyperlink r:id="rId121" w:history="1">
        <w:r w:rsidRPr="00BF39EC">
          <w:rPr>
            <w:rStyle w:val="Hyperlink"/>
            <w:rFonts w:ascii="Arial" w:hAnsi="Arial" w:cs="Arial"/>
            <w:sz w:val="22"/>
            <w:szCs w:val="22"/>
            <w:lang w:val="en-GB"/>
          </w:rPr>
          <w:t>www.nspcc.org.uk/keeping-children-safe/reporting-abuse/dedicated-helplines/whistleblowing-advice-line</w:t>
        </w:r>
      </w:hyperlink>
    </w:p>
    <w:p w14:paraId="3BF61EA4" w14:textId="77777777" w:rsidR="00AA23D3" w:rsidRPr="00BF39EC" w:rsidRDefault="00AA23D3" w:rsidP="00A55EAF">
      <w:pPr>
        <w:rPr>
          <w:rFonts w:ascii="Arial" w:hAnsi="Arial" w:cs="Arial"/>
          <w:sz w:val="22"/>
          <w:szCs w:val="22"/>
          <w:lang w:val="en-GB"/>
        </w:rPr>
      </w:pPr>
    </w:p>
    <w:p w14:paraId="6C025391" w14:textId="1AF46184" w:rsidR="00AA23D3" w:rsidRPr="00BF39EC" w:rsidRDefault="00AA23D3" w:rsidP="00A55EAF">
      <w:pPr>
        <w:rPr>
          <w:rFonts w:ascii="Arial" w:hAnsi="Arial" w:cs="Arial"/>
          <w:b/>
          <w:sz w:val="22"/>
          <w:szCs w:val="22"/>
          <w:lang w:val="en-GB"/>
        </w:rPr>
      </w:pPr>
      <w:r w:rsidRPr="00BF39EC">
        <w:rPr>
          <w:rFonts w:ascii="Arial" w:hAnsi="Arial" w:cs="Arial"/>
          <w:b/>
          <w:sz w:val="22"/>
          <w:szCs w:val="22"/>
          <w:lang w:val="en-GB"/>
        </w:rPr>
        <w:t xml:space="preserve">Support for </w:t>
      </w:r>
      <w:r w:rsidR="000759D7" w:rsidRPr="00BF39EC">
        <w:rPr>
          <w:rFonts w:ascii="Arial" w:hAnsi="Arial" w:cs="Arial"/>
          <w:b/>
          <w:sz w:val="22"/>
          <w:szCs w:val="22"/>
          <w:lang w:val="en-GB"/>
        </w:rPr>
        <w:t xml:space="preserve">Children </w:t>
      </w:r>
    </w:p>
    <w:p w14:paraId="0B9FDEAC" w14:textId="77777777" w:rsidR="00AA23D3" w:rsidRPr="00BF39EC" w:rsidRDefault="00AA23D3" w:rsidP="00A55EAF">
      <w:pPr>
        <w:numPr>
          <w:ilvl w:val="0"/>
          <w:numId w:val="2"/>
        </w:numPr>
        <w:rPr>
          <w:rFonts w:ascii="Arial" w:hAnsi="Arial" w:cs="Arial"/>
          <w:sz w:val="22"/>
          <w:szCs w:val="22"/>
          <w:lang w:val="en-GB"/>
        </w:rPr>
      </w:pPr>
      <w:r w:rsidRPr="00BF39EC">
        <w:rPr>
          <w:rFonts w:ascii="Arial" w:hAnsi="Arial" w:cs="Arial"/>
          <w:sz w:val="22"/>
          <w:szCs w:val="22"/>
        </w:rPr>
        <w:t xml:space="preserve">ChildLine: </w:t>
      </w:r>
      <w:hyperlink r:id="rId122" w:history="1">
        <w:r w:rsidRPr="00BF39EC">
          <w:rPr>
            <w:rStyle w:val="Hyperlink"/>
            <w:rFonts w:ascii="Arial" w:hAnsi="Arial" w:cs="Arial"/>
            <w:bCs/>
            <w:sz w:val="22"/>
            <w:szCs w:val="22"/>
          </w:rPr>
          <w:t>www.childline.org.uk</w:t>
        </w:r>
      </w:hyperlink>
    </w:p>
    <w:p w14:paraId="0F2E1519" w14:textId="77777777" w:rsidR="00AA23D3" w:rsidRPr="00BF39EC" w:rsidRDefault="00AA23D3" w:rsidP="00A55EAF">
      <w:pPr>
        <w:numPr>
          <w:ilvl w:val="0"/>
          <w:numId w:val="2"/>
        </w:numPr>
        <w:rPr>
          <w:rFonts w:ascii="Arial" w:hAnsi="Arial" w:cs="Arial"/>
          <w:bCs/>
          <w:sz w:val="22"/>
          <w:szCs w:val="22"/>
        </w:rPr>
      </w:pPr>
      <w:r w:rsidRPr="00BF39EC">
        <w:rPr>
          <w:rFonts w:ascii="Arial" w:hAnsi="Arial" w:cs="Arial"/>
          <w:sz w:val="22"/>
          <w:szCs w:val="22"/>
        </w:rPr>
        <w:t xml:space="preserve">Papyrus: </w:t>
      </w:r>
      <w:hyperlink r:id="rId123" w:history="1">
        <w:r w:rsidRPr="00BF39EC">
          <w:rPr>
            <w:rStyle w:val="Hyperlink"/>
            <w:rFonts w:ascii="Arial" w:hAnsi="Arial" w:cs="Arial"/>
            <w:bCs/>
            <w:sz w:val="22"/>
            <w:szCs w:val="22"/>
          </w:rPr>
          <w:t>www.papyrus-uk.org</w:t>
        </w:r>
      </w:hyperlink>
      <w:r w:rsidRPr="00BF39EC">
        <w:rPr>
          <w:rFonts w:ascii="Arial" w:hAnsi="Arial" w:cs="Arial"/>
          <w:bCs/>
          <w:color w:val="2B579A"/>
          <w:sz w:val="22"/>
          <w:szCs w:val="22"/>
          <w:shd w:val="clear" w:color="auto" w:fill="E6E6E6"/>
        </w:rPr>
        <w:t xml:space="preserve"> </w:t>
      </w:r>
    </w:p>
    <w:p w14:paraId="04A06785" w14:textId="4925B22A" w:rsidR="00263F41" w:rsidRPr="00BF39EC" w:rsidRDefault="00AA23D3" w:rsidP="00A55EAF">
      <w:pPr>
        <w:numPr>
          <w:ilvl w:val="0"/>
          <w:numId w:val="2"/>
        </w:numPr>
        <w:rPr>
          <w:rStyle w:val="Hyperlink"/>
          <w:rFonts w:ascii="Arial" w:hAnsi="Arial" w:cs="Arial"/>
          <w:color w:val="auto"/>
          <w:sz w:val="22"/>
          <w:szCs w:val="22"/>
          <w:u w:val="none"/>
          <w:lang w:val="en-GB"/>
        </w:rPr>
      </w:pPr>
      <w:r w:rsidRPr="00BF39EC">
        <w:rPr>
          <w:rFonts w:ascii="Arial" w:hAnsi="Arial" w:cs="Arial"/>
          <w:sz w:val="22"/>
          <w:szCs w:val="22"/>
        </w:rPr>
        <w:t xml:space="preserve">The Mix: </w:t>
      </w:r>
      <w:hyperlink r:id="rId124" w:history="1">
        <w:r w:rsidRPr="00BF39EC">
          <w:rPr>
            <w:rStyle w:val="Hyperlink"/>
            <w:rFonts w:ascii="Arial" w:hAnsi="Arial" w:cs="Arial"/>
            <w:bCs/>
            <w:sz w:val="22"/>
            <w:szCs w:val="22"/>
          </w:rPr>
          <w:t>www.themix.org.uk</w:t>
        </w:r>
      </w:hyperlink>
    </w:p>
    <w:p w14:paraId="2C949E01" w14:textId="480ED2E6" w:rsidR="00AA23D3" w:rsidRPr="00BF39EC" w:rsidRDefault="008B7448" w:rsidP="00A55EAF">
      <w:pPr>
        <w:numPr>
          <w:ilvl w:val="0"/>
          <w:numId w:val="2"/>
        </w:numPr>
        <w:rPr>
          <w:rStyle w:val="Hyperlink"/>
          <w:rFonts w:ascii="Arial" w:hAnsi="Arial" w:cs="Arial"/>
          <w:color w:val="auto"/>
          <w:sz w:val="22"/>
          <w:szCs w:val="22"/>
          <w:u w:val="none"/>
          <w:lang w:val="en-GB"/>
        </w:rPr>
      </w:pPr>
      <w:r w:rsidRPr="00BF39EC">
        <w:rPr>
          <w:rFonts w:ascii="Arial" w:hAnsi="Arial" w:cs="Arial"/>
          <w:sz w:val="22"/>
          <w:szCs w:val="22"/>
        </w:rPr>
        <w:t xml:space="preserve">Fearless: </w:t>
      </w:r>
      <w:hyperlink r:id="rId125" w:history="1">
        <w:r w:rsidRPr="00BF39EC">
          <w:rPr>
            <w:rStyle w:val="Hyperlink"/>
            <w:rFonts w:ascii="Arial" w:hAnsi="Arial" w:cs="Arial"/>
            <w:sz w:val="22"/>
            <w:szCs w:val="22"/>
          </w:rPr>
          <w:t>www.fearless.org</w:t>
        </w:r>
      </w:hyperlink>
    </w:p>
    <w:p w14:paraId="7BBDADD3" w14:textId="35052A99" w:rsidR="00CA79F2" w:rsidRPr="00BF39EC" w:rsidRDefault="00CA79F2" w:rsidP="00A55EAF">
      <w:pPr>
        <w:numPr>
          <w:ilvl w:val="0"/>
          <w:numId w:val="2"/>
        </w:numPr>
        <w:rPr>
          <w:rStyle w:val="Hyperlink"/>
          <w:rFonts w:ascii="Arial" w:hAnsi="Arial" w:cs="Arial"/>
          <w:color w:val="auto"/>
          <w:u w:val="none"/>
        </w:rPr>
      </w:pPr>
      <w:r w:rsidRPr="00BF39EC">
        <w:rPr>
          <w:rFonts w:ascii="Arial" w:hAnsi="Arial" w:cs="Arial"/>
          <w:sz w:val="22"/>
          <w:szCs w:val="22"/>
        </w:rPr>
        <w:t xml:space="preserve">Victim Support: </w:t>
      </w:r>
      <w:hyperlink r:id="rId126" w:history="1">
        <w:r w:rsidRPr="00BF39EC">
          <w:rPr>
            <w:rStyle w:val="Hyperlink"/>
            <w:rFonts w:ascii="Arial" w:hAnsi="Arial" w:cs="Arial"/>
            <w:bCs/>
            <w:sz w:val="22"/>
            <w:szCs w:val="22"/>
          </w:rPr>
          <w:t>www.victimsupport.org.uk</w:t>
        </w:r>
      </w:hyperlink>
      <w:r w:rsidRPr="00BF39EC">
        <w:rPr>
          <w:rStyle w:val="Hyperlink"/>
          <w:rFonts w:ascii="Arial" w:hAnsi="Arial" w:cs="Arial"/>
          <w:bCs/>
          <w:sz w:val="22"/>
          <w:szCs w:val="22"/>
        </w:rPr>
        <w:t xml:space="preserve"> </w:t>
      </w:r>
    </w:p>
    <w:p w14:paraId="30289783" w14:textId="77777777" w:rsidR="00076CAE" w:rsidRPr="00BF39EC" w:rsidRDefault="00076CAE" w:rsidP="00A55EAF">
      <w:pPr>
        <w:numPr>
          <w:ilvl w:val="0"/>
          <w:numId w:val="2"/>
        </w:numPr>
        <w:rPr>
          <w:rFonts w:ascii="Arial" w:hAnsi="Arial" w:cs="Arial"/>
          <w:sz w:val="22"/>
          <w:szCs w:val="22"/>
        </w:rPr>
      </w:pPr>
      <w:r w:rsidRPr="00BF39EC">
        <w:rPr>
          <w:rFonts w:ascii="Arial" w:hAnsi="Arial" w:cs="Arial"/>
          <w:sz w:val="22"/>
          <w:szCs w:val="22"/>
        </w:rPr>
        <w:t>Lucy Faithfull Foundation ‘Shore Space’:</w:t>
      </w:r>
      <w:r w:rsidRPr="00BF39EC">
        <w:t xml:space="preserve"> </w:t>
      </w:r>
      <w:hyperlink r:id="rId127" w:history="1">
        <w:r w:rsidRPr="00BF39EC">
          <w:rPr>
            <w:rStyle w:val="Hyperlink"/>
            <w:rFonts w:ascii="Arial" w:hAnsi="Arial" w:cs="Arial"/>
            <w:sz w:val="22"/>
            <w:szCs w:val="22"/>
          </w:rPr>
          <w:t>https://shorespace.org.uk/</w:t>
        </w:r>
      </w:hyperlink>
      <w:r w:rsidRPr="00BF39EC">
        <w:rPr>
          <w:rFonts w:ascii="Arial" w:hAnsi="Arial" w:cs="Arial"/>
          <w:sz w:val="22"/>
          <w:szCs w:val="22"/>
        </w:rPr>
        <w:t xml:space="preserve"> </w:t>
      </w:r>
    </w:p>
    <w:p w14:paraId="2EA263C3" w14:textId="77777777" w:rsidR="008570F2" w:rsidRPr="00BF39EC" w:rsidRDefault="008570F2" w:rsidP="00A55EAF">
      <w:pPr>
        <w:ind w:left="720"/>
        <w:rPr>
          <w:rFonts w:ascii="Arial" w:hAnsi="Arial" w:cs="Arial"/>
        </w:rPr>
      </w:pPr>
    </w:p>
    <w:p w14:paraId="5C7E641A" w14:textId="2339956A" w:rsidR="00AA23D3" w:rsidRPr="00BF39EC" w:rsidRDefault="00AA23D3" w:rsidP="00A55EAF">
      <w:pPr>
        <w:rPr>
          <w:rFonts w:ascii="Arial" w:hAnsi="Arial" w:cs="Arial"/>
          <w:b/>
          <w:sz w:val="22"/>
          <w:szCs w:val="22"/>
          <w:lang w:val="en-GB"/>
        </w:rPr>
      </w:pPr>
      <w:r w:rsidRPr="00BF39EC">
        <w:rPr>
          <w:rFonts w:ascii="Arial" w:hAnsi="Arial" w:cs="Arial"/>
          <w:b/>
          <w:sz w:val="22"/>
          <w:szCs w:val="22"/>
          <w:lang w:val="en-GB"/>
        </w:rPr>
        <w:t xml:space="preserve">Support for </w:t>
      </w:r>
      <w:r w:rsidR="009A63FF" w:rsidRPr="00BF39EC">
        <w:rPr>
          <w:rFonts w:ascii="Arial" w:hAnsi="Arial" w:cs="Arial"/>
          <w:b/>
          <w:sz w:val="22"/>
          <w:szCs w:val="22"/>
          <w:lang w:val="en-GB"/>
        </w:rPr>
        <w:t>A</w:t>
      </w:r>
      <w:r w:rsidRPr="00BF39EC">
        <w:rPr>
          <w:rFonts w:ascii="Arial" w:hAnsi="Arial" w:cs="Arial"/>
          <w:b/>
          <w:sz w:val="22"/>
          <w:szCs w:val="22"/>
          <w:lang w:val="en-GB"/>
        </w:rPr>
        <w:t>dults</w:t>
      </w:r>
    </w:p>
    <w:p w14:paraId="3E020F7D" w14:textId="77777777" w:rsidR="00520C42"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lang w:val="en-GB"/>
        </w:rPr>
        <w:t xml:space="preserve">KCC Adult Safeguarding: </w:t>
      </w:r>
      <w:hyperlink r:id="rId128" w:history="1">
        <w:r w:rsidRPr="00BF39EC">
          <w:rPr>
            <w:rStyle w:val="Hyperlink"/>
            <w:rFonts w:ascii="Arial" w:hAnsi="Arial" w:cs="Arial"/>
            <w:sz w:val="22"/>
            <w:szCs w:val="22"/>
            <w:lang w:val="en-GB"/>
          </w:rPr>
          <w:t>www.kent.gov.uk/social-care-and-health/adult-social-care/adult-safeguarding</w:t>
        </w:r>
      </w:hyperlink>
      <w:r w:rsidRPr="00BF39EC">
        <w:rPr>
          <w:rFonts w:ascii="Arial" w:hAnsi="Arial" w:cs="Arial"/>
          <w:sz w:val="22"/>
          <w:szCs w:val="22"/>
          <w:lang w:val="en-GB"/>
        </w:rPr>
        <w:t xml:space="preserve"> </w:t>
      </w:r>
    </w:p>
    <w:p w14:paraId="7019106A" w14:textId="77777777" w:rsidR="00520C42"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lang w:val="en-GB"/>
        </w:rPr>
        <w:t xml:space="preserve">Kent and Medway Safeguarding Adults Board: </w:t>
      </w:r>
      <w:hyperlink r:id="rId129" w:history="1">
        <w:r w:rsidRPr="00BF39EC">
          <w:rPr>
            <w:rStyle w:val="Hyperlink"/>
            <w:rFonts w:ascii="Arial" w:hAnsi="Arial" w:cs="Arial"/>
            <w:sz w:val="22"/>
            <w:szCs w:val="22"/>
            <w:lang w:val="en-GB"/>
          </w:rPr>
          <w:t>https://kmsab.org.uk/</w:t>
        </w:r>
      </w:hyperlink>
      <w:r w:rsidRPr="00BF39EC">
        <w:rPr>
          <w:rFonts w:ascii="Arial" w:hAnsi="Arial" w:cs="Arial"/>
          <w:sz w:val="22"/>
          <w:szCs w:val="22"/>
          <w:lang w:val="en-GB"/>
        </w:rPr>
        <w:t xml:space="preserve"> </w:t>
      </w:r>
    </w:p>
    <w:p w14:paraId="0C97A2D4" w14:textId="77777777" w:rsidR="00520C42"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rPr>
        <w:t xml:space="preserve">Crime Stoppers: </w:t>
      </w:r>
      <w:hyperlink r:id="rId130" w:tgtFrame="_blank" w:history="1">
        <w:r w:rsidRPr="00BF39EC">
          <w:rPr>
            <w:rStyle w:val="Hyperlink"/>
            <w:rFonts w:ascii="Arial" w:hAnsi="Arial" w:cs="Arial"/>
            <w:bCs/>
            <w:sz w:val="22"/>
            <w:szCs w:val="22"/>
          </w:rPr>
          <w:t>www.crimestoppers-uk.org</w:t>
        </w:r>
      </w:hyperlink>
    </w:p>
    <w:p w14:paraId="304E5D48" w14:textId="77777777" w:rsidR="00520C42" w:rsidRPr="00BF39EC" w:rsidRDefault="00520C42" w:rsidP="00A55EAF">
      <w:pPr>
        <w:numPr>
          <w:ilvl w:val="0"/>
          <w:numId w:val="3"/>
        </w:numPr>
        <w:rPr>
          <w:rStyle w:val="Hyperlink"/>
          <w:rFonts w:ascii="Arial" w:hAnsi="Arial" w:cs="Arial"/>
          <w:bCs/>
          <w:sz w:val="22"/>
          <w:szCs w:val="22"/>
        </w:rPr>
      </w:pPr>
      <w:r w:rsidRPr="00BF39EC">
        <w:rPr>
          <w:rFonts w:ascii="Arial" w:hAnsi="Arial" w:cs="Arial"/>
          <w:sz w:val="22"/>
          <w:szCs w:val="22"/>
        </w:rPr>
        <w:t xml:space="preserve">Victim Support: </w:t>
      </w:r>
      <w:hyperlink r:id="rId131" w:history="1">
        <w:r w:rsidRPr="00BF39EC">
          <w:rPr>
            <w:rStyle w:val="Hyperlink"/>
            <w:rFonts w:ascii="Arial" w:hAnsi="Arial" w:cs="Arial"/>
            <w:bCs/>
            <w:sz w:val="22"/>
            <w:szCs w:val="22"/>
          </w:rPr>
          <w:t>www.victimsupport.org.uk</w:t>
        </w:r>
      </w:hyperlink>
      <w:r w:rsidRPr="00BF39EC">
        <w:rPr>
          <w:rStyle w:val="Hyperlink"/>
          <w:rFonts w:ascii="Arial" w:hAnsi="Arial" w:cs="Arial"/>
          <w:bCs/>
          <w:sz w:val="22"/>
          <w:szCs w:val="22"/>
        </w:rPr>
        <w:t xml:space="preserve"> </w:t>
      </w:r>
    </w:p>
    <w:p w14:paraId="495D6AD2" w14:textId="77777777" w:rsidR="00520C42" w:rsidRPr="00BF39EC" w:rsidRDefault="00520C42" w:rsidP="00A55EAF">
      <w:pPr>
        <w:numPr>
          <w:ilvl w:val="0"/>
          <w:numId w:val="3"/>
        </w:numPr>
        <w:rPr>
          <w:rFonts w:ascii="Arial" w:hAnsi="Arial" w:cs="Arial"/>
          <w:bCs/>
          <w:sz w:val="22"/>
          <w:szCs w:val="22"/>
        </w:rPr>
      </w:pPr>
      <w:r w:rsidRPr="00BF39EC">
        <w:rPr>
          <w:rFonts w:ascii="Arial" w:hAnsi="Arial" w:cs="Arial"/>
          <w:sz w:val="22"/>
          <w:szCs w:val="22"/>
        </w:rPr>
        <w:t xml:space="preserve">The Samaritans: </w:t>
      </w:r>
      <w:hyperlink r:id="rId132" w:history="1">
        <w:r w:rsidRPr="00BF39EC">
          <w:rPr>
            <w:rStyle w:val="Hyperlink"/>
            <w:rFonts w:ascii="Arial" w:hAnsi="Arial" w:cs="Arial"/>
            <w:bCs/>
            <w:sz w:val="22"/>
            <w:szCs w:val="22"/>
          </w:rPr>
          <w:t>www.samaritans.org</w:t>
        </w:r>
      </w:hyperlink>
      <w:r w:rsidRPr="00BF39EC">
        <w:rPr>
          <w:rFonts w:ascii="Arial" w:hAnsi="Arial" w:cs="Arial"/>
          <w:bCs/>
          <w:color w:val="2B579A"/>
          <w:sz w:val="22"/>
          <w:szCs w:val="22"/>
          <w:shd w:val="clear" w:color="auto" w:fill="E6E6E6"/>
        </w:rPr>
        <w:t xml:space="preserve"> </w:t>
      </w:r>
    </w:p>
    <w:p w14:paraId="1FD7E810" w14:textId="77777777" w:rsidR="00520C42"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lang w:val="en-GB"/>
        </w:rPr>
        <w:t xml:space="preserve">NAPAC (National Association for People Abused in Childhood): </w:t>
      </w:r>
      <w:r w:rsidRPr="00BF39EC">
        <w:rPr>
          <w:rStyle w:val="Hyperlink"/>
          <w:rFonts w:ascii="Arial" w:hAnsi="Arial" w:cs="Arial"/>
          <w:bCs/>
        </w:rPr>
        <w:t>www.</w:t>
      </w:r>
      <w:hyperlink r:id="rId133" w:history="1">
        <w:r w:rsidRPr="00BF39EC">
          <w:rPr>
            <w:rStyle w:val="Hyperlink"/>
            <w:rFonts w:ascii="Arial" w:hAnsi="Arial" w:cs="Arial"/>
            <w:bCs/>
            <w:sz w:val="22"/>
            <w:szCs w:val="22"/>
          </w:rPr>
          <w:t>napac.org.uk</w:t>
        </w:r>
      </w:hyperlink>
      <w:r w:rsidRPr="00BF39EC">
        <w:rPr>
          <w:rStyle w:val="Hyperlink"/>
          <w:rFonts w:ascii="Arial" w:hAnsi="Arial" w:cs="Arial"/>
          <w:bCs/>
          <w:sz w:val="22"/>
          <w:szCs w:val="22"/>
        </w:rPr>
        <w:t xml:space="preserve">  </w:t>
      </w:r>
    </w:p>
    <w:p w14:paraId="38EE6543" w14:textId="77777777" w:rsidR="00520C42"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rPr>
        <w:t xml:space="preserve">MOSAC: </w:t>
      </w:r>
      <w:hyperlink r:id="rId134" w:history="1">
        <w:r w:rsidRPr="00BF39EC">
          <w:rPr>
            <w:rStyle w:val="Hyperlink"/>
            <w:rFonts w:ascii="Arial" w:hAnsi="Arial" w:cs="Arial"/>
            <w:bCs/>
            <w:sz w:val="22"/>
            <w:szCs w:val="22"/>
          </w:rPr>
          <w:t>www.mosac.org.uk</w:t>
        </w:r>
      </w:hyperlink>
      <w:r w:rsidRPr="00BF39EC">
        <w:rPr>
          <w:rFonts w:ascii="Arial" w:hAnsi="Arial" w:cs="Arial"/>
          <w:color w:val="2B579A"/>
          <w:sz w:val="22"/>
          <w:szCs w:val="22"/>
          <w:shd w:val="clear" w:color="auto" w:fill="E6E6E6"/>
          <w:lang w:val="en-GB"/>
        </w:rPr>
        <w:t xml:space="preserve"> </w:t>
      </w:r>
    </w:p>
    <w:p w14:paraId="2CAF7EB4" w14:textId="77777777" w:rsidR="00520C42" w:rsidRPr="00BF39EC" w:rsidRDefault="00520C42" w:rsidP="00A55EAF">
      <w:pPr>
        <w:numPr>
          <w:ilvl w:val="0"/>
          <w:numId w:val="3"/>
        </w:numPr>
        <w:rPr>
          <w:rFonts w:ascii="Arial" w:hAnsi="Arial" w:cs="Arial"/>
          <w:bCs/>
          <w:sz w:val="22"/>
          <w:szCs w:val="22"/>
        </w:rPr>
      </w:pPr>
      <w:r w:rsidRPr="00BF39EC">
        <w:rPr>
          <w:rFonts w:ascii="Arial" w:hAnsi="Arial" w:cs="Arial"/>
          <w:sz w:val="22"/>
          <w:szCs w:val="22"/>
        </w:rPr>
        <w:t xml:space="preserve">Report Fraud: </w:t>
      </w:r>
      <w:hyperlink r:id="rId135" w:history="1">
        <w:r w:rsidRPr="00BF39EC">
          <w:rPr>
            <w:rStyle w:val="Hyperlink"/>
            <w:rFonts w:ascii="Arial" w:hAnsi="Arial" w:cs="Arial"/>
            <w:bCs/>
            <w:sz w:val="22"/>
            <w:szCs w:val="22"/>
            <w:shd w:val="clear" w:color="auto" w:fill="E6E6E6"/>
          </w:rPr>
          <w:t>www.reportfraud.police.uk</w:t>
        </w:r>
      </w:hyperlink>
      <w:r w:rsidRPr="00BF39EC">
        <w:rPr>
          <w:rFonts w:ascii="Arial" w:hAnsi="Arial" w:cs="Arial"/>
          <w:bCs/>
          <w:color w:val="2B579A"/>
          <w:sz w:val="22"/>
          <w:szCs w:val="22"/>
          <w:shd w:val="clear" w:color="auto" w:fill="E6E6E6"/>
        </w:rPr>
        <w:t xml:space="preserve"> </w:t>
      </w:r>
    </w:p>
    <w:p w14:paraId="497B0B94" w14:textId="36948E25" w:rsidR="00AA23D3" w:rsidRPr="00BF39EC" w:rsidRDefault="00520C42" w:rsidP="00A55EAF">
      <w:pPr>
        <w:numPr>
          <w:ilvl w:val="0"/>
          <w:numId w:val="3"/>
        </w:numPr>
        <w:rPr>
          <w:rFonts w:ascii="Arial" w:hAnsi="Arial" w:cs="Arial"/>
          <w:sz w:val="22"/>
          <w:szCs w:val="22"/>
          <w:lang w:val="en-GB"/>
        </w:rPr>
      </w:pPr>
      <w:r w:rsidRPr="00BF39EC">
        <w:rPr>
          <w:rFonts w:ascii="Arial" w:hAnsi="Arial" w:cs="Arial"/>
          <w:sz w:val="22"/>
          <w:szCs w:val="22"/>
        </w:rPr>
        <w:t xml:space="preserve">Shout: </w:t>
      </w:r>
      <w:hyperlink r:id="rId136" w:history="1">
        <w:r w:rsidRPr="00BF39EC">
          <w:rPr>
            <w:rStyle w:val="Hyperlink"/>
            <w:rFonts w:ascii="Arial" w:hAnsi="Arial" w:cs="Arial"/>
            <w:sz w:val="22"/>
            <w:szCs w:val="22"/>
          </w:rPr>
          <w:t>www.giveusashout.org</w:t>
        </w:r>
      </w:hyperlink>
    </w:p>
    <w:p w14:paraId="6485E852" w14:textId="0E95EBBB" w:rsidR="000701F4" w:rsidRPr="00BF39EC" w:rsidRDefault="000701F4" w:rsidP="00A55EAF">
      <w:pPr>
        <w:numPr>
          <w:ilvl w:val="0"/>
          <w:numId w:val="3"/>
        </w:numPr>
        <w:rPr>
          <w:rFonts w:ascii="Arial" w:hAnsi="Arial" w:cs="Arial"/>
          <w:sz w:val="22"/>
          <w:szCs w:val="22"/>
          <w:lang w:val="en-GB"/>
        </w:rPr>
      </w:pPr>
      <w:r w:rsidRPr="00BF39EC">
        <w:rPr>
          <w:rFonts w:ascii="Arial" w:hAnsi="Arial" w:cs="Arial"/>
          <w:sz w:val="22"/>
          <w:szCs w:val="22"/>
          <w:lang w:val="en-GB"/>
        </w:rPr>
        <w:t xml:space="preserve">Kent County Council Family Hubs: </w:t>
      </w:r>
      <w:hyperlink r:id="rId137" w:history="1">
        <w:r w:rsidRPr="00BF39EC">
          <w:rPr>
            <w:rStyle w:val="Hyperlink"/>
            <w:rFonts w:ascii="Arial" w:hAnsi="Arial" w:cs="Arial"/>
            <w:sz w:val="22"/>
            <w:szCs w:val="22"/>
            <w:lang w:val="en-GB"/>
          </w:rPr>
          <w:t>www.kent.gov.uk/education-and-children/kent-family-hub</w:t>
        </w:r>
      </w:hyperlink>
      <w:r w:rsidRPr="00BF39EC">
        <w:rPr>
          <w:rFonts w:ascii="Arial" w:hAnsi="Arial" w:cs="Arial"/>
          <w:sz w:val="22"/>
          <w:szCs w:val="22"/>
          <w:lang w:val="en-GB"/>
        </w:rPr>
        <w:t xml:space="preserve"> </w:t>
      </w:r>
    </w:p>
    <w:p w14:paraId="7B13DCC6" w14:textId="77777777" w:rsidR="00AC7022" w:rsidRPr="00BF39EC" w:rsidRDefault="00AC7022" w:rsidP="00A55EAF">
      <w:pPr>
        <w:rPr>
          <w:rFonts w:ascii="Arial" w:hAnsi="Arial" w:cs="Arial"/>
          <w:b/>
          <w:sz w:val="22"/>
          <w:szCs w:val="22"/>
          <w:lang w:val="en-GB"/>
        </w:rPr>
      </w:pPr>
    </w:p>
    <w:p w14:paraId="39DF0D13" w14:textId="15BFD325" w:rsidR="00DC371F" w:rsidRPr="00BF39EC" w:rsidRDefault="00DC371F" w:rsidP="00A55EAF">
      <w:pPr>
        <w:rPr>
          <w:rFonts w:ascii="Arial" w:hAnsi="Arial" w:cs="Arial"/>
          <w:b/>
          <w:sz w:val="22"/>
          <w:szCs w:val="22"/>
          <w:lang w:val="en-GB"/>
        </w:rPr>
      </w:pPr>
      <w:r w:rsidRPr="00BF39EC">
        <w:rPr>
          <w:rFonts w:ascii="Arial" w:hAnsi="Arial" w:cs="Arial"/>
          <w:b/>
          <w:sz w:val="22"/>
          <w:szCs w:val="22"/>
          <w:lang w:val="en-GB"/>
        </w:rPr>
        <w:t xml:space="preserve">Support for </w:t>
      </w:r>
      <w:r w:rsidR="0052137C" w:rsidRPr="00BF39EC">
        <w:rPr>
          <w:rFonts w:ascii="Arial" w:hAnsi="Arial" w:cs="Arial"/>
          <w:b/>
          <w:sz w:val="22"/>
          <w:szCs w:val="22"/>
          <w:lang w:val="en-GB"/>
        </w:rPr>
        <w:t xml:space="preserve">Early Years </w:t>
      </w:r>
      <w:r w:rsidRPr="00BF39EC">
        <w:rPr>
          <w:rFonts w:ascii="Arial" w:hAnsi="Arial" w:cs="Arial"/>
          <w:b/>
          <w:sz w:val="22"/>
          <w:szCs w:val="22"/>
          <w:lang w:val="en-GB"/>
        </w:rPr>
        <w:t>Parents/Carers</w:t>
      </w:r>
    </w:p>
    <w:p w14:paraId="55770B53" w14:textId="43503519" w:rsidR="0030350A" w:rsidRPr="00BF39EC" w:rsidRDefault="0030350A">
      <w:pPr>
        <w:numPr>
          <w:ilvl w:val="0"/>
          <w:numId w:val="63"/>
        </w:numPr>
        <w:rPr>
          <w:rFonts w:ascii="Arial" w:hAnsi="Arial" w:cs="Arial"/>
          <w:sz w:val="22"/>
          <w:szCs w:val="22"/>
          <w:lang w:val="en-GB"/>
        </w:rPr>
      </w:pPr>
      <w:r w:rsidRPr="00BF39EC">
        <w:rPr>
          <w:rFonts w:ascii="Arial" w:hAnsi="Arial" w:cs="Arial"/>
          <w:sz w:val="22"/>
          <w:szCs w:val="22"/>
          <w:lang w:val="en-GB"/>
        </w:rPr>
        <w:t>NSPCC Safeguarding and child protection in the early years:</w:t>
      </w:r>
      <w:r w:rsidR="000701F4" w:rsidRPr="00BF39EC">
        <w:t xml:space="preserve"> </w:t>
      </w:r>
      <w:hyperlink r:id="rId138" w:history="1">
        <w:r w:rsidR="000701F4" w:rsidRPr="00BF39EC">
          <w:rPr>
            <w:rStyle w:val="Hyperlink"/>
            <w:rFonts w:ascii="Arial" w:hAnsi="Arial" w:cs="Arial"/>
            <w:sz w:val="22"/>
            <w:szCs w:val="22"/>
            <w:lang w:val="en-GB"/>
          </w:rPr>
          <w:t>https://learning.nspcc.org.uk/early-years</w:t>
        </w:r>
      </w:hyperlink>
      <w:r w:rsidR="000701F4" w:rsidRPr="00BF39EC">
        <w:rPr>
          <w:rFonts w:ascii="Arial" w:hAnsi="Arial" w:cs="Arial"/>
          <w:sz w:val="22"/>
          <w:szCs w:val="22"/>
          <w:lang w:val="en-GB"/>
        </w:rPr>
        <w:t xml:space="preserve"> </w:t>
      </w:r>
    </w:p>
    <w:p w14:paraId="0A1BC7EC" w14:textId="77777777" w:rsidR="0052137C" w:rsidRPr="00BF39EC" w:rsidRDefault="00C54E34">
      <w:pPr>
        <w:numPr>
          <w:ilvl w:val="0"/>
          <w:numId w:val="63"/>
        </w:numPr>
        <w:rPr>
          <w:rFonts w:ascii="Arial" w:hAnsi="Arial" w:cs="Arial"/>
          <w:sz w:val="22"/>
          <w:szCs w:val="22"/>
          <w:lang w:val="en-GB"/>
        </w:rPr>
      </w:pPr>
      <w:r w:rsidRPr="00BF39EC">
        <w:rPr>
          <w:rFonts w:ascii="Arial" w:hAnsi="Arial" w:cs="Arial"/>
          <w:sz w:val="22"/>
          <w:szCs w:val="22"/>
          <w:lang w:val="en-GB"/>
        </w:rPr>
        <w:t xml:space="preserve">Health visiting: </w:t>
      </w:r>
      <w:hyperlink r:id="rId139" w:history="1">
        <w:r w:rsidRPr="00BF39EC">
          <w:rPr>
            <w:rStyle w:val="Hyperlink"/>
            <w:rFonts w:ascii="Arial" w:hAnsi="Arial" w:cs="Arial"/>
            <w:sz w:val="22"/>
            <w:szCs w:val="22"/>
            <w:lang w:val="en-GB"/>
          </w:rPr>
          <w:t>www.kent.gov.uk/education-and-children/kent-family-hub/pregnancy-and-the-first-two-years/toddler/health-visiting</w:t>
        </w:r>
      </w:hyperlink>
      <w:r w:rsidRPr="00BF39EC">
        <w:rPr>
          <w:rFonts w:ascii="Arial" w:hAnsi="Arial" w:cs="Arial"/>
          <w:sz w:val="22"/>
          <w:szCs w:val="22"/>
          <w:lang w:val="en-GB"/>
        </w:rPr>
        <w:t xml:space="preserve"> </w:t>
      </w:r>
    </w:p>
    <w:p w14:paraId="0978E51F" w14:textId="6A85047B" w:rsidR="0052137C" w:rsidRPr="00BF39EC" w:rsidRDefault="0052137C">
      <w:pPr>
        <w:numPr>
          <w:ilvl w:val="0"/>
          <w:numId w:val="63"/>
        </w:numPr>
        <w:rPr>
          <w:rFonts w:ascii="Arial" w:hAnsi="Arial" w:cs="Arial"/>
          <w:sz w:val="22"/>
          <w:szCs w:val="22"/>
          <w:lang w:val="en-GB"/>
        </w:rPr>
      </w:pPr>
      <w:r w:rsidRPr="00BF39EC">
        <w:rPr>
          <w:rFonts w:ascii="Arial" w:hAnsi="Arial" w:cs="Arial"/>
          <w:sz w:val="22"/>
          <w:szCs w:val="22"/>
          <w:lang w:val="en-GB"/>
        </w:rPr>
        <w:lastRenderedPageBreak/>
        <w:t>Kent Children and Families Information Service (CFIS):</w:t>
      </w:r>
      <w:r w:rsidR="00AE077A" w:rsidRPr="00BF39EC">
        <w:rPr>
          <w:rFonts w:ascii="Arial" w:hAnsi="Arial" w:cs="Arial"/>
          <w:sz w:val="22"/>
          <w:szCs w:val="22"/>
          <w:lang w:val="en-GB"/>
        </w:rPr>
        <w:t xml:space="preserve"> </w:t>
      </w:r>
      <w:hyperlink r:id="rId140" w:history="1">
        <w:r w:rsidR="008B7A4C" w:rsidRPr="00BF39EC">
          <w:rPr>
            <w:rStyle w:val="Hyperlink"/>
            <w:rFonts w:ascii="Arial" w:hAnsi="Arial" w:cs="Arial"/>
            <w:sz w:val="22"/>
            <w:szCs w:val="22"/>
          </w:rPr>
          <w:t>www.kent.gov.uk/education-and-children/childcare-and-pre-school/our-childcare-advice-line</w:t>
        </w:r>
      </w:hyperlink>
    </w:p>
    <w:p w14:paraId="6A6ED331" w14:textId="53859741" w:rsidR="007128F1" w:rsidRPr="00BF39EC" w:rsidRDefault="007128F1">
      <w:pPr>
        <w:numPr>
          <w:ilvl w:val="0"/>
          <w:numId w:val="63"/>
        </w:numPr>
        <w:rPr>
          <w:rFonts w:ascii="Arial" w:hAnsi="Arial" w:cs="Arial"/>
          <w:sz w:val="22"/>
          <w:szCs w:val="22"/>
          <w:lang w:val="en-GB"/>
        </w:rPr>
      </w:pPr>
      <w:r w:rsidRPr="00BF39EC">
        <w:rPr>
          <w:rFonts w:ascii="Arial" w:hAnsi="Arial" w:cs="Arial"/>
          <w:sz w:val="22"/>
          <w:szCs w:val="22"/>
        </w:rPr>
        <w:t xml:space="preserve">ICON: </w:t>
      </w:r>
      <w:hyperlink r:id="rId141" w:history="1">
        <w:r w:rsidRPr="00BF39EC">
          <w:rPr>
            <w:rStyle w:val="Hyperlink"/>
            <w:rFonts w:ascii="Arial" w:hAnsi="Arial" w:cs="Arial"/>
            <w:sz w:val="22"/>
            <w:szCs w:val="22"/>
          </w:rPr>
          <w:t>https://iconcope.org/</w:t>
        </w:r>
      </w:hyperlink>
      <w:r w:rsidRPr="00BF39EC">
        <w:rPr>
          <w:rFonts w:ascii="Arial" w:hAnsi="Arial" w:cs="Arial"/>
          <w:sz w:val="22"/>
          <w:szCs w:val="22"/>
        </w:rPr>
        <w:t xml:space="preserve"> </w:t>
      </w:r>
    </w:p>
    <w:p w14:paraId="3FE1F825" w14:textId="77777777" w:rsidR="00DC371F" w:rsidRPr="00BF39EC" w:rsidRDefault="00DC371F" w:rsidP="00A55EAF">
      <w:pPr>
        <w:rPr>
          <w:rFonts w:ascii="Arial" w:hAnsi="Arial" w:cs="Arial"/>
          <w:sz w:val="22"/>
          <w:szCs w:val="22"/>
          <w:lang w:val="en-GB"/>
        </w:rPr>
      </w:pPr>
    </w:p>
    <w:p w14:paraId="1077FD2B" w14:textId="6C7E7FD2" w:rsidR="00AA23D3" w:rsidRPr="00BF39EC" w:rsidRDefault="00AA23D3" w:rsidP="00A55EAF">
      <w:pPr>
        <w:rPr>
          <w:rFonts w:ascii="Arial" w:hAnsi="Arial" w:cs="Arial"/>
          <w:b/>
          <w:sz w:val="22"/>
          <w:szCs w:val="22"/>
        </w:rPr>
      </w:pPr>
      <w:r w:rsidRPr="00BF39EC">
        <w:rPr>
          <w:rFonts w:ascii="Arial" w:hAnsi="Arial" w:cs="Arial"/>
          <w:b/>
          <w:sz w:val="22"/>
          <w:szCs w:val="22"/>
        </w:rPr>
        <w:t xml:space="preserve">Support for </w:t>
      </w:r>
      <w:r w:rsidR="00EE486F" w:rsidRPr="00BF39EC">
        <w:rPr>
          <w:rFonts w:ascii="Arial" w:hAnsi="Arial" w:cs="Arial"/>
          <w:b/>
          <w:sz w:val="22"/>
          <w:szCs w:val="22"/>
        </w:rPr>
        <w:t>Special Education</w:t>
      </w:r>
      <w:r w:rsidR="00523175" w:rsidRPr="00BF39EC">
        <w:rPr>
          <w:rFonts w:ascii="Arial" w:hAnsi="Arial" w:cs="Arial"/>
          <w:b/>
          <w:sz w:val="22"/>
          <w:szCs w:val="22"/>
        </w:rPr>
        <w:t>al</w:t>
      </w:r>
      <w:r w:rsidR="00EE486F" w:rsidRPr="00BF39EC">
        <w:rPr>
          <w:rFonts w:ascii="Arial" w:hAnsi="Arial" w:cs="Arial"/>
          <w:b/>
          <w:sz w:val="22"/>
          <w:szCs w:val="22"/>
        </w:rPr>
        <w:t xml:space="preserve"> Needs and</w:t>
      </w:r>
      <w:r w:rsidRPr="00BF39EC">
        <w:rPr>
          <w:rFonts w:ascii="Arial" w:hAnsi="Arial" w:cs="Arial"/>
          <w:b/>
          <w:sz w:val="22"/>
          <w:szCs w:val="22"/>
        </w:rPr>
        <w:t xml:space="preserve"> Disabilities</w:t>
      </w:r>
    </w:p>
    <w:p w14:paraId="4D86A565" w14:textId="77777777" w:rsidR="000550B4" w:rsidRPr="00BF39EC" w:rsidRDefault="000550B4" w:rsidP="00A55EAF">
      <w:pPr>
        <w:numPr>
          <w:ilvl w:val="0"/>
          <w:numId w:val="4"/>
        </w:numPr>
        <w:rPr>
          <w:rFonts w:ascii="Arial" w:hAnsi="Arial" w:cs="Arial"/>
          <w:bCs/>
          <w:sz w:val="22"/>
          <w:szCs w:val="22"/>
        </w:rPr>
      </w:pPr>
      <w:r w:rsidRPr="00BF39EC">
        <w:rPr>
          <w:rFonts w:ascii="Arial" w:hAnsi="Arial" w:cs="Arial"/>
          <w:sz w:val="22"/>
          <w:szCs w:val="22"/>
        </w:rPr>
        <w:t xml:space="preserve">Respond: </w:t>
      </w:r>
      <w:hyperlink r:id="rId142" w:history="1">
        <w:r w:rsidRPr="00BF39EC">
          <w:rPr>
            <w:rStyle w:val="Hyperlink"/>
            <w:rFonts w:ascii="Arial" w:hAnsi="Arial" w:cs="Arial"/>
            <w:bCs/>
            <w:sz w:val="22"/>
            <w:szCs w:val="22"/>
          </w:rPr>
          <w:t>www.respond.org.uk</w:t>
        </w:r>
      </w:hyperlink>
      <w:r w:rsidRPr="00BF39EC">
        <w:rPr>
          <w:rFonts w:ascii="Arial" w:hAnsi="Arial" w:cs="Arial"/>
          <w:bCs/>
          <w:color w:val="2B579A"/>
          <w:sz w:val="22"/>
          <w:szCs w:val="22"/>
          <w:shd w:val="clear" w:color="auto" w:fill="E6E6E6"/>
        </w:rPr>
        <w:t xml:space="preserve"> </w:t>
      </w:r>
    </w:p>
    <w:p w14:paraId="4183DF38" w14:textId="77777777" w:rsidR="000550B4" w:rsidRPr="00BF39EC" w:rsidRDefault="000550B4" w:rsidP="00A55EAF">
      <w:pPr>
        <w:numPr>
          <w:ilvl w:val="0"/>
          <w:numId w:val="4"/>
        </w:numPr>
        <w:rPr>
          <w:rFonts w:ascii="Arial" w:hAnsi="Arial" w:cs="Arial"/>
          <w:bCs/>
          <w:sz w:val="22"/>
          <w:szCs w:val="22"/>
        </w:rPr>
      </w:pPr>
      <w:r w:rsidRPr="00BF39EC">
        <w:rPr>
          <w:rFonts w:ascii="Arial" w:hAnsi="Arial" w:cs="Arial"/>
          <w:sz w:val="22"/>
          <w:szCs w:val="22"/>
        </w:rPr>
        <w:t xml:space="preserve">Mencap: </w:t>
      </w:r>
      <w:hyperlink r:id="rId143" w:history="1">
        <w:r w:rsidRPr="00BF39EC">
          <w:rPr>
            <w:rStyle w:val="Hyperlink"/>
            <w:rFonts w:ascii="Arial" w:hAnsi="Arial" w:cs="Arial"/>
            <w:bCs/>
            <w:sz w:val="22"/>
            <w:szCs w:val="22"/>
          </w:rPr>
          <w:t>www.mencap.org.uk</w:t>
        </w:r>
      </w:hyperlink>
      <w:r w:rsidRPr="00BF39EC">
        <w:rPr>
          <w:rFonts w:ascii="Arial" w:hAnsi="Arial" w:cs="Arial"/>
          <w:bCs/>
          <w:color w:val="2B579A"/>
          <w:sz w:val="22"/>
          <w:szCs w:val="22"/>
          <w:shd w:val="clear" w:color="auto" w:fill="E6E6E6"/>
        </w:rPr>
        <w:t xml:space="preserve"> </w:t>
      </w:r>
    </w:p>
    <w:p w14:paraId="7B1744C7" w14:textId="77777777" w:rsidR="000550B4" w:rsidRPr="00BF39EC" w:rsidRDefault="000550B4" w:rsidP="00A55EAF">
      <w:pPr>
        <w:numPr>
          <w:ilvl w:val="0"/>
          <w:numId w:val="4"/>
        </w:numPr>
        <w:rPr>
          <w:rFonts w:ascii="Arial" w:hAnsi="Arial" w:cs="Arial"/>
          <w:bCs/>
          <w:sz w:val="22"/>
          <w:szCs w:val="22"/>
        </w:rPr>
      </w:pPr>
      <w:r w:rsidRPr="00BF39EC">
        <w:rPr>
          <w:rFonts w:ascii="Arial" w:hAnsi="Arial" w:cs="Arial"/>
          <w:sz w:val="22"/>
          <w:szCs w:val="22"/>
        </w:rPr>
        <w:t xml:space="preserve">Council for Disabled Children: </w:t>
      </w:r>
      <w:hyperlink r:id="rId144" w:history="1">
        <w:r w:rsidRPr="00BF39EC">
          <w:rPr>
            <w:rStyle w:val="Hyperlink"/>
            <w:rFonts w:ascii="Arial" w:hAnsi="Arial" w:cs="Arial"/>
            <w:bCs/>
            <w:sz w:val="22"/>
            <w:szCs w:val="22"/>
          </w:rPr>
          <w:t>https://councilfordisabledchildren.org.uk</w:t>
        </w:r>
      </w:hyperlink>
      <w:r w:rsidRPr="00BF39EC">
        <w:rPr>
          <w:rFonts w:ascii="Arial" w:hAnsi="Arial" w:cs="Arial"/>
          <w:bCs/>
          <w:color w:val="2B579A"/>
          <w:sz w:val="22"/>
          <w:szCs w:val="22"/>
          <w:shd w:val="clear" w:color="auto" w:fill="E6E6E6"/>
        </w:rPr>
        <w:t xml:space="preserve"> </w:t>
      </w:r>
    </w:p>
    <w:p w14:paraId="46B6738A" w14:textId="77777777" w:rsidR="000550B4" w:rsidRPr="00BF39EC" w:rsidRDefault="000550B4" w:rsidP="00A55EAF">
      <w:pPr>
        <w:numPr>
          <w:ilvl w:val="0"/>
          <w:numId w:val="4"/>
        </w:numPr>
        <w:rPr>
          <w:rFonts w:ascii="Arial" w:hAnsi="Arial" w:cs="Arial"/>
          <w:sz w:val="22"/>
          <w:szCs w:val="22"/>
        </w:rPr>
      </w:pPr>
      <w:r w:rsidRPr="00BF39EC">
        <w:rPr>
          <w:rFonts w:ascii="Arial" w:hAnsi="Arial" w:cs="Arial"/>
          <w:sz w:val="22"/>
          <w:szCs w:val="22"/>
        </w:rPr>
        <w:t xml:space="preserve">Kent Autistic Trust: </w:t>
      </w:r>
      <w:hyperlink r:id="rId145" w:history="1">
        <w:r w:rsidRPr="00BF39EC">
          <w:rPr>
            <w:rStyle w:val="Hyperlink"/>
            <w:rFonts w:ascii="Arial" w:hAnsi="Arial" w:cs="Arial"/>
            <w:sz w:val="22"/>
            <w:szCs w:val="22"/>
          </w:rPr>
          <w:t>www.kentautistictrust.org</w:t>
        </w:r>
      </w:hyperlink>
      <w:r w:rsidRPr="00BF39EC">
        <w:rPr>
          <w:rFonts w:ascii="Arial" w:hAnsi="Arial" w:cs="Arial"/>
          <w:sz w:val="22"/>
          <w:szCs w:val="22"/>
        </w:rPr>
        <w:t xml:space="preserve"> </w:t>
      </w:r>
    </w:p>
    <w:p w14:paraId="607B48AD" w14:textId="77777777" w:rsidR="000550B4" w:rsidRPr="00BF39EC" w:rsidRDefault="000550B4" w:rsidP="00A55EAF">
      <w:pPr>
        <w:numPr>
          <w:ilvl w:val="0"/>
          <w:numId w:val="4"/>
        </w:numPr>
        <w:rPr>
          <w:rFonts w:ascii="Arial" w:hAnsi="Arial" w:cs="Arial"/>
          <w:sz w:val="22"/>
          <w:szCs w:val="22"/>
        </w:rPr>
      </w:pPr>
      <w:r w:rsidRPr="00BF39EC">
        <w:rPr>
          <w:rFonts w:ascii="Arial" w:hAnsi="Arial" w:cs="Arial"/>
          <w:sz w:val="22"/>
          <w:szCs w:val="22"/>
        </w:rPr>
        <w:t xml:space="preserve">AFASIC: </w:t>
      </w:r>
      <w:hyperlink r:id="rId146" w:history="1">
        <w:r w:rsidRPr="00BF39EC">
          <w:rPr>
            <w:rStyle w:val="Hyperlink"/>
            <w:rFonts w:ascii="Arial" w:hAnsi="Arial" w:cs="Arial"/>
            <w:sz w:val="22"/>
            <w:szCs w:val="22"/>
          </w:rPr>
          <w:t>www.afasic.org.uk</w:t>
        </w:r>
      </w:hyperlink>
      <w:r w:rsidRPr="00BF39EC">
        <w:rPr>
          <w:rFonts w:ascii="Arial" w:hAnsi="Arial" w:cs="Arial"/>
          <w:sz w:val="22"/>
          <w:szCs w:val="22"/>
        </w:rPr>
        <w:t xml:space="preserve"> </w:t>
      </w:r>
    </w:p>
    <w:p w14:paraId="74A002FD" w14:textId="77777777" w:rsidR="000550B4" w:rsidRPr="00BF39EC" w:rsidRDefault="000550B4" w:rsidP="00A55EAF">
      <w:pPr>
        <w:numPr>
          <w:ilvl w:val="0"/>
          <w:numId w:val="4"/>
        </w:numPr>
        <w:rPr>
          <w:rFonts w:ascii="Arial" w:hAnsi="Arial" w:cs="Arial"/>
          <w:sz w:val="22"/>
          <w:szCs w:val="22"/>
        </w:rPr>
      </w:pPr>
      <w:r w:rsidRPr="00BF39EC">
        <w:rPr>
          <w:rFonts w:ascii="Arial" w:hAnsi="Arial" w:cs="Arial"/>
          <w:sz w:val="22"/>
          <w:szCs w:val="22"/>
        </w:rPr>
        <w:t xml:space="preserve">National Autistic Society: </w:t>
      </w:r>
      <w:hyperlink r:id="rId147" w:history="1">
        <w:r w:rsidRPr="00BF39EC">
          <w:rPr>
            <w:rStyle w:val="Hyperlink"/>
            <w:rFonts w:ascii="Arial" w:hAnsi="Arial" w:cs="Arial"/>
            <w:sz w:val="22"/>
            <w:szCs w:val="22"/>
          </w:rPr>
          <w:t>www.autism.org.uk</w:t>
        </w:r>
      </w:hyperlink>
      <w:r w:rsidRPr="00BF39EC">
        <w:rPr>
          <w:rFonts w:ascii="Arial" w:hAnsi="Arial" w:cs="Arial"/>
          <w:sz w:val="22"/>
          <w:szCs w:val="22"/>
        </w:rPr>
        <w:t xml:space="preserve"> </w:t>
      </w:r>
    </w:p>
    <w:p w14:paraId="399FA490" w14:textId="77777777" w:rsidR="000550B4" w:rsidRPr="00BF39EC" w:rsidRDefault="000550B4" w:rsidP="00A55EAF">
      <w:pPr>
        <w:numPr>
          <w:ilvl w:val="0"/>
          <w:numId w:val="4"/>
        </w:numPr>
        <w:rPr>
          <w:rFonts w:ascii="Arial" w:hAnsi="Arial" w:cs="Arial"/>
          <w:sz w:val="22"/>
          <w:szCs w:val="22"/>
        </w:rPr>
      </w:pPr>
      <w:r w:rsidRPr="00BF39EC">
        <w:rPr>
          <w:rFonts w:ascii="Arial" w:hAnsi="Arial" w:cs="Arial"/>
          <w:sz w:val="22"/>
          <w:szCs w:val="22"/>
        </w:rPr>
        <w:t xml:space="preserve">Kent County Council: </w:t>
      </w:r>
      <w:hyperlink r:id="rId148" w:history="1">
        <w:r w:rsidRPr="00BF39EC">
          <w:rPr>
            <w:rStyle w:val="Hyperlink"/>
            <w:rFonts w:ascii="Arial" w:hAnsi="Arial" w:cs="Arial"/>
            <w:sz w:val="22"/>
            <w:szCs w:val="22"/>
          </w:rPr>
          <w:t>www.kent.gov.uk/education-and-children/special-educational-needs-and-disabilities/support-for-parents-with-send-children</w:t>
        </w:r>
      </w:hyperlink>
      <w:r w:rsidRPr="00BF39EC">
        <w:rPr>
          <w:rFonts w:ascii="Arial" w:hAnsi="Arial" w:cs="Arial"/>
          <w:sz w:val="22"/>
          <w:szCs w:val="22"/>
        </w:rPr>
        <w:t xml:space="preserve"> </w:t>
      </w:r>
    </w:p>
    <w:p w14:paraId="624EB449" w14:textId="37B83301" w:rsidR="001E4CC1" w:rsidRPr="00BF39EC" w:rsidRDefault="000550B4" w:rsidP="00A55EAF">
      <w:pPr>
        <w:numPr>
          <w:ilvl w:val="0"/>
          <w:numId w:val="4"/>
        </w:numPr>
        <w:rPr>
          <w:rFonts w:ascii="Arial" w:hAnsi="Arial" w:cs="Arial"/>
          <w:sz w:val="22"/>
          <w:szCs w:val="22"/>
        </w:rPr>
      </w:pPr>
      <w:r w:rsidRPr="00BF39EC">
        <w:rPr>
          <w:rFonts w:ascii="Arial" w:hAnsi="Arial" w:cs="Arial"/>
          <w:sz w:val="22"/>
          <w:szCs w:val="22"/>
        </w:rPr>
        <w:t xml:space="preserve">Information Advice and Support Kent (IASK): </w:t>
      </w:r>
      <w:hyperlink r:id="rId149" w:history="1">
        <w:r w:rsidRPr="00BF39EC">
          <w:rPr>
            <w:rStyle w:val="Hyperlink"/>
            <w:rFonts w:ascii="Arial" w:hAnsi="Arial" w:cs="Arial"/>
            <w:sz w:val="22"/>
            <w:szCs w:val="22"/>
          </w:rPr>
          <w:t>www.iask.org.uk</w:t>
        </w:r>
      </w:hyperlink>
      <w:r w:rsidRPr="00BF39EC">
        <w:rPr>
          <w:rFonts w:ascii="Arial" w:hAnsi="Arial" w:cs="Arial"/>
          <w:sz w:val="22"/>
          <w:szCs w:val="22"/>
        </w:rPr>
        <w:t xml:space="preserve"> </w:t>
      </w:r>
    </w:p>
    <w:p w14:paraId="26FAC8BA" w14:textId="77777777" w:rsidR="000550B4" w:rsidRPr="00BF39EC" w:rsidRDefault="000550B4" w:rsidP="00A55EAF">
      <w:pPr>
        <w:ind w:left="720"/>
        <w:rPr>
          <w:rFonts w:ascii="Arial" w:hAnsi="Arial" w:cs="Arial"/>
          <w:sz w:val="22"/>
          <w:szCs w:val="22"/>
        </w:rPr>
      </w:pPr>
    </w:p>
    <w:p w14:paraId="544015FA" w14:textId="1792A683" w:rsidR="00DF15F6" w:rsidRPr="00BF39EC" w:rsidRDefault="00DF15F6" w:rsidP="00A55EAF">
      <w:pPr>
        <w:rPr>
          <w:rFonts w:ascii="Arial" w:hAnsi="Arial" w:cs="Arial"/>
          <w:b/>
          <w:bCs/>
          <w:sz w:val="22"/>
          <w:szCs w:val="22"/>
        </w:rPr>
      </w:pPr>
      <w:r w:rsidRPr="00BF39EC">
        <w:rPr>
          <w:rFonts w:ascii="Arial" w:hAnsi="Arial" w:cs="Arial"/>
          <w:b/>
          <w:bCs/>
          <w:sz w:val="22"/>
          <w:szCs w:val="22"/>
        </w:rPr>
        <w:t>Kent Resilience Hub</w:t>
      </w:r>
    </w:p>
    <w:p w14:paraId="18ED263A" w14:textId="67EFB284" w:rsidR="00DF15F6" w:rsidRPr="00BF39EC" w:rsidRDefault="00DF15F6">
      <w:pPr>
        <w:numPr>
          <w:ilvl w:val="0"/>
          <w:numId w:val="44"/>
        </w:numPr>
        <w:rPr>
          <w:rFonts w:ascii="Arial" w:hAnsi="Arial" w:cs="Arial"/>
          <w:sz w:val="22"/>
          <w:szCs w:val="22"/>
        </w:rPr>
      </w:pPr>
      <w:hyperlink r:id="rId150">
        <w:r w:rsidRPr="00BF39EC">
          <w:rPr>
            <w:rStyle w:val="Hyperlink"/>
            <w:rFonts w:ascii="Arial" w:hAnsi="Arial" w:cs="Arial"/>
            <w:sz w:val="22"/>
            <w:szCs w:val="22"/>
          </w:rPr>
          <w:t>https://kentresiliencehub.org.uk/</w:t>
        </w:r>
      </w:hyperlink>
      <w:r w:rsidRPr="00BF39EC">
        <w:rPr>
          <w:rFonts w:ascii="Arial" w:hAnsi="Arial" w:cs="Arial"/>
          <w:sz w:val="22"/>
          <w:szCs w:val="22"/>
        </w:rPr>
        <w:t xml:space="preserve"> </w:t>
      </w:r>
    </w:p>
    <w:p w14:paraId="6F153975" w14:textId="77777777" w:rsidR="009B2841" w:rsidRPr="00BF39EC" w:rsidRDefault="009B2841" w:rsidP="00A55EAF">
      <w:pPr>
        <w:rPr>
          <w:rFonts w:ascii="Arial" w:hAnsi="Arial" w:cs="Arial"/>
          <w:b/>
          <w:sz w:val="22"/>
          <w:szCs w:val="22"/>
          <w:lang w:val="en-GB"/>
        </w:rPr>
      </w:pPr>
    </w:p>
    <w:p w14:paraId="4E2B32EA" w14:textId="77777777" w:rsidR="001C2594" w:rsidRPr="00BF39EC" w:rsidRDefault="001C2594" w:rsidP="00A55EAF">
      <w:pPr>
        <w:rPr>
          <w:rFonts w:ascii="Arial" w:hAnsi="Arial" w:cs="Arial"/>
          <w:b/>
          <w:bCs/>
          <w:sz w:val="22"/>
          <w:szCs w:val="22"/>
          <w:lang w:val="en-GB"/>
        </w:rPr>
      </w:pPr>
      <w:r w:rsidRPr="00BF39EC">
        <w:rPr>
          <w:rFonts w:ascii="Arial" w:hAnsi="Arial" w:cs="Arial"/>
          <w:b/>
          <w:bCs/>
          <w:sz w:val="22"/>
          <w:szCs w:val="22"/>
          <w:lang w:val="en-GB"/>
        </w:rPr>
        <w:t>Children with Family Members in Prison</w:t>
      </w:r>
    </w:p>
    <w:p w14:paraId="6A4D0DCD" w14:textId="5F50124B" w:rsidR="001C2594" w:rsidRPr="00BF39EC" w:rsidRDefault="001C2594">
      <w:pPr>
        <w:numPr>
          <w:ilvl w:val="0"/>
          <w:numId w:val="43"/>
        </w:numPr>
        <w:rPr>
          <w:rFonts w:ascii="Arial" w:hAnsi="Arial" w:cs="Arial"/>
          <w:sz w:val="22"/>
          <w:szCs w:val="22"/>
          <w:lang w:val="en-GB"/>
        </w:rPr>
      </w:pPr>
      <w:r w:rsidRPr="00BF39EC">
        <w:rPr>
          <w:rFonts w:ascii="Arial" w:hAnsi="Arial" w:cs="Arial"/>
          <w:sz w:val="22"/>
          <w:szCs w:val="22"/>
          <w:lang w:val="en-GB"/>
        </w:rPr>
        <w:t xml:space="preserve">National </w:t>
      </w:r>
      <w:r w:rsidR="00523175" w:rsidRPr="00BF39EC">
        <w:rPr>
          <w:rFonts w:ascii="Arial" w:hAnsi="Arial" w:cs="Arial"/>
          <w:sz w:val="22"/>
          <w:szCs w:val="22"/>
          <w:lang w:val="en-GB"/>
        </w:rPr>
        <w:t>I</w:t>
      </w:r>
      <w:proofErr w:type="spellStart"/>
      <w:r w:rsidRPr="00BF39EC">
        <w:rPr>
          <w:rFonts w:ascii="Arial" w:hAnsi="Arial" w:cs="Arial"/>
          <w:sz w:val="22"/>
          <w:szCs w:val="22"/>
        </w:rPr>
        <w:t>nformation</w:t>
      </w:r>
      <w:proofErr w:type="spellEnd"/>
      <w:r w:rsidRPr="00BF39EC">
        <w:rPr>
          <w:rFonts w:ascii="Arial" w:hAnsi="Arial" w:cs="Arial"/>
          <w:sz w:val="22"/>
          <w:szCs w:val="22"/>
          <w:lang w:val="en-GB"/>
        </w:rPr>
        <w:t xml:space="preserve"> Centre on Children of Offenders (NICCO): </w:t>
      </w:r>
      <w:hyperlink r:id="rId151" w:history="1">
        <w:r w:rsidRPr="00BF39EC">
          <w:rPr>
            <w:rStyle w:val="Hyperlink"/>
            <w:rFonts w:ascii="Arial" w:hAnsi="Arial" w:cs="Arial"/>
            <w:sz w:val="22"/>
            <w:szCs w:val="22"/>
            <w:lang w:val="en-GB"/>
          </w:rPr>
          <w:t>https://www.nicco.org.uk/</w:t>
        </w:r>
      </w:hyperlink>
      <w:r w:rsidRPr="00BF39EC">
        <w:rPr>
          <w:rFonts w:ascii="Arial" w:hAnsi="Arial" w:cs="Arial"/>
          <w:sz w:val="22"/>
          <w:szCs w:val="22"/>
          <w:lang w:val="en-GB"/>
        </w:rPr>
        <w:t xml:space="preserve"> </w:t>
      </w:r>
    </w:p>
    <w:p w14:paraId="1D407A01" w14:textId="385C3B43" w:rsidR="002D1784" w:rsidRPr="00BF39EC" w:rsidRDefault="002D1784">
      <w:pPr>
        <w:numPr>
          <w:ilvl w:val="0"/>
          <w:numId w:val="43"/>
        </w:numPr>
        <w:rPr>
          <w:rFonts w:ascii="Arial" w:hAnsi="Arial" w:cs="Arial"/>
          <w:sz w:val="22"/>
          <w:szCs w:val="22"/>
          <w:lang w:val="en-GB"/>
        </w:rPr>
      </w:pPr>
      <w:r w:rsidRPr="00BF39EC">
        <w:rPr>
          <w:rFonts w:ascii="Arial" w:hAnsi="Arial" w:cs="Arial"/>
          <w:sz w:val="22"/>
          <w:szCs w:val="22"/>
        </w:rPr>
        <w:t>Prisoners' Families Helpline</w:t>
      </w:r>
      <w:r w:rsidRPr="00BF39EC">
        <w:rPr>
          <w:rFonts w:ascii="Arial" w:hAnsi="Arial" w:cs="Arial"/>
          <w:sz w:val="22"/>
          <w:szCs w:val="22"/>
          <w:lang w:val="en-GB"/>
        </w:rPr>
        <w:t xml:space="preserve"> - </w:t>
      </w:r>
      <w:hyperlink r:id="rId152" w:history="1">
        <w:r w:rsidRPr="00BF39EC">
          <w:rPr>
            <w:rStyle w:val="Hyperlink"/>
            <w:rFonts w:ascii="Arial" w:hAnsi="Arial" w:cs="Arial"/>
            <w:sz w:val="22"/>
            <w:szCs w:val="22"/>
            <w:lang w:val="en-GB"/>
          </w:rPr>
          <w:t>https://www.prisonersfamilies.org/</w:t>
        </w:r>
      </w:hyperlink>
      <w:r w:rsidRPr="00BF39EC">
        <w:rPr>
          <w:rFonts w:ascii="Arial" w:hAnsi="Arial" w:cs="Arial"/>
          <w:sz w:val="22"/>
          <w:szCs w:val="22"/>
          <w:lang w:val="en-GB"/>
        </w:rPr>
        <w:t xml:space="preserve"> </w:t>
      </w:r>
    </w:p>
    <w:p w14:paraId="472FECF7" w14:textId="77777777" w:rsidR="001C2594" w:rsidRPr="00BF39EC" w:rsidRDefault="001C2594" w:rsidP="00A55EAF">
      <w:pPr>
        <w:rPr>
          <w:rFonts w:ascii="Arial" w:hAnsi="Arial" w:cs="Arial"/>
          <w:b/>
          <w:sz w:val="22"/>
          <w:szCs w:val="22"/>
          <w:lang w:val="en-GB"/>
        </w:rPr>
      </w:pPr>
    </w:p>
    <w:p w14:paraId="5D5B5AEC" w14:textId="44ECB030" w:rsidR="00066B82" w:rsidRPr="00BF39EC" w:rsidRDefault="00066B82" w:rsidP="00A55EAF">
      <w:pPr>
        <w:rPr>
          <w:rFonts w:ascii="Arial" w:hAnsi="Arial" w:cs="Arial"/>
          <w:b/>
          <w:sz w:val="22"/>
          <w:szCs w:val="22"/>
          <w:lang w:val="en-GB"/>
        </w:rPr>
      </w:pPr>
      <w:r w:rsidRPr="00BF39EC">
        <w:rPr>
          <w:rFonts w:ascii="Arial" w:hAnsi="Arial" w:cs="Arial"/>
          <w:b/>
          <w:sz w:val="22"/>
          <w:szCs w:val="22"/>
          <w:lang w:val="en-GB"/>
        </w:rPr>
        <w:t>Substance Misuse</w:t>
      </w:r>
    </w:p>
    <w:p w14:paraId="14BC06F3" w14:textId="307F5A47" w:rsidR="00066B82" w:rsidRPr="00BF39EC" w:rsidRDefault="00066B82">
      <w:pPr>
        <w:numPr>
          <w:ilvl w:val="0"/>
          <w:numId w:val="33"/>
        </w:numPr>
        <w:ind w:left="360"/>
        <w:rPr>
          <w:rFonts w:ascii="Arial" w:hAnsi="Arial" w:cs="Arial"/>
          <w:bCs/>
          <w:sz w:val="22"/>
          <w:szCs w:val="22"/>
        </w:rPr>
      </w:pPr>
      <w:r w:rsidRPr="00BF39EC">
        <w:rPr>
          <w:rFonts w:ascii="Arial" w:hAnsi="Arial" w:cs="Arial"/>
          <w:sz w:val="22"/>
          <w:szCs w:val="22"/>
        </w:rPr>
        <w:t xml:space="preserve">We are with you: </w:t>
      </w:r>
      <w:hyperlink r:id="rId153">
        <w:r w:rsidRPr="00BF39EC">
          <w:rPr>
            <w:rStyle w:val="Hyperlink"/>
            <w:rFonts w:ascii="Arial" w:hAnsi="Arial" w:cs="Arial"/>
            <w:sz w:val="22"/>
            <w:szCs w:val="22"/>
          </w:rPr>
          <w:t>www.wearewithyou.org.uk/services/kent-for-young-people/</w:t>
        </w:r>
      </w:hyperlink>
    </w:p>
    <w:p w14:paraId="584F9D6E" w14:textId="24B9E9FE" w:rsidR="00066B82" w:rsidRPr="00BF39EC" w:rsidRDefault="00066B82">
      <w:pPr>
        <w:numPr>
          <w:ilvl w:val="0"/>
          <w:numId w:val="32"/>
        </w:numPr>
        <w:ind w:left="360"/>
        <w:rPr>
          <w:rFonts w:ascii="Arial" w:hAnsi="Arial" w:cs="Arial"/>
          <w:bCs/>
          <w:sz w:val="22"/>
          <w:szCs w:val="22"/>
        </w:rPr>
      </w:pPr>
      <w:r w:rsidRPr="00BF39EC">
        <w:rPr>
          <w:rFonts w:ascii="Arial" w:hAnsi="Arial" w:cs="Arial"/>
          <w:sz w:val="22"/>
          <w:szCs w:val="22"/>
        </w:rPr>
        <w:t xml:space="preserve">Talk to Frank: </w:t>
      </w:r>
      <w:hyperlink r:id="rId154">
        <w:r w:rsidRPr="00BF39EC">
          <w:rPr>
            <w:rStyle w:val="Hyperlink"/>
            <w:rFonts w:ascii="Arial" w:hAnsi="Arial" w:cs="Arial"/>
            <w:sz w:val="22"/>
            <w:szCs w:val="22"/>
          </w:rPr>
          <w:t>www.talktofrank.com</w:t>
        </w:r>
      </w:hyperlink>
      <w:r w:rsidRPr="00BF39EC">
        <w:rPr>
          <w:rFonts w:ascii="Arial" w:hAnsi="Arial" w:cs="Arial"/>
          <w:sz w:val="22"/>
          <w:szCs w:val="22"/>
        </w:rPr>
        <w:t xml:space="preserve"> </w:t>
      </w:r>
    </w:p>
    <w:p w14:paraId="6636E59F" w14:textId="77777777" w:rsidR="009B2841" w:rsidRPr="00BF39EC" w:rsidRDefault="009B2841" w:rsidP="00A55EAF">
      <w:pPr>
        <w:ind w:left="720"/>
        <w:rPr>
          <w:rFonts w:ascii="Arial" w:hAnsi="Arial" w:cs="Arial"/>
          <w:bCs/>
          <w:sz w:val="22"/>
          <w:szCs w:val="22"/>
        </w:rPr>
      </w:pPr>
    </w:p>
    <w:p w14:paraId="42B00FBF" w14:textId="39980B10" w:rsidR="00AA23D3" w:rsidRPr="00BF39EC" w:rsidRDefault="00AA23D3" w:rsidP="00A55EAF">
      <w:pPr>
        <w:rPr>
          <w:rFonts w:ascii="Arial" w:hAnsi="Arial" w:cs="Arial"/>
          <w:b/>
          <w:bCs/>
          <w:sz w:val="22"/>
          <w:szCs w:val="22"/>
        </w:rPr>
      </w:pPr>
      <w:r w:rsidRPr="00BF39EC">
        <w:rPr>
          <w:rFonts w:ascii="Arial" w:hAnsi="Arial" w:cs="Arial"/>
          <w:b/>
          <w:bCs/>
          <w:sz w:val="22"/>
          <w:szCs w:val="22"/>
        </w:rPr>
        <w:t>Domestic Abuse</w:t>
      </w:r>
    </w:p>
    <w:p w14:paraId="5EE714CB" w14:textId="1FF57B79" w:rsidR="00F52A4F" w:rsidRPr="00BF39EC" w:rsidRDefault="00F52A4F" w:rsidP="00A55EAF">
      <w:pPr>
        <w:numPr>
          <w:ilvl w:val="0"/>
          <w:numId w:val="5"/>
        </w:numPr>
        <w:rPr>
          <w:rFonts w:ascii="Arial" w:hAnsi="Arial" w:cs="Arial"/>
          <w:bCs/>
          <w:sz w:val="22"/>
          <w:szCs w:val="22"/>
        </w:rPr>
      </w:pPr>
      <w:r w:rsidRPr="00BF39EC">
        <w:rPr>
          <w:rFonts w:ascii="Arial" w:hAnsi="Arial" w:cs="Arial"/>
          <w:bCs/>
          <w:sz w:val="22"/>
          <w:szCs w:val="22"/>
        </w:rPr>
        <w:t xml:space="preserve">KSCMP: </w:t>
      </w:r>
      <w:hyperlink r:id="rId155" w:history="1">
        <w:r w:rsidRPr="00BF39EC">
          <w:rPr>
            <w:rStyle w:val="Hyperlink"/>
            <w:rFonts w:ascii="Arial" w:hAnsi="Arial" w:cs="Arial"/>
            <w:bCs/>
            <w:sz w:val="22"/>
            <w:szCs w:val="22"/>
          </w:rPr>
          <w:t>www.kscmp.org.uk/guidance/domestic-abuse</w:t>
        </w:r>
      </w:hyperlink>
      <w:r w:rsidRPr="00BF39EC">
        <w:rPr>
          <w:rFonts w:ascii="Arial" w:hAnsi="Arial" w:cs="Arial"/>
          <w:bCs/>
          <w:sz w:val="22"/>
          <w:szCs w:val="22"/>
        </w:rPr>
        <w:t xml:space="preserve"> </w:t>
      </w:r>
    </w:p>
    <w:p w14:paraId="7758F849" w14:textId="5A6B3BEF" w:rsidR="00AA23D3" w:rsidRPr="00BF39EC" w:rsidRDefault="00AA23D3" w:rsidP="00A55EAF">
      <w:pPr>
        <w:numPr>
          <w:ilvl w:val="0"/>
          <w:numId w:val="5"/>
        </w:numPr>
        <w:rPr>
          <w:rFonts w:ascii="Arial" w:hAnsi="Arial" w:cs="Arial"/>
          <w:bCs/>
          <w:sz w:val="22"/>
          <w:szCs w:val="22"/>
        </w:rPr>
      </w:pPr>
      <w:r w:rsidRPr="00BF39EC">
        <w:rPr>
          <w:rFonts w:ascii="Arial" w:hAnsi="Arial" w:cs="Arial"/>
          <w:sz w:val="22"/>
          <w:szCs w:val="22"/>
        </w:rPr>
        <w:t xml:space="preserve">Domestic abuse services: </w:t>
      </w:r>
      <w:hyperlink r:id="rId156" w:history="1">
        <w:r w:rsidRPr="00BF39EC">
          <w:rPr>
            <w:rStyle w:val="Hyperlink"/>
            <w:rFonts w:ascii="Arial" w:hAnsi="Arial" w:cs="Arial"/>
            <w:bCs/>
            <w:sz w:val="22"/>
            <w:szCs w:val="22"/>
          </w:rPr>
          <w:t>www.domesticabuseservices.org.uk</w:t>
        </w:r>
      </w:hyperlink>
      <w:r w:rsidRPr="00BF39EC">
        <w:rPr>
          <w:rFonts w:ascii="Arial" w:hAnsi="Arial" w:cs="Arial"/>
          <w:bCs/>
          <w:color w:val="2B579A"/>
          <w:sz w:val="22"/>
          <w:szCs w:val="22"/>
          <w:shd w:val="clear" w:color="auto" w:fill="E6E6E6"/>
        </w:rPr>
        <w:t xml:space="preserve"> </w:t>
      </w:r>
    </w:p>
    <w:p w14:paraId="2B3A09EC" w14:textId="77777777" w:rsidR="00AA23D3" w:rsidRPr="00BF39EC" w:rsidRDefault="00AA23D3" w:rsidP="00A55EAF">
      <w:pPr>
        <w:numPr>
          <w:ilvl w:val="0"/>
          <w:numId w:val="5"/>
        </w:numPr>
        <w:rPr>
          <w:rFonts w:ascii="Arial" w:hAnsi="Arial" w:cs="Arial"/>
          <w:bCs/>
          <w:sz w:val="22"/>
          <w:szCs w:val="22"/>
        </w:rPr>
      </w:pPr>
      <w:r w:rsidRPr="00BF39EC">
        <w:rPr>
          <w:rFonts w:ascii="Arial" w:hAnsi="Arial" w:cs="Arial"/>
          <w:sz w:val="22"/>
          <w:szCs w:val="22"/>
        </w:rPr>
        <w:t xml:space="preserve">Refuge: </w:t>
      </w:r>
      <w:hyperlink r:id="rId157" w:history="1">
        <w:r w:rsidRPr="00BF39EC">
          <w:rPr>
            <w:rStyle w:val="Hyperlink"/>
            <w:rFonts w:ascii="Arial" w:hAnsi="Arial" w:cs="Arial"/>
            <w:bCs/>
            <w:sz w:val="22"/>
            <w:szCs w:val="22"/>
          </w:rPr>
          <w:t>www.refuge.org.uk</w:t>
        </w:r>
      </w:hyperlink>
      <w:r w:rsidRPr="00BF39EC">
        <w:rPr>
          <w:rFonts w:ascii="Arial" w:hAnsi="Arial" w:cs="Arial"/>
          <w:bCs/>
          <w:color w:val="2B579A"/>
          <w:sz w:val="22"/>
          <w:szCs w:val="22"/>
          <w:shd w:val="clear" w:color="auto" w:fill="E6E6E6"/>
        </w:rPr>
        <w:t xml:space="preserve"> </w:t>
      </w:r>
    </w:p>
    <w:p w14:paraId="6C9B70E2" w14:textId="77777777" w:rsidR="00AA23D3" w:rsidRPr="00BF39EC" w:rsidRDefault="00AA23D3" w:rsidP="00A55EAF">
      <w:pPr>
        <w:numPr>
          <w:ilvl w:val="0"/>
          <w:numId w:val="5"/>
        </w:numPr>
        <w:rPr>
          <w:rFonts w:ascii="Arial" w:hAnsi="Arial" w:cs="Arial"/>
          <w:bCs/>
          <w:sz w:val="22"/>
          <w:szCs w:val="22"/>
        </w:rPr>
      </w:pPr>
      <w:r w:rsidRPr="00BF39EC">
        <w:rPr>
          <w:rFonts w:ascii="Arial" w:hAnsi="Arial" w:cs="Arial"/>
          <w:sz w:val="22"/>
          <w:szCs w:val="22"/>
        </w:rPr>
        <w:t xml:space="preserve">Women’s Aid: </w:t>
      </w:r>
      <w:hyperlink r:id="rId158" w:history="1">
        <w:r w:rsidRPr="00BF39EC">
          <w:rPr>
            <w:rStyle w:val="Hyperlink"/>
            <w:rFonts w:ascii="Arial" w:hAnsi="Arial" w:cs="Arial"/>
            <w:bCs/>
            <w:sz w:val="22"/>
            <w:szCs w:val="22"/>
          </w:rPr>
          <w:t>www.womensaid.org.uk</w:t>
        </w:r>
      </w:hyperlink>
      <w:r w:rsidRPr="00BF39EC">
        <w:rPr>
          <w:rFonts w:ascii="Arial" w:hAnsi="Arial" w:cs="Arial"/>
          <w:bCs/>
          <w:color w:val="2B579A"/>
          <w:sz w:val="22"/>
          <w:szCs w:val="22"/>
          <w:shd w:val="clear" w:color="auto" w:fill="E6E6E6"/>
        </w:rPr>
        <w:t xml:space="preserve"> </w:t>
      </w:r>
    </w:p>
    <w:p w14:paraId="22467940" w14:textId="77777777" w:rsidR="00AA23D3" w:rsidRPr="00BF39EC" w:rsidRDefault="00AA23D3" w:rsidP="00A55EAF">
      <w:pPr>
        <w:numPr>
          <w:ilvl w:val="0"/>
          <w:numId w:val="5"/>
        </w:numPr>
        <w:rPr>
          <w:rFonts w:ascii="Arial" w:hAnsi="Arial" w:cs="Arial"/>
          <w:bCs/>
          <w:sz w:val="22"/>
          <w:szCs w:val="22"/>
        </w:rPr>
      </w:pPr>
      <w:r w:rsidRPr="00BF39EC">
        <w:rPr>
          <w:rFonts w:ascii="Arial" w:hAnsi="Arial" w:cs="Arial"/>
          <w:sz w:val="22"/>
          <w:szCs w:val="22"/>
        </w:rPr>
        <w:t xml:space="preserve">Men’s Advice Line: </w:t>
      </w:r>
      <w:hyperlink r:id="rId159" w:history="1">
        <w:r w:rsidRPr="00BF39EC">
          <w:rPr>
            <w:rStyle w:val="Hyperlink"/>
            <w:rFonts w:ascii="Arial" w:hAnsi="Arial" w:cs="Arial"/>
            <w:bCs/>
            <w:sz w:val="22"/>
            <w:szCs w:val="22"/>
          </w:rPr>
          <w:t>www.mensadviceline.org.uk</w:t>
        </w:r>
      </w:hyperlink>
    </w:p>
    <w:p w14:paraId="6E909410" w14:textId="1FD29A9B" w:rsidR="003C35CF" w:rsidRPr="00BF39EC" w:rsidRDefault="003C35CF" w:rsidP="00A55EAF">
      <w:pPr>
        <w:numPr>
          <w:ilvl w:val="0"/>
          <w:numId w:val="5"/>
        </w:numPr>
        <w:rPr>
          <w:rFonts w:ascii="Arial" w:hAnsi="Arial" w:cs="Arial"/>
          <w:bCs/>
          <w:sz w:val="24"/>
          <w:szCs w:val="24"/>
        </w:rPr>
      </w:pPr>
      <w:r w:rsidRPr="00BF39EC">
        <w:rPr>
          <w:rFonts w:ascii="Arial" w:hAnsi="Arial" w:cs="Arial"/>
          <w:sz w:val="22"/>
          <w:szCs w:val="22"/>
        </w:rPr>
        <w:t xml:space="preserve">National Domestic Abuse Helpline: </w:t>
      </w:r>
      <w:hyperlink r:id="rId160" w:history="1">
        <w:r w:rsidRPr="00BF39EC">
          <w:rPr>
            <w:rStyle w:val="Hyperlink"/>
            <w:rFonts w:ascii="Arial" w:hAnsi="Arial" w:cs="Arial"/>
            <w:sz w:val="22"/>
            <w:szCs w:val="22"/>
          </w:rPr>
          <w:t>www.nationaldahelpline.org.uk</w:t>
        </w:r>
      </w:hyperlink>
    </w:p>
    <w:p w14:paraId="7A0E6109" w14:textId="526662B0" w:rsidR="00172126" w:rsidRPr="00BF39EC" w:rsidRDefault="00CC1C98" w:rsidP="00A55EAF">
      <w:pPr>
        <w:numPr>
          <w:ilvl w:val="0"/>
          <w:numId w:val="5"/>
        </w:numPr>
        <w:rPr>
          <w:rFonts w:ascii="Arial" w:hAnsi="Arial" w:cs="Arial"/>
          <w:bCs/>
          <w:sz w:val="26"/>
          <w:szCs w:val="26"/>
        </w:rPr>
      </w:pPr>
      <w:r w:rsidRPr="00BF39EC">
        <w:rPr>
          <w:rFonts w:ascii="Arial" w:hAnsi="Arial" w:cs="Arial"/>
          <w:sz w:val="22"/>
          <w:szCs w:val="22"/>
        </w:rPr>
        <w:t xml:space="preserve">Respect Phoneline: </w:t>
      </w:r>
      <w:hyperlink r:id="rId161" w:history="1">
        <w:r w:rsidRPr="00BF39EC">
          <w:rPr>
            <w:rStyle w:val="Hyperlink"/>
            <w:rFonts w:ascii="Arial" w:hAnsi="Arial" w:cs="Arial"/>
            <w:sz w:val="22"/>
            <w:szCs w:val="22"/>
          </w:rPr>
          <w:t>https://respectphoneline.org.uk</w:t>
        </w:r>
      </w:hyperlink>
    </w:p>
    <w:p w14:paraId="5886E175" w14:textId="77777777" w:rsidR="001E4CC1" w:rsidRPr="00BF39EC" w:rsidRDefault="001E4CC1" w:rsidP="00A55EAF">
      <w:pPr>
        <w:rPr>
          <w:rFonts w:ascii="Arial" w:hAnsi="Arial" w:cs="Arial"/>
          <w:b/>
          <w:sz w:val="22"/>
          <w:szCs w:val="22"/>
          <w:lang w:val="en-GB"/>
        </w:rPr>
      </w:pPr>
    </w:p>
    <w:p w14:paraId="1E742973" w14:textId="77777777" w:rsidR="007A5E85" w:rsidRPr="00BF39EC" w:rsidRDefault="007A5E85" w:rsidP="00A55EAF">
      <w:pPr>
        <w:rPr>
          <w:rFonts w:ascii="Arial" w:hAnsi="Arial" w:cs="Arial"/>
          <w:b/>
          <w:sz w:val="22"/>
          <w:szCs w:val="22"/>
          <w:lang w:val="en-GB"/>
        </w:rPr>
      </w:pPr>
      <w:r w:rsidRPr="00BF39EC">
        <w:rPr>
          <w:rFonts w:ascii="Arial" w:hAnsi="Arial" w:cs="Arial"/>
          <w:b/>
          <w:sz w:val="22"/>
          <w:szCs w:val="22"/>
          <w:lang w:val="en-GB"/>
        </w:rPr>
        <w:t xml:space="preserve">Exploitation, violence and modern slavery and trafficking </w:t>
      </w:r>
    </w:p>
    <w:p w14:paraId="6966DB98" w14:textId="77777777" w:rsidR="007A5E85" w:rsidRPr="00BF39EC" w:rsidRDefault="007A5E85">
      <w:pPr>
        <w:numPr>
          <w:ilvl w:val="0"/>
          <w:numId w:val="31"/>
        </w:numPr>
        <w:rPr>
          <w:rFonts w:ascii="Arial" w:hAnsi="Arial" w:cs="Arial"/>
          <w:bCs/>
          <w:sz w:val="22"/>
          <w:szCs w:val="22"/>
        </w:rPr>
      </w:pPr>
      <w:r w:rsidRPr="00BF39EC">
        <w:rPr>
          <w:rFonts w:ascii="Arial" w:hAnsi="Arial" w:cs="Arial"/>
          <w:bCs/>
          <w:sz w:val="22"/>
          <w:szCs w:val="22"/>
        </w:rPr>
        <w:t xml:space="preserve">KSCMP: </w:t>
      </w:r>
      <w:hyperlink r:id="rId162" w:history="1">
        <w:r w:rsidRPr="00BF39EC">
          <w:rPr>
            <w:rStyle w:val="Hyperlink"/>
            <w:rFonts w:ascii="Arial" w:hAnsi="Arial" w:cs="Arial"/>
            <w:bCs/>
            <w:sz w:val="22"/>
            <w:szCs w:val="22"/>
          </w:rPr>
          <w:t>www.kscmp.org.uk/guidance/exploitation</w:t>
        </w:r>
      </w:hyperlink>
      <w:r w:rsidRPr="00BF39EC">
        <w:rPr>
          <w:rFonts w:ascii="Arial" w:hAnsi="Arial" w:cs="Arial"/>
          <w:bCs/>
          <w:sz w:val="22"/>
          <w:szCs w:val="22"/>
        </w:rPr>
        <w:t xml:space="preserve"> </w:t>
      </w:r>
    </w:p>
    <w:p w14:paraId="2A03469D" w14:textId="77777777" w:rsidR="007A5E85" w:rsidRPr="00BF39EC" w:rsidRDefault="007A5E85">
      <w:pPr>
        <w:numPr>
          <w:ilvl w:val="0"/>
          <w:numId w:val="31"/>
        </w:numPr>
        <w:rPr>
          <w:rFonts w:ascii="Arial" w:hAnsi="Arial" w:cs="Arial"/>
          <w:bCs/>
          <w:sz w:val="22"/>
          <w:szCs w:val="22"/>
        </w:rPr>
      </w:pPr>
      <w:r w:rsidRPr="00BF39EC">
        <w:rPr>
          <w:rFonts w:ascii="Arial" w:hAnsi="Arial" w:cs="Arial"/>
          <w:bCs/>
          <w:sz w:val="22"/>
          <w:szCs w:val="22"/>
        </w:rPr>
        <w:t xml:space="preserve">Kent &amp; Medway Violence Reduction Unit: </w:t>
      </w:r>
      <w:hyperlink r:id="rId163" w:history="1">
        <w:r w:rsidRPr="00BF39EC">
          <w:rPr>
            <w:rStyle w:val="Hyperlink"/>
            <w:rFonts w:ascii="Arial" w:hAnsi="Arial" w:cs="Arial"/>
            <w:bCs/>
            <w:sz w:val="22"/>
            <w:szCs w:val="22"/>
          </w:rPr>
          <w:t>https://kentandmedwayvru.co.uk/</w:t>
        </w:r>
      </w:hyperlink>
      <w:r w:rsidRPr="00BF39EC">
        <w:rPr>
          <w:rFonts w:ascii="Arial" w:hAnsi="Arial" w:cs="Arial"/>
          <w:bCs/>
          <w:sz w:val="22"/>
          <w:szCs w:val="22"/>
        </w:rPr>
        <w:t xml:space="preserve"> </w:t>
      </w:r>
    </w:p>
    <w:p w14:paraId="5AB8BA31" w14:textId="77777777" w:rsidR="007A5E85" w:rsidRPr="00BF39EC" w:rsidRDefault="007A5E85">
      <w:pPr>
        <w:numPr>
          <w:ilvl w:val="0"/>
          <w:numId w:val="31"/>
        </w:numPr>
        <w:rPr>
          <w:rFonts w:ascii="Arial" w:hAnsi="Arial" w:cs="Arial"/>
          <w:bCs/>
          <w:sz w:val="22"/>
          <w:szCs w:val="22"/>
        </w:rPr>
      </w:pPr>
      <w:r w:rsidRPr="00BF39EC">
        <w:rPr>
          <w:rFonts w:ascii="Arial" w:hAnsi="Arial" w:cs="Arial"/>
          <w:sz w:val="22"/>
          <w:szCs w:val="22"/>
        </w:rPr>
        <w:t xml:space="preserve">It’s not okay: </w:t>
      </w:r>
      <w:hyperlink r:id="rId164" w:history="1">
        <w:r w:rsidRPr="00BF39EC">
          <w:rPr>
            <w:rStyle w:val="Hyperlink"/>
            <w:rFonts w:ascii="Arial" w:hAnsi="Arial" w:cs="Arial"/>
            <w:bCs/>
            <w:sz w:val="22"/>
            <w:szCs w:val="22"/>
          </w:rPr>
          <w:t>www.itsnotokay.co.uk</w:t>
        </w:r>
      </w:hyperlink>
      <w:r w:rsidRPr="00BF39EC">
        <w:rPr>
          <w:rFonts w:ascii="Arial" w:hAnsi="Arial" w:cs="Arial"/>
          <w:bCs/>
          <w:color w:val="2B579A"/>
          <w:sz w:val="22"/>
          <w:szCs w:val="22"/>
          <w:shd w:val="clear" w:color="auto" w:fill="E6E6E6"/>
        </w:rPr>
        <w:t xml:space="preserve"> </w:t>
      </w:r>
    </w:p>
    <w:p w14:paraId="7BCBDCBD" w14:textId="77777777" w:rsidR="007A5E85" w:rsidRPr="00BF39EC" w:rsidRDefault="007A5E85">
      <w:pPr>
        <w:numPr>
          <w:ilvl w:val="0"/>
          <w:numId w:val="31"/>
        </w:numPr>
        <w:rPr>
          <w:rFonts w:ascii="Arial" w:hAnsi="Arial" w:cs="Arial"/>
          <w:bCs/>
          <w:sz w:val="22"/>
          <w:szCs w:val="22"/>
        </w:rPr>
      </w:pPr>
      <w:r w:rsidRPr="00BF39EC">
        <w:rPr>
          <w:rFonts w:ascii="Arial" w:hAnsi="Arial" w:cs="Arial"/>
          <w:sz w:val="22"/>
          <w:szCs w:val="22"/>
        </w:rPr>
        <w:t xml:space="preserve">NWG Network:  </w:t>
      </w:r>
      <w:hyperlink r:id="rId165" w:history="1">
        <w:r w:rsidRPr="00BF39EC">
          <w:rPr>
            <w:rStyle w:val="Hyperlink"/>
            <w:rFonts w:ascii="Arial" w:hAnsi="Arial" w:cs="Arial"/>
            <w:bCs/>
            <w:sz w:val="22"/>
            <w:szCs w:val="22"/>
          </w:rPr>
          <w:t>www.nwgnetwork.org</w:t>
        </w:r>
      </w:hyperlink>
      <w:r w:rsidRPr="00BF39EC">
        <w:rPr>
          <w:rFonts w:ascii="Arial" w:hAnsi="Arial" w:cs="Arial"/>
          <w:bCs/>
          <w:color w:val="2B579A"/>
          <w:sz w:val="22"/>
          <w:szCs w:val="22"/>
          <w:shd w:val="clear" w:color="auto" w:fill="E6E6E6"/>
        </w:rPr>
        <w:t xml:space="preserve"> </w:t>
      </w:r>
    </w:p>
    <w:p w14:paraId="56E030ED" w14:textId="77777777" w:rsidR="007A5E85" w:rsidRPr="00BF39EC" w:rsidRDefault="007A5E85">
      <w:pPr>
        <w:numPr>
          <w:ilvl w:val="0"/>
          <w:numId w:val="31"/>
        </w:numPr>
        <w:rPr>
          <w:rFonts w:ascii="Arial" w:hAnsi="Arial" w:cs="Arial"/>
          <w:bCs/>
          <w:sz w:val="22"/>
          <w:szCs w:val="22"/>
        </w:rPr>
      </w:pPr>
      <w:r w:rsidRPr="00BF39EC">
        <w:rPr>
          <w:rFonts w:ascii="Arial" w:hAnsi="Arial" w:cs="Arial"/>
          <w:sz w:val="22"/>
          <w:szCs w:val="22"/>
        </w:rPr>
        <w:t>County Lines Toolkit for Professionals:</w:t>
      </w:r>
      <w:r w:rsidRPr="00BF39EC">
        <w:rPr>
          <w:rFonts w:ascii="Arial" w:hAnsi="Arial" w:cs="Arial"/>
          <w:bCs/>
          <w:color w:val="2B579A"/>
          <w:sz w:val="22"/>
          <w:szCs w:val="22"/>
          <w:shd w:val="clear" w:color="auto" w:fill="E6E6E6"/>
        </w:rPr>
        <w:t xml:space="preserve"> </w:t>
      </w:r>
      <w:hyperlink r:id="rId166" w:history="1">
        <w:r w:rsidRPr="00BF39EC">
          <w:rPr>
            <w:rStyle w:val="Hyperlink"/>
            <w:rFonts w:ascii="Arial" w:hAnsi="Arial" w:cs="Arial"/>
            <w:bCs/>
            <w:sz w:val="22"/>
            <w:szCs w:val="22"/>
          </w:rPr>
          <w:t>www.childrenssociety.org.uk/information/professionals/resources/county-lines-toolkit</w:t>
        </w:r>
      </w:hyperlink>
      <w:r w:rsidRPr="00BF39EC">
        <w:rPr>
          <w:rFonts w:ascii="Arial" w:hAnsi="Arial" w:cs="Arial"/>
          <w:bCs/>
          <w:color w:val="2B579A"/>
          <w:sz w:val="22"/>
          <w:szCs w:val="22"/>
          <w:shd w:val="clear" w:color="auto" w:fill="E6E6E6"/>
        </w:rPr>
        <w:t xml:space="preserve"> </w:t>
      </w:r>
    </w:p>
    <w:p w14:paraId="71C1CE15" w14:textId="77777777" w:rsidR="007A5E85" w:rsidRPr="00BF39EC" w:rsidRDefault="007A5E85">
      <w:pPr>
        <w:numPr>
          <w:ilvl w:val="0"/>
          <w:numId w:val="31"/>
        </w:numPr>
        <w:rPr>
          <w:rFonts w:ascii="Arial" w:hAnsi="Arial" w:cs="Arial"/>
          <w:b/>
          <w:sz w:val="22"/>
          <w:szCs w:val="22"/>
          <w:lang w:val="en-GB"/>
        </w:rPr>
      </w:pPr>
      <w:r w:rsidRPr="00BF39EC">
        <w:rPr>
          <w:rFonts w:ascii="Arial" w:hAnsi="Arial" w:cs="Arial"/>
          <w:bCs/>
          <w:sz w:val="22"/>
          <w:szCs w:val="22"/>
        </w:rPr>
        <w:t xml:space="preserve">The Children’s Society: </w:t>
      </w:r>
      <w:hyperlink r:id="rId167" w:history="1">
        <w:r w:rsidRPr="00BF39EC">
          <w:rPr>
            <w:rStyle w:val="Hyperlink"/>
            <w:rFonts w:ascii="Arial" w:hAnsi="Arial" w:cs="Arial"/>
            <w:bCs/>
            <w:sz w:val="22"/>
            <w:szCs w:val="22"/>
          </w:rPr>
          <w:t>www.childrenssociety.org.uk/what-we-do/our-work/preventing-child-sexual-exploitation</w:t>
        </w:r>
      </w:hyperlink>
      <w:r w:rsidRPr="00BF39EC">
        <w:rPr>
          <w:rFonts w:ascii="Arial" w:hAnsi="Arial" w:cs="Arial"/>
          <w:bCs/>
          <w:sz w:val="22"/>
          <w:szCs w:val="22"/>
        </w:rPr>
        <w:t xml:space="preserve"> </w:t>
      </w:r>
    </w:p>
    <w:p w14:paraId="330C019A" w14:textId="77777777" w:rsidR="007A5E85" w:rsidRPr="00BF39EC" w:rsidRDefault="007A5E85">
      <w:pPr>
        <w:numPr>
          <w:ilvl w:val="0"/>
          <w:numId w:val="31"/>
        </w:numPr>
        <w:rPr>
          <w:rFonts w:ascii="Arial" w:hAnsi="Arial" w:cs="Arial"/>
          <w:b/>
          <w:sz w:val="22"/>
          <w:szCs w:val="22"/>
          <w:lang w:val="en-GB"/>
        </w:rPr>
      </w:pPr>
      <w:r w:rsidRPr="00BF39EC">
        <w:rPr>
          <w:rFonts w:ascii="Arial" w:hAnsi="Arial" w:cs="Arial"/>
          <w:bCs/>
          <w:sz w:val="22"/>
          <w:szCs w:val="22"/>
        </w:rPr>
        <w:t xml:space="preserve">Report modern slavery: </w:t>
      </w:r>
      <w:hyperlink r:id="rId168" w:history="1">
        <w:r w:rsidRPr="00BF39EC">
          <w:rPr>
            <w:rStyle w:val="Hyperlink"/>
            <w:rFonts w:ascii="Arial" w:hAnsi="Arial" w:cs="Arial"/>
            <w:bCs/>
            <w:sz w:val="22"/>
            <w:szCs w:val="22"/>
          </w:rPr>
          <w:t>www.modernslavery.gov.uk</w:t>
        </w:r>
      </w:hyperlink>
      <w:r w:rsidRPr="00BF39EC">
        <w:rPr>
          <w:rFonts w:ascii="Arial" w:hAnsi="Arial" w:cs="Arial"/>
          <w:bCs/>
          <w:sz w:val="22"/>
          <w:szCs w:val="22"/>
        </w:rPr>
        <w:t xml:space="preserve"> </w:t>
      </w:r>
    </w:p>
    <w:p w14:paraId="6EA64217" w14:textId="77777777" w:rsidR="007A5E85" w:rsidRPr="00BF39EC" w:rsidRDefault="007A5E85">
      <w:pPr>
        <w:numPr>
          <w:ilvl w:val="0"/>
          <w:numId w:val="31"/>
        </w:numPr>
        <w:rPr>
          <w:rFonts w:ascii="Arial" w:hAnsi="Arial" w:cs="Arial"/>
          <w:b/>
          <w:sz w:val="22"/>
          <w:szCs w:val="22"/>
          <w:lang w:val="en-GB"/>
        </w:rPr>
      </w:pPr>
      <w:r w:rsidRPr="00BF39EC">
        <w:rPr>
          <w:rFonts w:ascii="Arial" w:hAnsi="Arial" w:cs="Arial"/>
          <w:bCs/>
          <w:sz w:val="22"/>
          <w:szCs w:val="22"/>
        </w:rPr>
        <w:t xml:space="preserve">Unseen: </w:t>
      </w:r>
      <w:hyperlink r:id="rId169" w:history="1">
        <w:r w:rsidRPr="00BF39EC">
          <w:rPr>
            <w:rStyle w:val="Hyperlink"/>
            <w:rFonts w:ascii="Arial" w:hAnsi="Arial" w:cs="Arial"/>
            <w:bCs/>
            <w:sz w:val="22"/>
            <w:szCs w:val="22"/>
          </w:rPr>
          <w:t>www.unseenuk.org</w:t>
        </w:r>
      </w:hyperlink>
      <w:r w:rsidRPr="00BF39EC">
        <w:rPr>
          <w:rFonts w:ascii="Arial" w:hAnsi="Arial" w:cs="Arial"/>
          <w:bCs/>
          <w:sz w:val="22"/>
          <w:szCs w:val="22"/>
        </w:rPr>
        <w:t xml:space="preserve"> </w:t>
      </w:r>
    </w:p>
    <w:p w14:paraId="5996EC4E" w14:textId="77777777" w:rsidR="001F7974" w:rsidRPr="00BF39EC" w:rsidRDefault="001F7974" w:rsidP="00A55EAF">
      <w:pPr>
        <w:rPr>
          <w:rFonts w:ascii="Arial" w:hAnsi="Arial" w:cs="Arial"/>
          <w:b/>
          <w:sz w:val="22"/>
          <w:szCs w:val="22"/>
          <w:lang w:val="en-GB"/>
        </w:rPr>
      </w:pPr>
    </w:p>
    <w:p w14:paraId="482D2519" w14:textId="1445BB68" w:rsidR="001F7974" w:rsidRPr="00BF39EC" w:rsidRDefault="001F7974" w:rsidP="00A55EAF">
      <w:pPr>
        <w:rPr>
          <w:rFonts w:ascii="Arial" w:hAnsi="Arial" w:cs="Arial"/>
          <w:b/>
          <w:sz w:val="22"/>
          <w:szCs w:val="22"/>
          <w:lang w:val="en-GB"/>
        </w:rPr>
      </w:pPr>
      <w:r w:rsidRPr="00BF39EC">
        <w:rPr>
          <w:rFonts w:ascii="Arial" w:hAnsi="Arial" w:cs="Arial"/>
          <w:b/>
          <w:sz w:val="22"/>
          <w:szCs w:val="22"/>
          <w:lang w:val="en-GB"/>
        </w:rPr>
        <w:t>Honour Based Abuse</w:t>
      </w:r>
    </w:p>
    <w:p w14:paraId="7EBCA0A4" w14:textId="56EDA837" w:rsidR="005C3DFA" w:rsidRPr="00BF39EC" w:rsidRDefault="005C3DFA" w:rsidP="00A55EAF">
      <w:pPr>
        <w:numPr>
          <w:ilvl w:val="0"/>
          <w:numId w:val="6"/>
        </w:numPr>
        <w:rPr>
          <w:rFonts w:ascii="Arial" w:hAnsi="Arial" w:cs="Arial"/>
          <w:sz w:val="22"/>
          <w:szCs w:val="22"/>
          <w:lang w:val="it-IT"/>
        </w:rPr>
      </w:pPr>
      <w:r w:rsidRPr="00BF39EC">
        <w:rPr>
          <w:rFonts w:ascii="Arial" w:hAnsi="Arial" w:cs="Arial"/>
          <w:sz w:val="22"/>
          <w:szCs w:val="22"/>
          <w:lang w:val="it-IT"/>
        </w:rPr>
        <w:t>Karma Nirvana</w:t>
      </w:r>
      <w:r w:rsidR="00EB763E" w:rsidRPr="00BF39EC">
        <w:rPr>
          <w:rFonts w:ascii="Arial" w:hAnsi="Arial" w:cs="Arial"/>
          <w:sz w:val="22"/>
          <w:szCs w:val="22"/>
          <w:lang w:val="it-IT"/>
        </w:rPr>
        <w:t xml:space="preserve">: </w:t>
      </w:r>
      <w:hyperlink r:id="rId170" w:history="1">
        <w:r w:rsidR="00EB763E" w:rsidRPr="00BF39EC">
          <w:rPr>
            <w:rStyle w:val="Hyperlink"/>
            <w:rFonts w:ascii="Arial" w:hAnsi="Arial" w:cs="Arial"/>
            <w:sz w:val="22"/>
            <w:szCs w:val="22"/>
            <w:lang w:val="it-IT"/>
          </w:rPr>
          <w:t>https://karmanirvana.org.uk</w:t>
        </w:r>
      </w:hyperlink>
      <w:r w:rsidR="00EB763E" w:rsidRPr="00BF39EC">
        <w:rPr>
          <w:rFonts w:ascii="Arial" w:hAnsi="Arial" w:cs="Arial"/>
          <w:color w:val="2B579A"/>
          <w:sz w:val="22"/>
          <w:szCs w:val="22"/>
          <w:shd w:val="clear" w:color="auto" w:fill="E6E6E6"/>
          <w:lang w:val="it-IT"/>
        </w:rPr>
        <w:t xml:space="preserve"> </w:t>
      </w:r>
    </w:p>
    <w:p w14:paraId="7FFC182B" w14:textId="4DE253FB" w:rsidR="00AA23D3" w:rsidRPr="00BF39EC" w:rsidRDefault="00AA23D3" w:rsidP="00A55EAF">
      <w:pPr>
        <w:numPr>
          <w:ilvl w:val="0"/>
          <w:numId w:val="6"/>
        </w:numPr>
        <w:rPr>
          <w:rFonts w:ascii="Arial" w:hAnsi="Arial" w:cs="Arial"/>
          <w:sz w:val="22"/>
          <w:szCs w:val="22"/>
          <w:lang w:val="en-GB"/>
        </w:rPr>
      </w:pPr>
      <w:r w:rsidRPr="00BF39EC">
        <w:rPr>
          <w:rFonts w:ascii="Arial" w:hAnsi="Arial" w:cs="Arial"/>
          <w:sz w:val="22"/>
          <w:szCs w:val="22"/>
        </w:rPr>
        <w:t xml:space="preserve">Forced Marriage Unit: </w:t>
      </w:r>
      <w:hyperlink r:id="rId171" w:history="1">
        <w:r w:rsidR="00720501" w:rsidRPr="00BF39EC">
          <w:rPr>
            <w:rStyle w:val="Hyperlink"/>
            <w:rFonts w:ascii="Arial" w:hAnsi="Arial" w:cs="Arial"/>
            <w:bCs/>
            <w:sz w:val="22"/>
            <w:szCs w:val="22"/>
          </w:rPr>
          <w:t>www.gov.uk/guidance/forced-marriage</w:t>
        </w:r>
      </w:hyperlink>
      <w:r w:rsidRPr="00BF39EC">
        <w:rPr>
          <w:rFonts w:ascii="Arial" w:hAnsi="Arial" w:cs="Arial"/>
          <w:color w:val="2B579A"/>
          <w:sz w:val="22"/>
          <w:szCs w:val="22"/>
          <w:shd w:val="clear" w:color="auto" w:fill="E6E6E6"/>
          <w:lang w:val="en-GB"/>
        </w:rPr>
        <w:t xml:space="preserve"> </w:t>
      </w:r>
    </w:p>
    <w:p w14:paraId="5EF39EDB" w14:textId="45699A1D" w:rsidR="00F202F3" w:rsidRPr="00BF39EC" w:rsidRDefault="00F202F3" w:rsidP="00A55EAF">
      <w:pPr>
        <w:numPr>
          <w:ilvl w:val="0"/>
          <w:numId w:val="6"/>
        </w:numPr>
        <w:rPr>
          <w:rFonts w:ascii="Arial" w:hAnsi="Arial" w:cs="Arial"/>
          <w:sz w:val="22"/>
          <w:szCs w:val="22"/>
          <w:lang w:val="en-GB"/>
        </w:rPr>
      </w:pPr>
      <w:r w:rsidRPr="00BF39EC">
        <w:rPr>
          <w:rFonts w:ascii="Arial" w:hAnsi="Arial" w:cs="Arial"/>
          <w:sz w:val="22"/>
          <w:szCs w:val="22"/>
        </w:rPr>
        <w:lastRenderedPageBreak/>
        <w:t xml:space="preserve">FGM Factsheet: </w:t>
      </w:r>
      <w:hyperlink r:id="rId172" w:history="1">
        <w:r w:rsidRPr="00BF39EC">
          <w:rPr>
            <w:rStyle w:val="Hyperlink"/>
            <w:rFonts w:ascii="Arial" w:hAnsi="Arial" w:cs="Arial"/>
            <w:bCs/>
            <w:sz w:val="22"/>
            <w:szCs w:val="22"/>
          </w:rPr>
          <w:t>https://assets.publishing.service.gov.uk/government/uploads/system/uploads/attachment_data/file/496415/6_1639_HO_SP_FGM_mandatory_reporting_Fact_sheet_Web.pdf</w:t>
        </w:r>
      </w:hyperlink>
    </w:p>
    <w:p w14:paraId="6E43334A" w14:textId="0A5496FB" w:rsidR="00A2310C" w:rsidRPr="00BF39EC" w:rsidRDefault="00FF503C" w:rsidP="00A55EAF">
      <w:pPr>
        <w:numPr>
          <w:ilvl w:val="0"/>
          <w:numId w:val="6"/>
        </w:numPr>
        <w:rPr>
          <w:rStyle w:val="Hyperlink"/>
          <w:rFonts w:ascii="Arial" w:hAnsi="Arial" w:cs="Arial"/>
          <w:color w:val="auto"/>
          <w:sz w:val="22"/>
          <w:szCs w:val="22"/>
          <w:u w:val="none"/>
          <w:lang w:val="en-GB"/>
        </w:rPr>
      </w:pPr>
      <w:r w:rsidRPr="00BF39EC">
        <w:rPr>
          <w:rFonts w:ascii="Arial" w:hAnsi="Arial" w:cs="Arial"/>
          <w:sz w:val="22"/>
          <w:szCs w:val="22"/>
        </w:rPr>
        <w:t xml:space="preserve">Mandatory reporting of female genital mutilation: procedural information: </w:t>
      </w:r>
      <w:hyperlink r:id="rId173" w:history="1">
        <w:r w:rsidR="00F202F3" w:rsidRPr="00BF39EC">
          <w:rPr>
            <w:rStyle w:val="Hyperlink"/>
            <w:rFonts w:ascii="Arial" w:hAnsi="Arial" w:cs="Arial"/>
            <w:bCs/>
            <w:sz w:val="22"/>
            <w:szCs w:val="22"/>
          </w:rPr>
          <w:t>www.gov.uk/government/publications/mandatory-reporting-of-female-genital-mutilation-procedural-information</w:t>
        </w:r>
      </w:hyperlink>
    </w:p>
    <w:p w14:paraId="1D7AB6C3" w14:textId="3F251AF4" w:rsidR="007F0A35" w:rsidRPr="00BF39EC" w:rsidRDefault="007F0A35" w:rsidP="00A55EAF">
      <w:pPr>
        <w:numPr>
          <w:ilvl w:val="0"/>
          <w:numId w:val="6"/>
        </w:numPr>
        <w:rPr>
          <w:rFonts w:ascii="Arial" w:hAnsi="Arial" w:cs="Arial"/>
        </w:rPr>
      </w:pPr>
      <w:r w:rsidRPr="00BF39EC">
        <w:rPr>
          <w:rFonts w:ascii="Arial" w:hAnsi="Arial" w:cs="Arial"/>
          <w:sz w:val="22"/>
          <w:szCs w:val="22"/>
        </w:rPr>
        <w:t>The right to choose</w:t>
      </w:r>
      <w:r w:rsidR="00ED2D67" w:rsidRPr="00BF39EC">
        <w:rPr>
          <w:rFonts w:ascii="Arial" w:hAnsi="Arial" w:cs="Arial"/>
          <w:sz w:val="22"/>
          <w:szCs w:val="22"/>
        </w:rPr>
        <w:t xml:space="preserve"> -</w:t>
      </w:r>
      <w:r w:rsidRPr="00BF39EC">
        <w:rPr>
          <w:rFonts w:ascii="Arial" w:hAnsi="Arial" w:cs="Arial"/>
          <w:sz w:val="22"/>
          <w:szCs w:val="22"/>
        </w:rPr>
        <w:t xml:space="preserve"> government guidance on forced marriage</w:t>
      </w:r>
      <w:r w:rsidR="00FE7A73" w:rsidRPr="00BF39EC">
        <w:rPr>
          <w:rFonts w:ascii="Arial" w:hAnsi="Arial" w:cs="Arial"/>
          <w:sz w:val="22"/>
          <w:szCs w:val="22"/>
        </w:rPr>
        <w:t xml:space="preserve">: </w:t>
      </w:r>
      <w:hyperlink r:id="rId174" w:history="1">
        <w:r w:rsidR="00FE7A73" w:rsidRPr="00BF39EC">
          <w:rPr>
            <w:rStyle w:val="Hyperlink"/>
            <w:rFonts w:ascii="Arial" w:hAnsi="Arial" w:cs="Arial"/>
            <w:sz w:val="22"/>
            <w:szCs w:val="22"/>
            <w:lang w:val="en-GB"/>
          </w:rPr>
          <w:t>www.gov.uk/government/publications/the-right-to-choose-government-guidance-on-forced-marriage</w:t>
        </w:r>
      </w:hyperlink>
      <w:r w:rsidR="00FE7A73" w:rsidRPr="00BF39EC">
        <w:rPr>
          <w:rFonts w:ascii="Arial" w:hAnsi="Arial" w:cs="Arial"/>
          <w:color w:val="2B579A"/>
          <w:sz w:val="22"/>
          <w:szCs w:val="22"/>
          <w:shd w:val="clear" w:color="auto" w:fill="E6E6E6"/>
          <w:lang w:val="en-GB"/>
        </w:rPr>
        <w:t xml:space="preserve"> </w:t>
      </w:r>
    </w:p>
    <w:p w14:paraId="6A30BF4C" w14:textId="77777777" w:rsidR="00B90389" w:rsidRPr="00BF39EC" w:rsidRDefault="00B90389" w:rsidP="00A55EAF">
      <w:pPr>
        <w:ind w:left="720"/>
        <w:rPr>
          <w:rFonts w:ascii="Arial" w:hAnsi="Arial" w:cs="Arial"/>
          <w:sz w:val="22"/>
          <w:szCs w:val="22"/>
          <w:lang w:val="en-GB"/>
        </w:rPr>
      </w:pPr>
    </w:p>
    <w:p w14:paraId="41CF8A02" w14:textId="77777777" w:rsidR="001F7974" w:rsidRPr="00BF39EC" w:rsidRDefault="001F7974" w:rsidP="00A55EAF">
      <w:pPr>
        <w:rPr>
          <w:rFonts w:ascii="Arial" w:hAnsi="Arial" w:cs="Arial"/>
          <w:b/>
          <w:sz w:val="22"/>
          <w:szCs w:val="22"/>
          <w:lang w:val="en-GB"/>
        </w:rPr>
      </w:pPr>
      <w:r w:rsidRPr="00BF39EC">
        <w:rPr>
          <w:rFonts w:ascii="Arial" w:hAnsi="Arial" w:cs="Arial"/>
          <w:b/>
          <w:sz w:val="22"/>
          <w:szCs w:val="22"/>
          <w:lang w:val="en-GB"/>
        </w:rPr>
        <w:t>Radicalisation and hate</w:t>
      </w:r>
    </w:p>
    <w:p w14:paraId="07480D64" w14:textId="382E6240" w:rsidR="00C071C4" w:rsidRPr="00BF39EC" w:rsidRDefault="00C071C4" w:rsidP="00A55EAF">
      <w:pPr>
        <w:numPr>
          <w:ilvl w:val="0"/>
          <w:numId w:val="8"/>
        </w:numPr>
        <w:rPr>
          <w:rFonts w:ascii="Arial" w:hAnsi="Arial" w:cs="Arial"/>
          <w:sz w:val="22"/>
          <w:szCs w:val="22"/>
        </w:rPr>
      </w:pPr>
      <w:r w:rsidRPr="00BF39EC">
        <w:rPr>
          <w:rFonts w:ascii="Arial" w:hAnsi="Arial" w:cs="Arial"/>
          <w:sz w:val="22"/>
          <w:szCs w:val="22"/>
        </w:rPr>
        <w:t xml:space="preserve">Kent </w:t>
      </w:r>
      <w:r w:rsidR="007A5E85" w:rsidRPr="00BF39EC">
        <w:rPr>
          <w:rFonts w:ascii="Arial" w:hAnsi="Arial" w:cs="Arial"/>
          <w:sz w:val="22"/>
          <w:szCs w:val="22"/>
        </w:rPr>
        <w:t xml:space="preserve">and Medway </w:t>
      </w:r>
      <w:r w:rsidRPr="00BF39EC">
        <w:rPr>
          <w:rFonts w:ascii="Arial" w:hAnsi="Arial" w:cs="Arial"/>
          <w:sz w:val="22"/>
          <w:szCs w:val="22"/>
        </w:rPr>
        <w:t>Prevent</w:t>
      </w:r>
      <w:r w:rsidR="007A5E85" w:rsidRPr="00BF39EC">
        <w:rPr>
          <w:rFonts w:ascii="Arial" w:hAnsi="Arial" w:cs="Arial"/>
          <w:sz w:val="22"/>
          <w:szCs w:val="22"/>
        </w:rPr>
        <w:t xml:space="preserve"> Team</w:t>
      </w:r>
      <w:r w:rsidRPr="00BF39EC">
        <w:rPr>
          <w:rFonts w:ascii="Arial" w:hAnsi="Arial" w:cs="Arial"/>
          <w:sz w:val="22"/>
          <w:szCs w:val="22"/>
        </w:rPr>
        <w:t xml:space="preserve">: </w:t>
      </w:r>
      <w:hyperlink r:id="rId175" w:history="1">
        <w:r w:rsidRPr="00BF39EC">
          <w:rPr>
            <w:rStyle w:val="Hyperlink"/>
            <w:rFonts w:ascii="Arial" w:hAnsi="Arial" w:cs="Arial"/>
            <w:sz w:val="22"/>
            <w:szCs w:val="22"/>
          </w:rPr>
          <w:t>www.kelsi.org.uk/child-protection-and-safeguarding/The-Prevent-Duty-In-Education</w:t>
        </w:r>
      </w:hyperlink>
      <w:r w:rsidRPr="00BF39EC">
        <w:rPr>
          <w:rFonts w:ascii="Arial" w:hAnsi="Arial" w:cs="Arial"/>
          <w:sz w:val="22"/>
          <w:szCs w:val="22"/>
        </w:rPr>
        <w:t xml:space="preserve"> </w:t>
      </w:r>
    </w:p>
    <w:p w14:paraId="51EE44D2" w14:textId="511E0238" w:rsidR="001F7974" w:rsidRPr="00BF39EC" w:rsidRDefault="001F7974" w:rsidP="00A55EAF">
      <w:pPr>
        <w:numPr>
          <w:ilvl w:val="0"/>
          <w:numId w:val="8"/>
        </w:numPr>
        <w:rPr>
          <w:rFonts w:ascii="Arial" w:hAnsi="Arial" w:cs="Arial"/>
          <w:sz w:val="22"/>
          <w:szCs w:val="22"/>
        </w:rPr>
      </w:pPr>
      <w:r w:rsidRPr="00BF39EC">
        <w:rPr>
          <w:rFonts w:ascii="Arial" w:hAnsi="Arial" w:cs="Arial"/>
          <w:sz w:val="22"/>
          <w:szCs w:val="22"/>
        </w:rPr>
        <w:t xml:space="preserve">Educate against Hate: </w:t>
      </w:r>
      <w:hyperlink r:id="rId176" w:history="1">
        <w:r w:rsidRPr="00BF39EC">
          <w:rPr>
            <w:rStyle w:val="Hyperlink"/>
            <w:rFonts w:ascii="Arial" w:hAnsi="Arial" w:cs="Arial"/>
            <w:sz w:val="22"/>
            <w:szCs w:val="22"/>
            <w:lang w:val="en-GB"/>
          </w:rPr>
          <w:t>www.educateagainsthate.com</w:t>
        </w:r>
      </w:hyperlink>
      <w:r w:rsidRPr="00BF39EC">
        <w:rPr>
          <w:rFonts w:ascii="Arial" w:hAnsi="Arial" w:cs="Arial"/>
          <w:color w:val="2B579A"/>
          <w:sz w:val="22"/>
          <w:szCs w:val="22"/>
          <w:shd w:val="clear" w:color="auto" w:fill="E6E6E6"/>
        </w:rPr>
        <w:t xml:space="preserve">   </w:t>
      </w:r>
    </w:p>
    <w:p w14:paraId="3CD2FAD0" w14:textId="77777777" w:rsidR="001F7974" w:rsidRPr="00BF39EC" w:rsidRDefault="001F7974" w:rsidP="00A55EAF">
      <w:pPr>
        <w:numPr>
          <w:ilvl w:val="0"/>
          <w:numId w:val="8"/>
        </w:numPr>
        <w:rPr>
          <w:rFonts w:ascii="Arial" w:hAnsi="Arial" w:cs="Arial"/>
          <w:bCs/>
          <w:sz w:val="22"/>
          <w:szCs w:val="22"/>
        </w:rPr>
      </w:pPr>
      <w:r w:rsidRPr="00BF39EC">
        <w:rPr>
          <w:rFonts w:ascii="Arial" w:hAnsi="Arial" w:cs="Arial"/>
          <w:sz w:val="22"/>
          <w:szCs w:val="22"/>
        </w:rPr>
        <w:t xml:space="preserve">Counter Terrorism Internet Referral Unit: </w:t>
      </w:r>
      <w:hyperlink r:id="rId177" w:history="1">
        <w:r w:rsidRPr="00BF39EC">
          <w:rPr>
            <w:rStyle w:val="Hyperlink"/>
            <w:rFonts w:ascii="Arial" w:hAnsi="Arial" w:cs="Arial"/>
            <w:sz w:val="22"/>
            <w:szCs w:val="22"/>
            <w:lang w:val="en-GB"/>
          </w:rPr>
          <w:t>www.gov.uk/report-terrorism</w:t>
        </w:r>
      </w:hyperlink>
    </w:p>
    <w:p w14:paraId="04ECE531" w14:textId="77777777" w:rsidR="001F7974" w:rsidRPr="00BF39EC" w:rsidRDefault="001F7974" w:rsidP="00A55EAF">
      <w:pPr>
        <w:numPr>
          <w:ilvl w:val="0"/>
          <w:numId w:val="8"/>
        </w:numPr>
        <w:rPr>
          <w:rFonts w:ascii="Arial" w:hAnsi="Arial" w:cs="Arial"/>
          <w:sz w:val="22"/>
          <w:szCs w:val="22"/>
          <w:lang w:val="en-GB"/>
        </w:rPr>
      </w:pPr>
      <w:r w:rsidRPr="00BF39EC">
        <w:rPr>
          <w:rFonts w:ascii="Arial" w:hAnsi="Arial" w:cs="Arial"/>
          <w:sz w:val="22"/>
          <w:szCs w:val="22"/>
        </w:rPr>
        <w:t xml:space="preserve">True Vision: </w:t>
      </w:r>
      <w:hyperlink r:id="rId178" w:history="1">
        <w:r w:rsidRPr="00BF39EC">
          <w:rPr>
            <w:rStyle w:val="Hyperlink"/>
            <w:rFonts w:ascii="Arial" w:hAnsi="Arial" w:cs="Arial"/>
            <w:sz w:val="22"/>
            <w:szCs w:val="22"/>
            <w:lang w:val="en-GB"/>
          </w:rPr>
          <w:t>www.report-it.org.uk</w:t>
        </w:r>
      </w:hyperlink>
      <w:r w:rsidRPr="00BF39EC">
        <w:rPr>
          <w:rFonts w:ascii="Arial" w:hAnsi="Arial" w:cs="Arial"/>
          <w:color w:val="2B579A"/>
          <w:sz w:val="22"/>
          <w:szCs w:val="22"/>
          <w:shd w:val="clear" w:color="auto" w:fill="E6E6E6"/>
          <w:lang w:val="en-GB"/>
        </w:rPr>
        <w:t xml:space="preserve"> </w:t>
      </w:r>
    </w:p>
    <w:p w14:paraId="4C3A4AF4" w14:textId="77777777" w:rsidR="001F7974" w:rsidRPr="00BF39EC" w:rsidRDefault="001F7974" w:rsidP="00A55EAF">
      <w:pPr>
        <w:rPr>
          <w:rFonts w:ascii="Arial" w:hAnsi="Arial" w:cs="Arial"/>
          <w:b/>
          <w:sz w:val="22"/>
          <w:szCs w:val="22"/>
          <w:lang w:val="en-GB"/>
        </w:rPr>
      </w:pPr>
    </w:p>
    <w:p w14:paraId="6745EC5E" w14:textId="77777777" w:rsidR="000A4A4C" w:rsidRPr="00BF39EC" w:rsidRDefault="000A4A4C" w:rsidP="00A55EAF">
      <w:pPr>
        <w:rPr>
          <w:rFonts w:ascii="Arial" w:hAnsi="Arial" w:cs="Arial"/>
          <w:b/>
          <w:sz w:val="22"/>
          <w:szCs w:val="22"/>
          <w:lang w:val="en-GB"/>
        </w:rPr>
      </w:pPr>
      <w:r w:rsidRPr="00BF39EC">
        <w:rPr>
          <w:rFonts w:ascii="Arial" w:hAnsi="Arial" w:cs="Arial"/>
          <w:b/>
          <w:sz w:val="22"/>
          <w:szCs w:val="22"/>
          <w:lang w:val="en-GB"/>
        </w:rPr>
        <w:t xml:space="preserve">Child-on-child abuse, including harassment and violence </w:t>
      </w:r>
    </w:p>
    <w:p w14:paraId="0089C578" w14:textId="77777777" w:rsidR="000A4A4C" w:rsidRPr="00BF39EC" w:rsidRDefault="000A4A4C">
      <w:pPr>
        <w:numPr>
          <w:ilvl w:val="0"/>
          <w:numId w:val="31"/>
        </w:numPr>
        <w:rPr>
          <w:rFonts w:ascii="Arial" w:hAnsi="Arial" w:cs="Arial"/>
          <w:bCs/>
          <w:sz w:val="22"/>
          <w:szCs w:val="22"/>
          <w:lang w:val="en-GB"/>
        </w:rPr>
      </w:pPr>
      <w:r w:rsidRPr="00BF39EC">
        <w:rPr>
          <w:rFonts w:ascii="Arial" w:hAnsi="Arial" w:cs="Arial"/>
          <w:bCs/>
          <w:sz w:val="22"/>
          <w:szCs w:val="22"/>
          <w:lang w:val="en-GB"/>
        </w:rPr>
        <w:t xml:space="preserve">NSPCC Problematic and harmful sexual behaviour: </w:t>
      </w:r>
      <w:hyperlink r:id="rId179" w:history="1">
        <w:r w:rsidRPr="00BF39EC">
          <w:rPr>
            <w:rStyle w:val="Hyperlink"/>
            <w:rFonts w:ascii="Arial" w:hAnsi="Arial" w:cs="Arial"/>
            <w:bCs/>
            <w:sz w:val="22"/>
            <w:szCs w:val="22"/>
            <w:lang w:val="en-GB"/>
          </w:rPr>
          <w:t>https://learning.nspcc.org.uk/child-abuse-and-neglect/harmful-sexual-behaviour</w:t>
        </w:r>
      </w:hyperlink>
      <w:r w:rsidRPr="00BF39EC">
        <w:rPr>
          <w:rFonts w:ascii="Arial" w:hAnsi="Arial" w:cs="Arial"/>
          <w:bCs/>
          <w:sz w:val="22"/>
          <w:szCs w:val="22"/>
          <w:lang w:val="en-GB"/>
        </w:rPr>
        <w:t xml:space="preserve"> </w:t>
      </w:r>
    </w:p>
    <w:p w14:paraId="40692E9D" w14:textId="77777777" w:rsidR="000A4A4C" w:rsidRPr="00BF39EC" w:rsidRDefault="000A4A4C">
      <w:pPr>
        <w:numPr>
          <w:ilvl w:val="0"/>
          <w:numId w:val="31"/>
        </w:numPr>
        <w:rPr>
          <w:rStyle w:val="Hyperlink"/>
          <w:rFonts w:ascii="Arial" w:hAnsi="Arial" w:cs="Arial"/>
          <w:b/>
          <w:color w:val="auto"/>
          <w:sz w:val="22"/>
          <w:szCs w:val="22"/>
          <w:u w:val="none"/>
          <w:lang w:val="en-GB"/>
        </w:rPr>
      </w:pPr>
      <w:r w:rsidRPr="00BF39EC">
        <w:rPr>
          <w:rFonts w:ascii="Arial" w:hAnsi="Arial" w:cs="Arial"/>
          <w:sz w:val="22"/>
          <w:szCs w:val="22"/>
        </w:rPr>
        <w:t xml:space="preserve">Rape Crisis: </w:t>
      </w:r>
      <w:hyperlink r:id="rId180" w:history="1">
        <w:r w:rsidRPr="00BF39EC">
          <w:rPr>
            <w:rStyle w:val="Hyperlink"/>
            <w:rFonts w:ascii="Arial" w:hAnsi="Arial" w:cs="Arial"/>
            <w:bCs/>
            <w:sz w:val="22"/>
            <w:szCs w:val="22"/>
          </w:rPr>
          <w:t>https://rapecrisis.org.uk</w:t>
        </w:r>
      </w:hyperlink>
      <w:r w:rsidRPr="00BF39EC">
        <w:rPr>
          <w:rFonts w:ascii="Arial" w:hAnsi="Arial" w:cs="Arial"/>
          <w:b/>
          <w:color w:val="2B579A"/>
          <w:sz w:val="22"/>
          <w:szCs w:val="22"/>
          <w:shd w:val="clear" w:color="auto" w:fill="E6E6E6"/>
          <w:lang w:val="en-GB"/>
        </w:rPr>
        <w:t xml:space="preserve"> </w:t>
      </w:r>
    </w:p>
    <w:p w14:paraId="1E2E0259" w14:textId="77777777" w:rsidR="000A4A4C" w:rsidRPr="00BF39EC" w:rsidRDefault="000A4A4C">
      <w:pPr>
        <w:numPr>
          <w:ilvl w:val="0"/>
          <w:numId w:val="31"/>
        </w:numPr>
        <w:rPr>
          <w:rStyle w:val="Hyperlink"/>
          <w:rFonts w:ascii="Arial" w:hAnsi="Arial" w:cs="Arial"/>
          <w:b/>
          <w:color w:val="auto"/>
          <w:sz w:val="22"/>
          <w:szCs w:val="22"/>
          <w:u w:val="none"/>
          <w:lang w:val="en-GB"/>
        </w:rPr>
      </w:pPr>
      <w:r w:rsidRPr="00BF39EC">
        <w:rPr>
          <w:rFonts w:ascii="Arial" w:hAnsi="Arial" w:cs="Arial"/>
          <w:sz w:val="22"/>
          <w:szCs w:val="22"/>
        </w:rPr>
        <w:t xml:space="preserve">Lucy Faithfull Foundation: </w:t>
      </w:r>
      <w:hyperlink r:id="rId181" w:history="1">
        <w:r w:rsidRPr="00BF39EC">
          <w:rPr>
            <w:rStyle w:val="Hyperlink"/>
            <w:rFonts w:ascii="Arial" w:hAnsi="Arial" w:cs="Arial"/>
            <w:sz w:val="22"/>
            <w:szCs w:val="22"/>
          </w:rPr>
          <w:t>www.lucyfaithfull.org.uk/advice/creating-safer-places/help-and-advice-for-schools</w:t>
        </w:r>
      </w:hyperlink>
      <w:r w:rsidRPr="00BF39EC">
        <w:rPr>
          <w:rFonts w:ascii="Arial" w:hAnsi="Arial" w:cs="Arial"/>
          <w:sz w:val="22"/>
          <w:szCs w:val="22"/>
        </w:rPr>
        <w:t xml:space="preserve"> </w:t>
      </w:r>
    </w:p>
    <w:p w14:paraId="661CCFF2" w14:textId="77777777" w:rsidR="000A4A4C" w:rsidRPr="00BF39EC" w:rsidRDefault="000A4A4C">
      <w:pPr>
        <w:numPr>
          <w:ilvl w:val="0"/>
          <w:numId w:val="31"/>
        </w:numPr>
        <w:rPr>
          <w:rStyle w:val="Hyperlink"/>
          <w:rFonts w:ascii="Arial" w:hAnsi="Arial" w:cs="Arial"/>
          <w:color w:val="auto"/>
          <w:sz w:val="22"/>
          <w:szCs w:val="22"/>
          <w:u w:val="none"/>
          <w:lang w:val="en-GB"/>
        </w:rPr>
      </w:pPr>
      <w:r w:rsidRPr="00BF39EC">
        <w:rPr>
          <w:rFonts w:ascii="Arial" w:hAnsi="Arial" w:cs="Arial"/>
          <w:sz w:val="22"/>
          <w:szCs w:val="22"/>
          <w:lang w:val="en-GB"/>
        </w:rPr>
        <w:t xml:space="preserve">Stop it Now! </w:t>
      </w:r>
      <w:hyperlink r:id="rId182">
        <w:r w:rsidRPr="00BF39EC">
          <w:rPr>
            <w:rStyle w:val="Hyperlink"/>
            <w:rFonts w:ascii="Arial" w:hAnsi="Arial" w:cs="Arial"/>
            <w:sz w:val="22"/>
            <w:szCs w:val="22"/>
          </w:rPr>
          <w:t>www.stopitnow.org.uk</w:t>
        </w:r>
      </w:hyperlink>
    </w:p>
    <w:p w14:paraId="7A6258EB" w14:textId="77777777" w:rsidR="000A4A4C" w:rsidRPr="00BF39EC" w:rsidRDefault="000A4A4C">
      <w:pPr>
        <w:numPr>
          <w:ilvl w:val="0"/>
          <w:numId w:val="31"/>
        </w:numPr>
        <w:rPr>
          <w:rStyle w:val="Hyperlink"/>
          <w:rFonts w:ascii="Arial" w:hAnsi="Arial" w:cs="Arial"/>
          <w:color w:val="auto"/>
          <w:sz w:val="22"/>
          <w:szCs w:val="22"/>
          <w:u w:val="none"/>
          <w:lang w:val="en-GB"/>
        </w:rPr>
      </w:pPr>
      <w:r w:rsidRPr="00BF39EC">
        <w:rPr>
          <w:rFonts w:ascii="Arial" w:hAnsi="Arial" w:cs="Arial"/>
          <w:sz w:val="22"/>
          <w:szCs w:val="22"/>
          <w:lang w:val="en-GB"/>
        </w:rPr>
        <w:t xml:space="preserve">Anti-Bullying Alliance: </w:t>
      </w:r>
      <w:hyperlink r:id="rId183">
        <w:r w:rsidRPr="00BF39EC">
          <w:rPr>
            <w:rStyle w:val="Hyperlink"/>
            <w:rFonts w:ascii="Arial" w:hAnsi="Arial" w:cs="Arial"/>
            <w:sz w:val="22"/>
            <w:szCs w:val="22"/>
            <w:lang w:val="en-GB"/>
          </w:rPr>
          <w:t>www.anti-bullyingalliance.org.uk</w:t>
        </w:r>
      </w:hyperlink>
    </w:p>
    <w:p w14:paraId="29FA1FB1" w14:textId="77777777" w:rsidR="000A4A4C" w:rsidRPr="00BF39EC" w:rsidRDefault="000A4A4C">
      <w:pPr>
        <w:numPr>
          <w:ilvl w:val="0"/>
          <w:numId w:val="31"/>
        </w:numPr>
        <w:rPr>
          <w:rStyle w:val="Hyperlink"/>
          <w:rFonts w:ascii="Arial" w:hAnsi="Arial" w:cs="Arial"/>
          <w:color w:val="auto"/>
          <w:sz w:val="22"/>
          <w:szCs w:val="22"/>
          <w:u w:val="none"/>
          <w:lang w:val="en-GB"/>
        </w:rPr>
      </w:pPr>
      <w:r w:rsidRPr="00BF39EC">
        <w:rPr>
          <w:rFonts w:ascii="Arial" w:hAnsi="Arial" w:cs="Arial"/>
          <w:sz w:val="22"/>
          <w:szCs w:val="22"/>
        </w:rPr>
        <w:t>Diana Award:</w:t>
      </w:r>
      <w:r w:rsidRPr="00BF39EC">
        <w:rPr>
          <w:rStyle w:val="Hyperlink"/>
          <w:rFonts w:ascii="Arial" w:hAnsi="Arial" w:cs="Arial"/>
          <w:sz w:val="24"/>
          <w:szCs w:val="24"/>
          <w:lang w:val="en-GB"/>
        </w:rPr>
        <w:t xml:space="preserve"> </w:t>
      </w:r>
      <w:hyperlink r:id="rId184" w:history="1">
        <w:r w:rsidRPr="00BF39EC">
          <w:rPr>
            <w:rStyle w:val="Hyperlink"/>
            <w:rFonts w:ascii="Arial" w:hAnsi="Arial" w:cs="Arial"/>
            <w:sz w:val="22"/>
            <w:szCs w:val="22"/>
            <w:lang w:val="en-GB"/>
          </w:rPr>
          <w:t>www.antibullyingpro.com</w:t>
        </w:r>
      </w:hyperlink>
    </w:p>
    <w:p w14:paraId="7B9E8790" w14:textId="77777777" w:rsidR="000A4A4C" w:rsidRPr="00BF39EC" w:rsidRDefault="000A4A4C">
      <w:pPr>
        <w:numPr>
          <w:ilvl w:val="0"/>
          <w:numId w:val="31"/>
        </w:numPr>
        <w:rPr>
          <w:rFonts w:ascii="Arial" w:hAnsi="Arial" w:cs="Arial"/>
          <w:sz w:val="22"/>
          <w:szCs w:val="22"/>
        </w:rPr>
      </w:pPr>
      <w:r w:rsidRPr="00BF39EC">
        <w:rPr>
          <w:rFonts w:ascii="Arial" w:hAnsi="Arial" w:cs="Arial"/>
          <w:sz w:val="22"/>
          <w:szCs w:val="22"/>
        </w:rPr>
        <w:t xml:space="preserve">Kidscape: </w:t>
      </w:r>
      <w:hyperlink r:id="rId185" w:history="1">
        <w:r w:rsidRPr="00BF39EC">
          <w:rPr>
            <w:rStyle w:val="Hyperlink"/>
            <w:rFonts w:ascii="Arial" w:hAnsi="Arial" w:cs="Arial"/>
            <w:sz w:val="22"/>
            <w:szCs w:val="22"/>
          </w:rPr>
          <w:t>www.kidscape.org.uk</w:t>
        </w:r>
      </w:hyperlink>
      <w:r w:rsidRPr="00BF39EC">
        <w:rPr>
          <w:rFonts w:ascii="Arial" w:hAnsi="Arial" w:cs="Arial"/>
          <w:color w:val="2B579A"/>
          <w:sz w:val="22"/>
          <w:szCs w:val="22"/>
          <w:shd w:val="clear" w:color="auto" w:fill="E6E6E6"/>
        </w:rPr>
        <w:t xml:space="preserve"> </w:t>
      </w:r>
    </w:p>
    <w:p w14:paraId="0BC39D58" w14:textId="77777777" w:rsidR="000A4A4C" w:rsidRPr="00BF39EC" w:rsidRDefault="000A4A4C">
      <w:pPr>
        <w:numPr>
          <w:ilvl w:val="0"/>
          <w:numId w:val="31"/>
        </w:numPr>
        <w:rPr>
          <w:rFonts w:ascii="Arial" w:hAnsi="Arial" w:cs="Arial"/>
          <w:sz w:val="22"/>
          <w:szCs w:val="22"/>
        </w:rPr>
      </w:pPr>
      <w:r w:rsidRPr="00BF39EC">
        <w:rPr>
          <w:rFonts w:ascii="Arial" w:hAnsi="Arial" w:cs="Arial"/>
          <w:sz w:val="22"/>
          <w:szCs w:val="22"/>
        </w:rPr>
        <w:t xml:space="preserve">Centre of expertise on Child Sexual Abuse: </w:t>
      </w:r>
      <w:hyperlink r:id="rId186" w:history="1">
        <w:r w:rsidRPr="00BF39EC">
          <w:rPr>
            <w:rStyle w:val="Hyperlink"/>
            <w:rFonts w:ascii="Arial" w:hAnsi="Arial" w:cs="Arial"/>
            <w:sz w:val="22"/>
            <w:szCs w:val="22"/>
          </w:rPr>
          <w:t>www.csacentre.org.uk</w:t>
        </w:r>
      </w:hyperlink>
    </w:p>
    <w:p w14:paraId="6A780086" w14:textId="77777777" w:rsidR="000A4A4C" w:rsidRPr="00BF39EC" w:rsidRDefault="000A4A4C">
      <w:pPr>
        <w:numPr>
          <w:ilvl w:val="0"/>
          <w:numId w:val="31"/>
        </w:numPr>
        <w:rPr>
          <w:rFonts w:ascii="Arial" w:hAnsi="Arial" w:cs="Arial"/>
          <w:sz w:val="22"/>
          <w:szCs w:val="22"/>
        </w:rPr>
      </w:pPr>
      <w:r w:rsidRPr="00BF39EC">
        <w:rPr>
          <w:rFonts w:ascii="Arial" w:hAnsi="Arial" w:cs="Arial"/>
          <w:sz w:val="22"/>
          <w:szCs w:val="22"/>
        </w:rPr>
        <w:t>Lucy Faithfull Foundation ‘Shore Space’:</w:t>
      </w:r>
      <w:r w:rsidRPr="00BF39EC">
        <w:t xml:space="preserve"> </w:t>
      </w:r>
      <w:hyperlink r:id="rId187" w:history="1">
        <w:r w:rsidRPr="00BF39EC">
          <w:rPr>
            <w:rStyle w:val="Hyperlink"/>
            <w:rFonts w:ascii="Arial" w:hAnsi="Arial" w:cs="Arial"/>
            <w:sz w:val="22"/>
            <w:szCs w:val="22"/>
          </w:rPr>
          <w:t>https://shorespace.org.uk/</w:t>
        </w:r>
      </w:hyperlink>
      <w:r w:rsidRPr="00BF39EC">
        <w:rPr>
          <w:rFonts w:ascii="Arial" w:hAnsi="Arial" w:cs="Arial"/>
          <w:sz w:val="22"/>
          <w:szCs w:val="22"/>
        </w:rPr>
        <w:t xml:space="preserve"> </w:t>
      </w:r>
    </w:p>
    <w:p w14:paraId="18B9006E" w14:textId="77777777" w:rsidR="000A4A4C" w:rsidRPr="00BF39EC" w:rsidRDefault="000A4A4C" w:rsidP="00A55EAF">
      <w:pPr>
        <w:rPr>
          <w:rFonts w:ascii="Arial" w:hAnsi="Arial" w:cs="Arial"/>
          <w:b/>
          <w:sz w:val="22"/>
          <w:szCs w:val="22"/>
          <w:lang w:val="en-GB"/>
        </w:rPr>
      </w:pPr>
    </w:p>
    <w:p w14:paraId="0C523715" w14:textId="77777777" w:rsidR="000A4A4C" w:rsidRPr="00BF39EC" w:rsidRDefault="000A4A4C" w:rsidP="00A55EAF">
      <w:pPr>
        <w:rPr>
          <w:rFonts w:ascii="Arial" w:hAnsi="Arial" w:cs="Arial"/>
          <w:b/>
          <w:sz w:val="22"/>
          <w:szCs w:val="22"/>
          <w:lang w:val="en-GB"/>
        </w:rPr>
      </w:pPr>
      <w:r w:rsidRPr="00BF39EC">
        <w:rPr>
          <w:rFonts w:ascii="Arial" w:hAnsi="Arial" w:cs="Arial"/>
          <w:b/>
          <w:sz w:val="22"/>
          <w:szCs w:val="22"/>
          <w:lang w:val="en-GB"/>
        </w:rPr>
        <w:t>Online Safety</w:t>
      </w:r>
    </w:p>
    <w:p w14:paraId="4917E02B"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NCA-CEOP: </w:t>
      </w:r>
      <w:hyperlink r:id="rId188" w:history="1">
        <w:r w:rsidRPr="00BF39EC">
          <w:rPr>
            <w:rStyle w:val="Hyperlink"/>
            <w:rFonts w:ascii="Arial" w:hAnsi="Arial" w:cs="Arial"/>
            <w:bCs/>
            <w:sz w:val="22"/>
            <w:szCs w:val="22"/>
          </w:rPr>
          <w:t>www.ceop.police.uk</w:t>
        </w:r>
      </w:hyperlink>
      <w:r w:rsidRPr="00BF39EC">
        <w:rPr>
          <w:rFonts w:ascii="Arial" w:hAnsi="Arial" w:cs="Arial"/>
          <w:sz w:val="22"/>
          <w:szCs w:val="22"/>
          <w:lang w:val="en-GB"/>
        </w:rPr>
        <w:t xml:space="preserve"> and </w:t>
      </w:r>
      <w:hyperlink r:id="rId189" w:history="1">
        <w:r w:rsidRPr="00BF39EC">
          <w:rPr>
            <w:rStyle w:val="Hyperlink"/>
            <w:rFonts w:ascii="Arial" w:hAnsi="Arial" w:cs="Arial"/>
            <w:sz w:val="22"/>
            <w:szCs w:val="22"/>
            <w:lang w:val="en-GB"/>
          </w:rPr>
          <w:t>www.ceopeducation.co.uk</w:t>
        </w:r>
      </w:hyperlink>
      <w:r w:rsidRPr="00BF39EC">
        <w:rPr>
          <w:rFonts w:ascii="Arial" w:hAnsi="Arial" w:cs="Arial"/>
          <w:sz w:val="22"/>
          <w:szCs w:val="22"/>
          <w:lang w:val="en-GB"/>
        </w:rPr>
        <w:t xml:space="preserve"> </w:t>
      </w:r>
    </w:p>
    <w:p w14:paraId="33FFACA9"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Internet Watch Foundation (IWF): </w:t>
      </w:r>
      <w:hyperlink r:id="rId190" w:history="1">
        <w:r w:rsidRPr="00BF39EC">
          <w:rPr>
            <w:rStyle w:val="Hyperlink"/>
            <w:rFonts w:ascii="Arial" w:hAnsi="Arial" w:cs="Arial"/>
            <w:bCs/>
            <w:sz w:val="22"/>
            <w:szCs w:val="22"/>
          </w:rPr>
          <w:t>www.iwf.org.uk</w:t>
        </w:r>
      </w:hyperlink>
    </w:p>
    <w:p w14:paraId="728F9D78" w14:textId="77777777" w:rsidR="000A4A4C" w:rsidRPr="00BF39EC" w:rsidRDefault="000A4A4C" w:rsidP="00A55EAF">
      <w:pPr>
        <w:numPr>
          <w:ilvl w:val="0"/>
          <w:numId w:val="7"/>
        </w:numPr>
        <w:rPr>
          <w:rFonts w:ascii="Arial" w:hAnsi="Arial" w:cs="Arial"/>
          <w:sz w:val="22"/>
          <w:szCs w:val="22"/>
          <w:lang w:val="en-GB"/>
        </w:rPr>
      </w:pPr>
      <w:proofErr w:type="spellStart"/>
      <w:r w:rsidRPr="00BF39EC">
        <w:rPr>
          <w:rFonts w:ascii="Arial" w:hAnsi="Arial" w:cs="Arial"/>
          <w:sz w:val="22"/>
          <w:szCs w:val="22"/>
        </w:rPr>
        <w:t>Childnet</w:t>
      </w:r>
      <w:proofErr w:type="spellEnd"/>
      <w:r w:rsidRPr="00BF39EC">
        <w:rPr>
          <w:rFonts w:ascii="Arial" w:hAnsi="Arial" w:cs="Arial"/>
          <w:sz w:val="22"/>
          <w:szCs w:val="22"/>
        </w:rPr>
        <w:t xml:space="preserve">: </w:t>
      </w:r>
      <w:hyperlink r:id="rId191" w:history="1">
        <w:r w:rsidRPr="00BF39EC">
          <w:rPr>
            <w:rStyle w:val="Hyperlink"/>
            <w:rFonts w:ascii="Arial" w:hAnsi="Arial" w:cs="Arial"/>
            <w:bCs/>
            <w:sz w:val="22"/>
            <w:szCs w:val="22"/>
          </w:rPr>
          <w:t>www.childnet.com</w:t>
        </w:r>
      </w:hyperlink>
      <w:r w:rsidRPr="00BF39EC">
        <w:rPr>
          <w:rFonts w:ascii="Arial" w:hAnsi="Arial" w:cs="Arial"/>
          <w:color w:val="2B579A"/>
          <w:sz w:val="22"/>
          <w:szCs w:val="22"/>
          <w:shd w:val="clear" w:color="auto" w:fill="E6E6E6"/>
          <w:lang w:val="en-GB"/>
        </w:rPr>
        <w:t xml:space="preserve"> </w:t>
      </w:r>
    </w:p>
    <w:p w14:paraId="0A98E8C7" w14:textId="77777777" w:rsidR="000A4A4C" w:rsidRPr="00BF39EC" w:rsidRDefault="000A4A4C" w:rsidP="00A55EAF">
      <w:pPr>
        <w:numPr>
          <w:ilvl w:val="0"/>
          <w:numId w:val="7"/>
        </w:numPr>
        <w:rPr>
          <w:rStyle w:val="Hyperlink"/>
          <w:rFonts w:ascii="Arial" w:hAnsi="Arial" w:cs="Arial"/>
          <w:color w:val="auto"/>
          <w:sz w:val="22"/>
          <w:szCs w:val="22"/>
          <w:u w:val="none"/>
          <w:lang w:val="en-GB"/>
        </w:rPr>
      </w:pPr>
      <w:r w:rsidRPr="00BF39EC">
        <w:rPr>
          <w:rFonts w:ascii="Arial" w:hAnsi="Arial" w:cs="Arial"/>
          <w:sz w:val="22"/>
          <w:szCs w:val="22"/>
        </w:rPr>
        <w:t xml:space="preserve">UK Safer Internet Centre: </w:t>
      </w:r>
      <w:hyperlink r:id="rId192" w:history="1">
        <w:r w:rsidRPr="00BF39EC">
          <w:rPr>
            <w:rStyle w:val="Hyperlink"/>
            <w:rFonts w:ascii="Arial" w:hAnsi="Arial" w:cs="Arial"/>
            <w:sz w:val="22"/>
            <w:szCs w:val="22"/>
            <w:lang w:val="en-GB"/>
          </w:rPr>
          <w:t>www.saferinternet.org.uk</w:t>
        </w:r>
      </w:hyperlink>
    </w:p>
    <w:p w14:paraId="2726C83A"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Report Harmful Content: </w:t>
      </w:r>
      <w:hyperlink r:id="rId193" w:history="1">
        <w:r w:rsidRPr="00BF39EC">
          <w:rPr>
            <w:rStyle w:val="Hyperlink"/>
            <w:rFonts w:ascii="Arial" w:hAnsi="Arial" w:cs="Arial"/>
            <w:sz w:val="22"/>
            <w:szCs w:val="22"/>
            <w:lang w:val="en-GB"/>
          </w:rPr>
          <w:t>https://reportharmfulcontent.com</w:t>
        </w:r>
      </w:hyperlink>
      <w:r w:rsidRPr="00BF39EC">
        <w:rPr>
          <w:rFonts w:ascii="Arial" w:hAnsi="Arial" w:cs="Arial"/>
          <w:color w:val="2B579A"/>
          <w:sz w:val="22"/>
          <w:szCs w:val="22"/>
          <w:shd w:val="clear" w:color="auto" w:fill="E6E6E6"/>
          <w:lang w:val="en-GB"/>
        </w:rPr>
        <w:t xml:space="preserve"> </w:t>
      </w:r>
    </w:p>
    <w:p w14:paraId="15DC19D0"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Marie Collins Foundation: </w:t>
      </w:r>
      <w:hyperlink r:id="rId194" w:history="1">
        <w:r w:rsidRPr="00BF39EC">
          <w:rPr>
            <w:rStyle w:val="Hyperlink"/>
            <w:rFonts w:ascii="Arial" w:hAnsi="Arial" w:cs="Arial"/>
            <w:bCs/>
            <w:sz w:val="22"/>
            <w:szCs w:val="22"/>
          </w:rPr>
          <w:t>www.mariecollinsfoundation.org.uk</w:t>
        </w:r>
      </w:hyperlink>
      <w:r w:rsidRPr="00BF39EC">
        <w:rPr>
          <w:rFonts w:ascii="Arial" w:hAnsi="Arial" w:cs="Arial"/>
          <w:color w:val="2B579A"/>
          <w:sz w:val="22"/>
          <w:szCs w:val="22"/>
          <w:shd w:val="clear" w:color="auto" w:fill="E6E6E6"/>
          <w:lang w:val="en-GB"/>
        </w:rPr>
        <w:t xml:space="preserve"> </w:t>
      </w:r>
    </w:p>
    <w:p w14:paraId="37D6F1A4"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Internet Matters: </w:t>
      </w:r>
      <w:hyperlink r:id="rId195" w:history="1">
        <w:r w:rsidRPr="00BF39EC">
          <w:rPr>
            <w:rStyle w:val="Hyperlink"/>
            <w:rFonts w:ascii="Arial" w:hAnsi="Arial" w:cs="Arial"/>
            <w:sz w:val="22"/>
            <w:szCs w:val="22"/>
            <w:lang w:val="en-GB"/>
          </w:rPr>
          <w:t>www.internetmatters.org</w:t>
        </w:r>
      </w:hyperlink>
      <w:r w:rsidRPr="00BF39EC">
        <w:rPr>
          <w:rFonts w:ascii="Arial" w:hAnsi="Arial" w:cs="Arial"/>
          <w:color w:val="2B579A"/>
          <w:sz w:val="22"/>
          <w:szCs w:val="22"/>
          <w:shd w:val="clear" w:color="auto" w:fill="E6E6E6"/>
          <w:lang w:val="en-GB"/>
        </w:rPr>
        <w:t xml:space="preserve"> </w:t>
      </w:r>
    </w:p>
    <w:p w14:paraId="4C00F971"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rPr>
        <w:t xml:space="preserve">NSPCC: </w:t>
      </w:r>
      <w:hyperlink r:id="rId196" w:history="1">
        <w:r w:rsidRPr="00BF39EC">
          <w:rPr>
            <w:rStyle w:val="Hyperlink"/>
            <w:rFonts w:ascii="Arial" w:hAnsi="Arial" w:cs="Arial"/>
            <w:sz w:val="22"/>
            <w:szCs w:val="22"/>
            <w:lang w:val="en-GB"/>
          </w:rPr>
          <w:t>www.nspcc.org.uk/onlinesafety</w:t>
        </w:r>
      </w:hyperlink>
      <w:r w:rsidRPr="00BF39EC">
        <w:rPr>
          <w:rFonts w:ascii="Arial" w:hAnsi="Arial" w:cs="Arial"/>
          <w:color w:val="2B579A"/>
          <w:sz w:val="22"/>
          <w:szCs w:val="22"/>
          <w:shd w:val="clear" w:color="auto" w:fill="E6E6E6"/>
          <w:lang w:val="en-GB"/>
        </w:rPr>
        <w:t xml:space="preserve"> </w:t>
      </w:r>
    </w:p>
    <w:p w14:paraId="5C6E4E39" w14:textId="77777777" w:rsidR="000A4A4C" w:rsidRPr="00BF39EC" w:rsidRDefault="000A4A4C" w:rsidP="00A55EAF">
      <w:pPr>
        <w:numPr>
          <w:ilvl w:val="0"/>
          <w:numId w:val="7"/>
        </w:numPr>
        <w:rPr>
          <w:rStyle w:val="Hyperlink"/>
          <w:rFonts w:ascii="Arial" w:hAnsi="Arial" w:cs="Arial"/>
          <w:color w:val="auto"/>
          <w:sz w:val="22"/>
          <w:szCs w:val="22"/>
          <w:u w:val="none"/>
          <w:lang w:val="en-GB"/>
        </w:rPr>
      </w:pPr>
      <w:r w:rsidRPr="00BF39EC">
        <w:rPr>
          <w:rFonts w:ascii="Arial" w:hAnsi="Arial" w:cs="Arial"/>
          <w:sz w:val="22"/>
          <w:szCs w:val="22"/>
        </w:rPr>
        <w:t xml:space="preserve">Get Safe Online: </w:t>
      </w:r>
      <w:hyperlink r:id="rId197" w:history="1">
        <w:r w:rsidRPr="00BF39EC">
          <w:rPr>
            <w:rStyle w:val="Hyperlink"/>
            <w:rFonts w:ascii="Arial" w:hAnsi="Arial" w:cs="Arial"/>
            <w:sz w:val="22"/>
            <w:szCs w:val="22"/>
          </w:rPr>
          <w:t>www.getsafeonline.org</w:t>
        </w:r>
      </w:hyperlink>
    </w:p>
    <w:p w14:paraId="0EBBC94F" w14:textId="77777777" w:rsidR="000A4A4C" w:rsidRPr="00BF39EC" w:rsidRDefault="000A4A4C" w:rsidP="00A55EAF">
      <w:pPr>
        <w:numPr>
          <w:ilvl w:val="0"/>
          <w:numId w:val="7"/>
        </w:numPr>
        <w:rPr>
          <w:rStyle w:val="Hyperlink"/>
          <w:rFonts w:ascii="Arial" w:hAnsi="Arial" w:cs="Arial"/>
          <w:color w:val="auto"/>
          <w:sz w:val="22"/>
          <w:szCs w:val="22"/>
          <w:u w:val="none"/>
          <w:lang w:val="en-GB"/>
        </w:rPr>
      </w:pPr>
      <w:r w:rsidRPr="00BF39EC">
        <w:rPr>
          <w:rFonts w:ascii="Arial" w:hAnsi="Arial" w:cs="Arial"/>
          <w:sz w:val="22"/>
          <w:szCs w:val="22"/>
          <w:lang w:val="en-GB"/>
        </w:rPr>
        <w:t>Cyber Choices:</w:t>
      </w:r>
      <w:r w:rsidRPr="00BF39EC">
        <w:rPr>
          <w:rStyle w:val="Hyperlink"/>
          <w:rFonts w:ascii="Arial" w:hAnsi="Arial" w:cs="Arial"/>
          <w:sz w:val="22"/>
          <w:szCs w:val="22"/>
        </w:rPr>
        <w:t xml:space="preserve"> </w:t>
      </w:r>
      <w:hyperlink r:id="rId198">
        <w:r w:rsidRPr="00BF39EC">
          <w:rPr>
            <w:rStyle w:val="Hyperlink"/>
            <w:rFonts w:ascii="Arial" w:hAnsi="Arial" w:cs="Arial"/>
            <w:sz w:val="22"/>
            <w:szCs w:val="22"/>
          </w:rPr>
          <w:t>https://nationalcrimeagency.gov.uk/what-we-do/crime-threats/cyber-crime/cyberchoices</w:t>
        </w:r>
      </w:hyperlink>
    </w:p>
    <w:p w14:paraId="5526A50E" w14:textId="77777777" w:rsidR="000A4A4C" w:rsidRPr="00BF39EC" w:rsidRDefault="000A4A4C" w:rsidP="00A55EAF">
      <w:pPr>
        <w:numPr>
          <w:ilvl w:val="0"/>
          <w:numId w:val="7"/>
        </w:numPr>
        <w:rPr>
          <w:rFonts w:ascii="Arial" w:hAnsi="Arial" w:cs="Arial"/>
          <w:sz w:val="22"/>
          <w:szCs w:val="22"/>
          <w:lang w:val="en-GB"/>
        </w:rPr>
      </w:pPr>
      <w:r w:rsidRPr="00BF39EC">
        <w:rPr>
          <w:rFonts w:ascii="Arial" w:hAnsi="Arial" w:cs="Arial"/>
          <w:sz w:val="22"/>
          <w:szCs w:val="22"/>
          <w:lang w:val="en-GB"/>
        </w:rPr>
        <w:t xml:space="preserve">National Cyber Security Centre (NCSC): </w:t>
      </w:r>
      <w:hyperlink r:id="rId199">
        <w:r w:rsidRPr="00BF39EC">
          <w:rPr>
            <w:rStyle w:val="Hyperlink"/>
            <w:rFonts w:ascii="Arial" w:hAnsi="Arial" w:cs="Arial"/>
            <w:sz w:val="22"/>
            <w:szCs w:val="22"/>
            <w:lang w:val="en-GB"/>
          </w:rPr>
          <w:t>www.ncsc.gov.uk</w:t>
        </w:r>
      </w:hyperlink>
    </w:p>
    <w:p w14:paraId="4696DD42" w14:textId="77777777" w:rsidR="000A4A4C" w:rsidRPr="00BF39EC" w:rsidRDefault="000A4A4C" w:rsidP="00A55EAF">
      <w:pPr>
        <w:numPr>
          <w:ilvl w:val="0"/>
          <w:numId w:val="7"/>
        </w:numPr>
        <w:rPr>
          <w:rStyle w:val="Hyperlink"/>
          <w:rFonts w:ascii="Arial" w:hAnsi="Arial" w:cs="Arial"/>
          <w:color w:val="auto"/>
          <w:sz w:val="22"/>
          <w:szCs w:val="22"/>
          <w:u w:val="none"/>
          <w:lang w:val="en-GB"/>
        </w:rPr>
      </w:pPr>
      <w:r w:rsidRPr="00BF39EC">
        <w:rPr>
          <w:rFonts w:ascii="Arial" w:hAnsi="Arial" w:cs="Arial"/>
          <w:sz w:val="22"/>
          <w:szCs w:val="22"/>
        </w:rPr>
        <w:t>Gov.UK:</w:t>
      </w:r>
      <w:r w:rsidRPr="00BF39EC">
        <w:rPr>
          <w:rStyle w:val="Hyperlink"/>
          <w:rFonts w:ascii="Arial" w:hAnsi="Arial" w:cs="Arial"/>
          <w:color w:val="auto"/>
          <w:sz w:val="22"/>
          <w:szCs w:val="22"/>
          <w:u w:val="none"/>
          <w:lang w:val="en-GB"/>
        </w:rPr>
        <w:t xml:space="preserve"> </w:t>
      </w:r>
      <w:hyperlink r:id="rId200" w:history="1">
        <w:r w:rsidRPr="00BF39EC">
          <w:rPr>
            <w:rStyle w:val="Hyperlink"/>
            <w:rFonts w:ascii="Arial" w:hAnsi="Arial" w:cs="Arial"/>
            <w:sz w:val="22"/>
            <w:szCs w:val="22"/>
            <w:lang w:val="en-GB"/>
          </w:rPr>
          <w:t>https://kidsonlinesafety.campaign.gov.uk/</w:t>
        </w:r>
      </w:hyperlink>
      <w:r w:rsidRPr="00BF39EC">
        <w:rPr>
          <w:rStyle w:val="Hyperlink"/>
          <w:rFonts w:ascii="Arial" w:hAnsi="Arial" w:cs="Arial"/>
          <w:color w:val="auto"/>
          <w:sz w:val="22"/>
          <w:szCs w:val="22"/>
          <w:u w:val="none"/>
          <w:lang w:val="en-GB"/>
        </w:rPr>
        <w:t xml:space="preserve"> </w:t>
      </w:r>
    </w:p>
    <w:p w14:paraId="24B2F848" w14:textId="77777777" w:rsidR="000A4A4C" w:rsidRPr="00BF39EC" w:rsidRDefault="000A4A4C" w:rsidP="00A55EAF">
      <w:pPr>
        <w:numPr>
          <w:ilvl w:val="0"/>
          <w:numId w:val="7"/>
        </w:numPr>
        <w:rPr>
          <w:rStyle w:val="Hyperlink"/>
          <w:rFonts w:ascii="Arial" w:hAnsi="Arial" w:cs="Arial"/>
          <w:color w:val="auto"/>
          <w:sz w:val="22"/>
          <w:szCs w:val="22"/>
          <w:u w:val="none"/>
          <w:lang w:val="en-GB"/>
        </w:rPr>
      </w:pPr>
      <w:r w:rsidRPr="00BF39EC">
        <w:rPr>
          <w:rStyle w:val="Hyperlink"/>
          <w:rFonts w:ascii="Arial" w:hAnsi="Arial" w:cs="Arial"/>
          <w:color w:val="auto"/>
          <w:sz w:val="22"/>
          <w:szCs w:val="22"/>
          <w:u w:val="none"/>
          <w:lang w:val="en-GB"/>
        </w:rPr>
        <w:t xml:space="preserve">Molly Rose Foundation: </w:t>
      </w:r>
      <w:hyperlink r:id="rId201" w:history="1">
        <w:r w:rsidRPr="00BF39EC">
          <w:rPr>
            <w:rStyle w:val="Hyperlink"/>
            <w:rFonts w:ascii="Arial" w:hAnsi="Arial" w:cs="Arial"/>
            <w:sz w:val="22"/>
            <w:szCs w:val="22"/>
            <w:lang w:val="en-GB"/>
          </w:rPr>
          <w:t>https://mollyrosefoundation.org</w:t>
        </w:r>
      </w:hyperlink>
      <w:r w:rsidRPr="00BF39EC">
        <w:rPr>
          <w:rStyle w:val="Hyperlink"/>
          <w:rFonts w:ascii="Arial" w:hAnsi="Arial" w:cs="Arial"/>
          <w:color w:val="auto"/>
          <w:sz w:val="22"/>
          <w:szCs w:val="22"/>
          <w:u w:val="none"/>
          <w:lang w:val="en-GB"/>
        </w:rPr>
        <w:t xml:space="preserve"> </w:t>
      </w:r>
    </w:p>
    <w:p w14:paraId="00EBAAB1" w14:textId="77777777" w:rsidR="000A4A4C" w:rsidRPr="00BF39EC" w:rsidRDefault="000A4A4C" w:rsidP="00A55EAF">
      <w:pPr>
        <w:ind w:left="720"/>
        <w:rPr>
          <w:rFonts w:ascii="Arial" w:hAnsi="Arial" w:cs="Arial"/>
          <w:sz w:val="22"/>
          <w:szCs w:val="22"/>
          <w:lang w:val="en-GB"/>
        </w:rPr>
      </w:pPr>
    </w:p>
    <w:p w14:paraId="6BFFF52E" w14:textId="77777777" w:rsidR="000A4A4C" w:rsidRPr="00BF39EC" w:rsidRDefault="000A4A4C" w:rsidP="00A55EAF">
      <w:pPr>
        <w:rPr>
          <w:rFonts w:ascii="Arial" w:hAnsi="Arial" w:cs="Arial"/>
          <w:sz w:val="22"/>
          <w:szCs w:val="22"/>
          <w:lang w:val="en-GB"/>
        </w:rPr>
      </w:pPr>
      <w:r w:rsidRPr="00BF39EC">
        <w:rPr>
          <w:rFonts w:ascii="Arial" w:hAnsi="Arial" w:cs="Arial"/>
          <w:b/>
          <w:sz w:val="22"/>
          <w:szCs w:val="22"/>
          <w:lang w:val="en-GB"/>
        </w:rPr>
        <w:t>Mental Health</w:t>
      </w:r>
    </w:p>
    <w:p w14:paraId="556DDE58" w14:textId="77777777" w:rsidR="000A4A4C" w:rsidRPr="00BF39EC" w:rsidRDefault="000A4A4C" w:rsidP="00A55EAF">
      <w:pPr>
        <w:numPr>
          <w:ilvl w:val="0"/>
          <w:numId w:val="3"/>
        </w:numPr>
        <w:rPr>
          <w:rFonts w:ascii="Arial" w:hAnsi="Arial" w:cs="Arial"/>
          <w:sz w:val="22"/>
          <w:szCs w:val="22"/>
        </w:rPr>
      </w:pPr>
      <w:r w:rsidRPr="00BF39EC">
        <w:rPr>
          <w:rFonts w:ascii="Arial" w:hAnsi="Arial" w:cs="Arial"/>
          <w:sz w:val="22"/>
          <w:szCs w:val="22"/>
        </w:rPr>
        <w:t xml:space="preserve">KSCMP: </w:t>
      </w:r>
      <w:hyperlink r:id="rId202" w:history="1">
        <w:r w:rsidRPr="00BF39EC">
          <w:rPr>
            <w:rStyle w:val="Hyperlink"/>
            <w:rFonts w:ascii="Arial" w:hAnsi="Arial" w:cs="Arial"/>
            <w:sz w:val="22"/>
            <w:szCs w:val="22"/>
          </w:rPr>
          <w:t>www.kscmp.org.uk/guidance/children-and-young-peoples-mental-health</w:t>
        </w:r>
      </w:hyperlink>
      <w:r w:rsidRPr="00BF39EC">
        <w:rPr>
          <w:rFonts w:ascii="Arial" w:hAnsi="Arial" w:cs="Arial"/>
          <w:sz w:val="22"/>
          <w:szCs w:val="22"/>
        </w:rPr>
        <w:t xml:space="preserve"> </w:t>
      </w:r>
    </w:p>
    <w:p w14:paraId="72F7CC47" w14:textId="77777777" w:rsidR="000A4A4C" w:rsidRPr="00BF39EC" w:rsidRDefault="000A4A4C" w:rsidP="00A55EAF">
      <w:pPr>
        <w:numPr>
          <w:ilvl w:val="0"/>
          <w:numId w:val="3"/>
        </w:numPr>
        <w:rPr>
          <w:rFonts w:ascii="Arial" w:hAnsi="Arial" w:cs="Arial"/>
          <w:sz w:val="22"/>
          <w:szCs w:val="22"/>
        </w:rPr>
      </w:pPr>
      <w:r w:rsidRPr="00BF39EC">
        <w:rPr>
          <w:rFonts w:ascii="Arial" w:hAnsi="Arial" w:cs="Arial"/>
          <w:sz w:val="22"/>
          <w:szCs w:val="22"/>
        </w:rPr>
        <w:t xml:space="preserve">KSCMP: </w:t>
      </w:r>
      <w:hyperlink r:id="rId203" w:history="1">
        <w:r w:rsidRPr="00BF39EC">
          <w:rPr>
            <w:rStyle w:val="Hyperlink"/>
            <w:rFonts w:ascii="Arial" w:hAnsi="Arial" w:cs="Arial"/>
            <w:sz w:val="22"/>
            <w:szCs w:val="22"/>
          </w:rPr>
          <w:t>Navigate Wellbeing:  Mental Health Signposting for Education Settings</w:t>
        </w:r>
      </w:hyperlink>
    </w:p>
    <w:p w14:paraId="2764B8BB" w14:textId="77777777" w:rsidR="000A4A4C" w:rsidRPr="00BF39EC" w:rsidRDefault="000A4A4C" w:rsidP="00A55EAF">
      <w:pPr>
        <w:numPr>
          <w:ilvl w:val="0"/>
          <w:numId w:val="3"/>
        </w:numPr>
        <w:rPr>
          <w:rFonts w:ascii="Arial" w:hAnsi="Arial" w:cs="Arial"/>
          <w:sz w:val="22"/>
          <w:szCs w:val="22"/>
        </w:rPr>
      </w:pPr>
      <w:proofErr w:type="spellStart"/>
      <w:r w:rsidRPr="00BF39EC">
        <w:rPr>
          <w:rFonts w:ascii="Arial" w:hAnsi="Arial" w:cs="Arial"/>
          <w:sz w:val="22"/>
          <w:szCs w:val="22"/>
        </w:rPr>
        <w:t>Kooth</w:t>
      </w:r>
      <w:proofErr w:type="spellEnd"/>
      <w:r w:rsidRPr="00BF39EC">
        <w:rPr>
          <w:rFonts w:ascii="Arial" w:hAnsi="Arial" w:cs="Arial"/>
          <w:sz w:val="22"/>
          <w:szCs w:val="22"/>
        </w:rPr>
        <w:t xml:space="preserve">: </w:t>
      </w:r>
      <w:hyperlink r:id="rId204" w:history="1">
        <w:r w:rsidRPr="00BF39EC">
          <w:rPr>
            <w:rStyle w:val="Hyperlink"/>
            <w:rFonts w:ascii="Arial" w:hAnsi="Arial" w:cs="Arial"/>
            <w:sz w:val="22"/>
            <w:szCs w:val="22"/>
          </w:rPr>
          <w:t>www.kooth.com</w:t>
        </w:r>
      </w:hyperlink>
      <w:r w:rsidRPr="00BF39EC">
        <w:rPr>
          <w:rFonts w:ascii="Arial" w:hAnsi="Arial" w:cs="Arial"/>
          <w:sz w:val="22"/>
          <w:szCs w:val="22"/>
        </w:rPr>
        <w:t xml:space="preserve"> </w:t>
      </w:r>
    </w:p>
    <w:p w14:paraId="5E0F9800" w14:textId="77777777" w:rsidR="000A4A4C" w:rsidRPr="00BF39EC" w:rsidRDefault="000A4A4C" w:rsidP="00A55EAF">
      <w:pPr>
        <w:numPr>
          <w:ilvl w:val="0"/>
          <w:numId w:val="3"/>
        </w:numPr>
        <w:rPr>
          <w:rFonts w:ascii="Arial" w:hAnsi="Arial" w:cs="Arial"/>
          <w:sz w:val="22"/>
          <w:szCs w:val="22"/>
        </w:rPr>
      </w:pPr>
      <w:r w:rsidRPr="00BF39EC">
        <w:rPr>
          <w:rFonts w:ascii="Arial" w:hAnsi="Arial" w:cs="Arial"/>
          <w:sz w:val="22"/>
          <w:szCs w:val="22"/>
        </w:rPr>
        <w:t>Kent &amp; Medway Children &amp; Young People’s Mental Health Services (CYPMHS):</w:t>
      </w:r>
      <w:r w:rsidRPr="00BF39EC">
        <w:t xml:space="preserve"> </w:t>
      </w:r>
      <w:hyperlink r:id="rId205" w:history="1">
        <w:r w:rsidRPr="00BF39EC">
          <w:rPr>
            <w:rStyle w:val="Hyperlink"/>
            <w:rFonts w:ascii="Arial" w:hAnsi="Arial" w:cs="Arial"/>
            <w:sz w:val="22"/>
            <w:szCs w:val="22"/>
          </w:rPr>
          <w:t>www.nelft.nhs.uk/services-kent-children-young-peoples-mental-health/</w:t>
        </w:r>
      </w:hyperlink>
      <w:r w:rsidRPr="00BF39EC">
        <w:rPr>
          <w:rFonts w:ascii="Arial" w:hAnsi="Arial" w:cs="Arial"/>
          <w:sz w:val="22"/>
          <w:szCs w:val="22"/>
        </w:rPr>
        <w:t xml:space="preserve"> </w:t>
      </w:r>
    </w:p>
    <w:p w14:paraId="17472F70" w14:textId="77777777" w:rsidR="000A4A4C" w:rsidRPr="00BF39EC" w:rsidRDefault="000A4A4C" w:rsidP="00A55EAF">
      <w:pPr>
        <w:numPr>
          <w:ilvl w:val="0"/>
          <w:numId w:val="3"/>
        </w:numPr>
        <w:rPr>
          <w:rStyle w:val="Hyperlink"/>
          <w:rFonts w:ascii="Arial" w:hAnsi="Arial" w:cs="Arial"/>
          <w:color w:val="auto"/>
          <w:sz w:val="22"/>
          <w:szCs w:val="22"/>
          <w:u w:val="none"/>
        </w:rPr>
      </w:pPr>
      <w:r w:rsidRPr="00BF39EC">
        <w:rPr>
          <w:rFonts w:ascii="Arial" w:hAnsi="Arial" w:cs="Arial"/>
          <w:sz w:val="22"/>
          <w:szCs w:val="22"/>
        </w:rPr>
        <w:lastRenderedPageBreak/>
        <w:t xml:space="preserve">Mind: </w:t>
      </w:r>
      <w:hyperlink r:id="rId206">
        <w:r w:rsidRPr="00BF39EC">
          <w:rPr>
            <w:rStyle w:val="Hyperlink"/>
            <w:rFonts w:ascii="Arial" w:hAnsi="Arial" w:cs="Arial"/>
            <w:sz w:val="22"/>
            <w:szCs w:val="22"/>
          </w:rPr>
          <w:t>www.mind.org.uk</w:t>
        </w:r>
      </w:hyperlink>
    </w:p>
    <w:p w14:paraId="20F3A3B2" w14:textId="77777777" w:rsidR="000A4A4C" w:rsidRPr="00BF39EC" w:rsidRDefault="000A4A4C" w:rsidP="00A55EAF">
      <w:pPr>
        <w:numPr>
          <w:ilvl w:val="0"/>
          <w:numId w:val="3"/>
        </w:numPr>
        <w:rPr>
          <w:rFonts w:ascii="Arial" w:hAnsi="Arial" w:cs="Arial"/>
          <w:sz w:val="22"/>
          <w:szCs w:val="22"/>
          <w:lang w:val="en-GB"/>
        </w:rPr>
      </w:pPr>
      <w:proofErr w:type="spellStart"/>
      <w:r w:rsidRPr="00BF39EC">
        <w:rPr>
          <w:rFonts w:ascii="Arial" w:hAnsi="Arial" w:cs="Arial"/>
          <w:sz w:val="22"/>
          <w:szCs w:val="22"/>
        </w:rPr>
        <w:t>Moodspark</w:t>
      </w:r>
      <w:proofErr w:type="spellEnd"/>
      <w:r w:rsidRPr="00BF39EC">
        <w:rPr>
          <w:rFonts w:ascii="Arial" w:hAnsi="Arial" w:cs="Arial"/>
          <w:sz w:val="22"/>
          <w:szCs w:val="22"/>
        </w:rPr>
        <w:t>:</w:t>
      </w:r>
      <w:hyperlink r:id="rId207" w:history="1">
        <w:r w:rsidRPr="00BF39EC">
          <w:rPr>
            <w:rStyle w:val="Hyperlink"/>
            <w:rFonts w:ascii="Arial" w:hAnsi="Arial" w:cs="Arial"/>
            <w:sz w:val="22"/>
            <w:szCs w:val="22"/>
            <w:lang w:val="en-GB"/>
          </w:rPr>
          <w:t>https://moodspark.org.uk</w:t>
        </w:r>
      </w:hyperlink>
      <w:r w:rsidRPr="00BF39EC">
        <w:rPr>
          <w:rFonts w:ascii="Arial" w:hAnsi="Arial" w:cs="Arial"/>
          <w:color w:val="2B579A"/>
          <w:sz w:val="22"/>
          <w:szCs w:val="22"/>
          <w:shd w:val="clear" w:color="auto" w:fill="E6E6E6"/>
          <w:lang w:val="en-GB"/>
        </w:rPr>
        <w:t xml:space="preserve"> </w:t>
      </w:r>
    </w:p>
    <w:p w14:paraId="3DDBAC7F" w14:textId="77777777" w:rsidR="000A4A4C" w:rsidRPr="00BF39EC" w:rsidRDefault="000A4A4C" w:rsidP="00A55EAF">
      <w:pPr>
        <w:numPr>
          <w:ilvl w:val="0"/>
          <w:numId w:val="3"/>
        </w:numPr>
        <w:rPr>
          <w:rStyle w:val="Hyperlink"/>
          <w:rFonts w:ascii="Arial" w:hAnsi="Arial" w:cs="Arial"/>
          <w:bCs/>
          <w:color w:val="auto"/>
          <w:sz w:val="22"/>
          <w:szCs w:val="22"/>
          <w:u w:val="none"/>
        </w:rPr>
      </w:pPr>
      <w:r w:rsidRPr="00BF39EC">
        <w:rPr>
          <w:rFonts w:ascii="Arial" w:hAnsi="Arial" w:cs="Arial"/>
          <w:sz w:val="22"/>
          <w:szCs w:val="22"/>
        </w:rPr>
        <w:t xml:space="preserve">Young Minds: </w:t>
      </w:r>
      <w:hyperlink r:id="rId208" w:history="1">
        <w:r w:rsidRPr="00BF39EC">
          <w:rPr>
            <w:rStyle w:val="Hyperlink"/>
            <w:rFonts w:ascii="Arial" w:hAnsi="Arial" w:cs="Arial"/>
            <w:bCs/>
            <w:sz w:val="22"/>
            <w:szCs w:val="22"/>
          </w:rPr>
          <w:t>www.youngminds.org.uk</w:t>
        </w:r>
      </w:hyperlink>
    </w:p>
    <w:p w14:paraId="2F754CE5" w14:textId="77777777" w:rsidR="000A4A4C" w:rsidRPr="00BF39EC" w:rsidRDefault="000A4A4C" w:rsidP="00A55EAF">
      <w:pPr>
        <w:numPr>
          <w:ilvl w:val="0"/>
          <w:numId w:val="3"/>
        </w:numPr>
        <w:rPr>
          <w:rStyle w:val="Hyperlink"/>
          <w:rFonts w:ascii="Arial" w:hAnsi="Arial" w:cs="Arial"/>
          <w:color w:val="auto"/>
          <w:u w:val="none"/>
        </w:rPr>
      </w:pPr>
      <w:r w:rsidRPr="00BF39EC">
        <w:rPr>
          <w:rFonts w:ascii="Arial" w:hAnsi="Arial" w:cs="Arial"/>
          <w:sz w:val="22"/>
          <w:szCs w:val="22"/>
        </w:rPr>
        <w:t xml:space="preserve">We are with you: </w:t>
      </w:r>
      <w:hyperlink r:id="rId209" w:history="1">
        <w:r w:rsidRPr="00BF39EC">
          <w:rPr>
            <w:rStyle w:val="Hyperlink"/>
            <w:rFonts w:ascii="Arial" w:hAnsi="Arial" w:cs="Arial"/>
            <w:bCs/>
            <w:sz w:val="22"/>
            <w:szCs w:val="22"/>
          </w:rPr>
          <w:t>www.wearewithyou.org.uk/services/kent-for-young-people/</w:t>
        </w:r>
      </w:hyperlink>
    </w:p>
    <w:p w14:paraId="4213AEFB" w14:textId="77777777" w:rsidR="000A4A4C" w:rsidRPr="00BF39EC" w:rsidRDefault="000A4A4C" w:rsidP="00A55EAF">
      <w:pPr>
        <w:numPr>
          <w:ilvl w:val="0"/>
          <w:numId w:val="3"/>
        </w:numPr>
        <w:rPr>
          <w:rFonts w:ascii="Arial" w:hAnsi="Arial" w:cs="Arial"/>
          <w:lang w:val="it-IT"/>
        </w:rPr>
      </w:pPr>
      <w:r w:rsidRPr="00BF39EC">
        <w:rPr>
          <w:rFonts w:ascii="Arial" w:hAnsi="Arial" w:cs="Arial"/>
          <w:sz w:val="22"/>
          <w:szCs w:val="22"/>
          <w:lang w:val="it-IT"/>
        </w:rPr>
        <w:t>Anna Freud:</w:t>
      </w:r>
      <w:r w:rsidRPr="00BF39EC">
        <w:rPr>
          <w:rFonts w:ascii="Arial" w:hAnsi="Arial" w:cs="Arial"/>
          <w:lang w:val="it-IT"/>
        </w:rPr>
        <w:t xml:space="preserve"> </w:t>
      </w:r>
      <w:hyperlink r:id="rId210" w:history="1">
        <w:r w:rsidRPr="00BF39EC">
          <w:rPr>
            <w:rStyle w:val="Hyperlink"/>
            <w:rFonts w:ascii="Arial" w:hAnsi="Arial" w:cs="Arial"/>
            <w:bCs/>
            <w:sz w:val="22"/>
            <w:szCs w:val="22"/>
            <w:lang w:val="it-IT"/>
          </w:rPr>
          <w:t>www.annafreud.org/schools-and-colleges/</w:t>
        </w:r>
      </w:hyperlink>
      <w:r w:rsidRPr="00BF39EC">
        <w:rPr>
          <w:rStyle w:val="Hyperlink"/>
          <w:rFonts w:ascii="Arial" w:hAnsi="Arial" w:cs="Arial"/>
          <w:bCs/>
          <w:sz w:val="22"/>
          <w:szCs w:val="22"/>
          <w:lang w:val="it-IT"/>
        </w:rPr>
        <w:t xml:space="preserve"> </w:t>
      </w:r>
      <w:r w:rsidRPr="00BF39EC">
        <w:rPr>
          <w:rFonts w:ascii="Arial" w:hAnsi="Arial" w:cs="Arial"/>
          <w:bCs/>
          <w:color w:val="2B579A"/>
          <w:sz w:val="22"/>
          <w:szCs w:val="22"/>
          <w:shd w:val="clear" w:color="auto" w:fill="E6E6E6"/>
          <w:lang w:val="it-IT"/>
        </w:rPr>
        <w:t xml:space="preserve"> </w:t>
      </w:r>
    </w:p>
    <w:p w14:paraId="082C9918" w14:textId="77777777" w:rsidR="000A4A4C" w:rsidRPr="00BF39EC" w:rsidRDefault="000A4A4C" w:rsidP="00A55EAF">
      <w:pPr>
        <w:numPr>
          <w:ilvl w:val="0"/>
          <w:numId w:val="3"/>
        </w:numPr>
        <w:rPr>
          <w:rFonts w:ascii="Arial" w:hAnsi="Arial" w:cs="Arial"/>
          <w:sz w:val="22"/>
          <w:szCs w:val="22"/>
        </w:rPr>
      </w:pPr>
      <w:proofErr w:type="spellStart"/>
      <w:r w:rsidRPr="00BF39EC">
        <w:rPr>
          <w:rFonts w:ascii="Arial" w:hAnsi="Arial" w:cs="Arial"/>
          <w:sz w:val="22"/>
          <w:szCs w:val="22"/>
        </w:rPr>
        <w:t>MindEd</w:t>
      </w:r>
      <w:proofErr w:type="spellEnd"/>
      <w:r w:rsidRPr="00BF39EC">
        <w:rPr>
          <w:rFonts w:ascii="Arial" w:hAnsi="Arial" w:cs="Arial"/>
          <w:sz w:val="22"/>
          <w:szCs w:val="22"/>
        </w:rPr>
        <w:t xml:space="preserve">: </w:t>
      </w:r>
      <w:hyperlink r:id="rId211" w:history="1">
        <w:r w:rsidRPr="00BF39EC">
          <w:rPr>
            <w:rStyle w:val="Hyperlink"/>
            <w:rFonts w:ascii="Arial" w:hAnsi="Arial" w:cs="Arial"/>
            <w:sz w:val="22"/>
            <w:szCs w:val="22"/>
          </w:rPr>
          <w:t>https://mindedforfamilies.org.uk/</w:t>
        </w:r>
      </w:hyperlink>
    </w:p>
    <w:p w14:paraId="31F9F341" w14:textId="77777777" w:rsidR="000A4A4C" w:rsidRPr="00BF39EC" w:rsidRDefault="000A4A4C" w:rsidP="00A55EAF">
      <w:pPr>
        <w:numPr>
          <w:ilvl w:val="0"/>
          <w:numId w:val="3"/>
        </w:numPr>
        <w:rPr>
          <w:rFonts w:ascii="Arial" w:hAnsi="Arial" w:cs="Arial"/>
          <w:sz w:val="22"/>
          <w:szCs w:val="22"/>
        </w:rPr>
      </w:pPr>
      <w:r w:rsidRPr="00BF39EC">
        <w:rPr>
          <w:rFonts w:ascii="Arial" w:hAnsi="Arial" w:cs="Arial"/>
          <w:sz w:val="22"/>
          <w:szCs w:val="22"/>
        </w:rPr>
        <w:t xml:space="preserve">Kent Therapeutic Alliance and Therapeutic Support Service (KTATSS): </w:t>
      </w:r>
      <w:hyperlink r:id="rId212" w:history="1">
        <w:r w:rsidRPr="00BF39EC">
          <w:rPr>
            <w:rStyle w:val="Hyperlink"/>
            <w:rFonts w:ascii="Arial" w:hAnsi="Arial" w:cs="Arial"/>
            <w:sz w:val="22"/>
            <w:szCs w:val="22"/>
          </w:rPr>
          <w:t>https://ktatss.co.uk</w:t>
        </w:r>
      </w:hyperlink>
      <w:r w:rsidRPr="00BF39EC">
        <w:rPr>
          <w:rFonts w:ascii="Arial" w:hAnsi="Arial" w:cs="Arial"/>
          <w:sz w:val="22"/>
          <w:szCs w:val="22"/>
        </w:rPr>
        <w:t xml:space="preserve"> </w:t>
      </w:r>
    </w:p>
    <w:p w14:paraId="5B936388" w14:textId="77777777" w:rsidR="00AA23D3" w:rsidRPr="00C44F80" w:rsidRDefault="00AA23D3" w:rsidP="00A55EAF">
      <w:pPr>
        <w:rPr>
          <w:rFonts w:ascii="Arial" w:hAnsi="Arial" w:cs="Arial"/>
          <w:sz w:val="22"/>
          <w:szCs w:val="22"/>
          <w:lang w:val="en-GB"/>
        </w:rPr>
      </w:pPr>
    </w:p>
    <w:p w14:paraId="42E506AD" w14:textId="673DFD9A" w:rsidR="00CC19C5" w:rsidRPr="00C44F80" w:rsidRDefault="00CC19C5" w:rsidP="00A55EAF">
      <w:pPr>
        <w:rPr>
          <w:rFonts w:ascii="Arial" w:hAnsi="Arial" w:cs="Arial"/>
          <w:sz w:val="22"/>
          <w:szCs w:val="22"/>
        </w:rPr>
      </w:pPr>
    </w:p>
    <w:sectPr w:rsidR="00CC19C5" w:rsidRPr="00C44F80" w:rsidSect="007C590C">
      <w:footerReference w:type="default" r:id="rId213"/>
      <w:type w:val="continuous"/>
      <w:pgSz w:w="12240" w:h="15840"/>
      <w:pgMar w:top="993" w:right="900" w:bottom="1418" w:left="993"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BF389" w14:textId="77777777" w:rsidR="00166EDF" w:rsidRDefault="00166EDF">
      <w:r>
        <w:separator/>
      </w:r>
    </w:p>
  </w:endnote>
  <w:endnote w:type="continuationSeparator" w:id="0">
    <w:p w14:paraId="5E39A820" w14:textId="77777777" w:rsidR="00166EDF" w:rsidRDefault="00166EDF">
      <w:r>
        <w:continuationSeparator/>
      </w:r>
    </w:p>
  </w:endnote>
  <w:endnote w:type="continuationNotice" w:id="1">
    <w:p w14:paraId="736995DE" w14:textId="77777777" w:rsidR="00166EDF" w:rsidRDefault="00166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3FF4A" w14:textId="77777777" w:rsidR="00166EDF" w:rsidRDefault="00166EDF">
      <w:r>
        <w:separator/>
      </w:r>
    </w:p>
  </w:footnote>
  <w:footnote w:type="continuationSeparator" w:id="0">
    <w:p w14:paraId="3C00A729" w14:textId="77777777" w:rsidR="00166EDF" w:rsidRDefault="00166EDF">
      <w:r>
        <w:continuationSeparator/>
      </w:r>
    </w:p>
  </w:footnote>
  <w:footnote w:type="continuationNotice" w:id="1">
    <w:p w14:paraId="74FB92AC" w14:textId="77777777" w:rsidR="00166EDF" w:rsidRDefault="00166E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14F"/>
    <w:multiLevelType w:val="hybridMultilevel"/>
    <w:tmpl w:val="F8742A20"/>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 w15:restartNumberingAfterBreak="0">
    <w:nsid w:val="020061A7"/>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 w15:restartNumberingAfterBreak="0">
    <w:nsid w:val="02036AEB"/>
    <w:multiLevelType w:val="hybridMultilevel"/>
    <w:tmpl w:val="A386E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FD1E70"/>
    <w:multiLevelType w:val="hybridMultilevel"/>
    <w:tmpl w:val="650C0B86"/>
    <w:lvl w:ilvl="0" w:tplc="6D06E734">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B7227"/>
    <w:multiLevelType w:val="hybridMultilevel"/>
    <w:tmpl w:val="C242D7C6"/>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E57764"/>
    <w:multiLevelType w:val="multilevel"/>
    <w:tmpl w:val="7600611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6" w15:restartNumberingAfterBreak="0">
    <w:nsid w:val="06163BB2"/>
    <w:multiLevelType w:val="hybridMultilevel"/>
    <w:tmpl w:val="EFE4BB2E"/>
    <w:lvl w:ilvl="0" w:tplc="427AAADC">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8878C7"/>
    <w:multiLevelType w:val="hybridMultilevel"/>
    <w:tmpl w:val="33B63674"/>
    <w:lvl w:ilvl="0" w:tplc="7EF63700">
      <w:start w:val="1"/>
      <w:numFmt w:val="bullet"/>
      <w:lvlText w:val=""/>
      <w:lvlJc w:val="left"/>
      <w:pPr>
        <w:ind w:left="720" w:hanging="360"/>
      </w:pPr>
      <w:rPr>
        <w:rFonts w:ascii="Symbol" w:hAnsi="Symbol" w:hint="default"/>
        <w:sz w:val="22"/>
        <w:szCs w:val="22"/>
      </w:rPr>
    </w:lvl>
    <w:lvl w:ilvl="1" w:tplc="7CAC5B2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152F4"/>
    <w:multiLevelType w:val="hybridMultilevel"/>
    <w:tmpl w:val="4C40A496"/>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0" w15:restartNumberingAfterBreak="0">
    <w:nsid w:val="0F197190"/>
    <w:multiLevelType w:val="hybridMultilevel"/>
    <w:tmpl w:val="D86C5660"/>
    <w:lvl w:ilvl="0" w:tplc="19124978">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DB242C"/>
    <w:multiLevelType w:val="hybridMultilevel"/>
    <w:tmpl w:val="BDBE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E91B1A"/>
    <w:multiLevelType w:val="hybridMultilevel"/>
    <w:tmpl w:val="F4783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0F3540"/>
    <w:multiLevelType w:val="hybridMultilevel"/>
    <w:tmpl w:val="AB30E038"/>
    <w:lvl w:ilvl="0" w:tplc="423EA4A0">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74AA2"/>
    <w:multiLevelType w:val="hybridMultilevel"/>
    <w:tmpl w:val="CED6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5957D4"/>
    <w:multiLevelType w:val="hybridMultilevel"/>
    <w:tmpl w:val="6046CBE2"/>
    <w:lvl w:ilvl="0" w:tplc="356E43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815971"/>
    <w:multiLevelType w:val="hybridMultilevel"/>
    <w:tmpl w:val="7AEAD46C"/>
    <w:lvl w:ilvl="0" w:tplc="F56269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4890721"/>
    <w:multiLevelType w:val="hybridMultilevel"/>
    <w:tmpl w:val="34A2B1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4AA5FBE"/>
    <w:multiLevelType w:val="hybridMultilevel"/>
    <w:tmpl w:val="84BCA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912DC3"/>
    <w:multiLevelType w:val="hybridMultilevel"/>
    <w:tmpl w:val="B9A0ADA8"/>
    <w:lvl w:ilvl="0" w:tplc="1912497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D0E5AA5"/>
    <w:multiLevelType w:val="hybridMultilevel"/>
    <w:tmpl w:val="9CE238D4"/>
    <w:lvl w:ilvl="0" w:tplc="FF16B53C">
      <w:start w:val="1"/>
      <w:numFmt w:val="bullet"/>
      <w:lvlText w:val=""/>
      <w:lvlJc w:val="left"/>
      <w:pPr>
        <w:ind w:left="720" w:hanging="360"/>
      </w:pPr>
      <w:rPr>
        <w:rFonts w:ascii="Symbol" w:hAnsi="Symbol" w:hint="default"/>
        <w:b w:val="0"/>
        <w:bCs w:val="0"/>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C131FA"/>
    <w:multiLevelType w:val="hybridMultilevel"/>
    <w:tmpl w:val="08D4FF1A"/>
    <w:lvl w:ilvl="0" w:tplc="AA9256E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E40323A"/>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27" w15:restartNumberingAfterBreak="0">
    <w:nsid w:val="1EFE2F9F"/>
    <w:multiLevelType w:val="hybridMultilevel"/>
    <w:tmpl w:val="AA68E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D6C6044">
      <w:numFmt w:val="bullet"/>
      <w:lvlText w:val="·"/>
      <w:lvlJc w:val="left"/>
      <w:pPr>
        <w:ind w:left="1800" w:hanging="360"/>
      </w:pPr>
      <w:rPr>
        <w:rFonts w:ascii="Arial" w:eastAsia="Times New Roman"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06461EB"/>
    <w:multiLevelType w:val="hybridMultilevel"/>
    <w:tmpl w:val="5F606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0F6AED"/>
    <w:multiLevelType w:val="hybridMultilevel"/>
    <w:tmpl w:val="3FBA4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2B94A5E"/>
    <w:multiLevelType w:val="hybridMultilevel"/>
    <w:tmpl w:val="0AFE0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36D52AC"/>
    <w:multiLevelType w:val="hybridMultilevel"/>
    <w:tmpl w:val="1A2C61C2"/>
    <w:lvl w:ilvl="0" w:tplc="7EF63700">
      <w:start w:val="1"/>
      <w:numFmt w:val="bullet"/>
      <w:lvlText w:val=""/>
      <w:lvlJc w:val="left"/>
      <w:pPr>
        <w:ind w:left="644" w:hanging="360"/>
      </w:pPr>
      <w:rPr>
        <w:rFonts w:ascii="Symbol" w:hAnsi="Symbol" w:hint="default"/>
        <w:sz w:val="22"/>
        <w:szCs w:val="22"/>
      </w:rPr>
    </w:lvl>
    <w:lvl w:ilvl="1" w:tplc="08090005">
      <w:start w:val="1"/>
      <w:numFmt w:val="bullet"/>
      <w:lvlText w:val=""/>
      <w:lvlJc w:val="left"/>
      <w:pPr>
        <w:ind w:left="1800" w:hanging="360"/>
      </w:pPr>
      <w:rPr>
        <w:rFonts w:ascii="Wingdings" w:hAnsi="Wingdings"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49C3FDE"/>
    <w:multiLevelType w:val="hybridMultilevel"/>
    <w:tmpl w:val="D1D2E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5805211"/>
    <w:multiLevelType w:val="hybridMultilevel"/>
    <w:tmpl w:val="185C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6466387E"/>
    <w:lvl w:ilvl="0" w:tplc="08090001">
      <w:start w:val="1"/>
      <w:numFmt w:val="bullet"/>
      <w:lvlText w:val=""/>
      <w:lvlJc w:val="left"/>
      <w:pPr>
        <w:ind w:left="-55" w:hanging="360"/>
      </w:pPr>
      <w:rPr>
        <w:rFonts w:ascii="Symbol" w:hAnsi="Symbol" w:hint="default"/>
      </w:rPr>
    </w:lvl>
    <w:lvl w:ilvl="1" w:tplc="08090003">
      <w:start w:val="1"/>
      <w:numFmt w:val="bullet"/>
      <w:lvlText w:val="o"/>
      <w:lvlJc w:val="left"/>
      <w:pPr>
        <w:ind w:left="665" w:hanging="360"/>
      </w:pPr>
      <w:rPr>
        <w:rFonts w:ascii="Courier New" w:hAnsi="Courier New" w:cs="Courier New" w:hint="default"/>
      </w:rPr>
    </w:lvl>
    <w:lvl w:ilvl="2" w:tplc="08090005">
      <w:start w:val="1"/>
      <w:numFmt w:val="bullet"/>
      <w:lvlText w:val=""/>
      <w:lvlJc w:val="left"/>
      <w:pPr>
        <w:ind w:left="1385" w:hanging="360"/>
      </w:pPr>
      <w:rPr>
        <w:rFonts w:ascii="Wingdings" w:hAnsi="Wingdings" w:hint="default"/>
      </w:rPr>
    </w:lvl>
    <w:lvl w:ilvl="3" w:tplc="08090001" w:tentative="1">
      <w:start w:val="1"/>
      <w:numFmt w:val="bullet"/>
      <w:lvlText w:val=""/>
      <w:lvlJc w:val="left"/>
      <w:pPr>
        <w:ind w:left="2105" w:hanging="360"/>
      </w:pPr>
      <w:rPr>
        <w:rFonts w:ascii="Symbol" w:hAnsi="Symbol" w:hint="default"/>
      </w:rPr>
    </w:lvl>
    <w:lvl w:ilvl="4" w:tplc="08090003" w:tentative="1">
      <w:start w:val="1"/>
      <w:numFmt w:val="bullet"/>
      <w:lvlText w:val="o"/>
      <w:lvlJc w:val="left"/>
      <w:pPr>
        <w:ind w:left="2825" w:hanging="360"/>
      </w:pPr>
      <w:rPr>
        <w:rFonts w:ascii="Courier New" w:hAnsi="Courier New" w:cs="Courier New" w:hint="default"/>
      </w:rPr>
    </w:lvl>
    <w:lvl w:ilvl="5" w:tplc="08090005" w:tentative="1">
      <w:start w:val="1"/>
      <w:numFmt w:val="bullet"/>
      <w:lvlText w:val=""/>
      <w:lvlJc w:val="left"/>
      <w:pPr>
        <w:ind w:left="3545" w:hanging="360"/>
      </w:pPr>
      <w:rPr>
        <w:rFonts w:ascii="Wingdings" w:hAnsi="Wingdings" w:hint="default"/>
      </w:rPr>
    </w:lvl>
    <w:lvl w:ilvl="6" w:tplc="08090001" w:tentative="1">
      <w:start w:val="1"/>
      <w:numFmt w:val="bullet"/>
      <w:lvlText w:val=""/>
      <w:lvlJc w:val="left"/>
      <w:pPr>
        <w:ind w:left="4265" w:hanging="360"/>
      </w:pPr>
      <w:rPr>
        <w:rFonts w:ascii="Symbol" w:hAnsi="Symbol" w:hint="default"/>
      </w:rPr>
    </w:lvl>
    <w:lvl w:ilvl="7" w:tplc="08090003" w:tentative="1">
      <w:start w:val="1"/>
      <w:numFmt w:val="bullet"/>
      <w:lvlText w:val="o"/>
      <w:lvlJc w:val="left"/>
      <w:pPr>
        <w:ind w:left="4985" w:hanging="360"/>
      </w:pPr>
      <w:rPr>
        <w:rFonts w:ascii="Courier New" w:hAnsi="Courier New" w:cs="Courier New" w:hint="default"/>
      </w:rPr>
    </w:lvl>
    <w:lvl w:ilvl="8" w:tplc="08090005" w:tentative="1">
      <w:start w:val="1"/>
      <w:numFmt w:val="bullet"/>
      <w:lvlText w:val=""/>
      <w:lvlJc w:val="left"/>
      <w:pPr>
        <w:ind w:left="5705"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DC23A44"/>
    <w:multiLevelType w:val="hybridMultilevel"/>
    <w:tmpl w:val="0ADAA4F2"/>
    <w:lvl w:ilvl="0" w:tplc="D7102314">
      <w:start w:val="1"/>
      <w:numFmt w:val="bullet"/>
      <w:lvlText w:val=""/>
      <w:lvlJc w:val="left"/>
      <w:pPr>
        <w:ind w:left="720" w:hanging="360"/>
      </w:pPr>
      <w:rPr>
        <w:rFonts w:ascii="Symbol" w:hAnsi="Symbol" w:hint="default"/>
        <w:color w:val="auto"/>
        <w:sz w:val="22"/>
        <w:szCs w:val="22"/>
      </w:rPr>
    </w:lvl>
    <w:lvl w:ilvl="1" w:tplc="675EDCE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D00A75"/>
    <w:multiLevelType w:val="hybridMultilevel"/>
    <w:tmpl w:val="D4EAB0B8"/>
    <w:lvl w:ilvl="0" w:tplc="08090001">
      <w:start w:val="1"/>
      <w:numFmt w:val="bullet"/>
      <w:lvlText w:val=""/>
      <w:lvlJc w:val="left"/>
      <w:pPr>
        <w:ind w:left="360" w:hanging="360"/>
      </w:pPr>
      <w:rPr>
        <w:rFonts w:ascii="Symbol" w:hAnsi="Symbol" w:hint="default"/>
        <w:sz w:val="20"/>
      </w:rPr>
    </w:lvl>
    <w:lvl w:ilvl="1" w:tplc="FFFFFFFF">
      <w:start w:val="1"/>
      <w:numFmt w:val="bullet"/>
      <w:lvlText w:val="o"/>
      <w:lvlJc w:val="left"/>
      <w:pPr>
        <w:ind w:left="1069"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37C59C9"/>
    <w:multiLevelType w:val="hybridMultilevel"/>
    <w:tmpl w:val="64DCB214"/>
    <w:lvl w:ilvl="0" w:tplc="28E2DE5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8FA12F2"/>
    <w:multiLevelType w:val="hybridMultilevel"/>
    <w:tmpl w:val="4F4A61F6"/>
    <w:lvl w:ilvl="0" w:tplc="7EF63700">
      <w:start w:val="1"/>
      <w:numFmt w:val="bullet"/>
      <w:lvlText w:val=""/>
      <w:lvlJc w:val="left"/>
      <w:pPr>
        <w:ind w:left="360" w:hanging="360"/>
      </w:pPr>
      <w:rPr>
        <w:rFonts w:ascii="Symbol" w:hAnsi="Symbol" w:hint="default"/>
        <w:sz w:val="22"/>
        <w:szCs w:val="22"/>
      </w:rPr>
    </w:lvl>
    <w:lvl w:ilvl="1" w:tplc="A7247C54">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230CDF"/>
    <w:multiLevelType w:val="multilevel"/>
    <w:tmpl w:val="A100092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47" w15:restartNumberingAfterBreak="0">
    <w:nsid w:val="3B060E68"/>
    <w:multiLevelType w:val="hybridMultilevel"/>
    <w:tmpl w:val="90E08CBA"/>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F821F3F"/>
    <w:multiLevelType w:val="hybridMultilevel"/>
    <w:tmpl w:val="F6560802"/>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51" w15:restartNumberingAfterBreak="0">
    <w:nsid w:val="413562BA"/>
    <w:multiLevelType w:val="hybridMultilevel"/>
    <w:tmpl w:val="39A6F33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437774E7"/>
    <w:multiLevelType w:val="hybridMultilevel"/>
    <w:tmpl w:val="5096F41A"/>
    <w:lvl w:ilvl="0" w:tplc="34D8CDE0">
      <w:start w:val="1"/>
      <w:numFmt w:val="bullet"/>
      <w:lvlText w:val=""/>
      <w:lvlJc w:val="left"/>
      <w:pPr>
        <w:ind w:left="720" w:hanging="360"/>
      </w:pPr>
      <w:rPr>
        <w:rFonts w:ascii="Symbol" w:hAnsi="Symbol" w:hint="default"/>
        <w:color w:val="auto"/>
        <w:sz w:val="22"/>
        <w:szCs w:val="22"/>
      </w:rPr>
    </w:lvl>
    <w:lvl w:ilvl="1" w:tplc="0526E20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3A14A95"/>
    <w:multiLevelType w:val="multilevel"/>
    <w:tmpl w:val="46907A2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453C600E"/>
    <w:multiLevelType w:val="multilevel"/>
    <w:tmpl w:val="84D0817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55"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5F710C"/>
    <w:multiLevelType w:val="hybridMultilevel"/>
    <w:tmpl w:val="4538C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49627A5A"/>
    <w:multiLevelType w:val="hybridMultilevel"/>
    <w:tmpl w:val="56D497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C33008D"/>
    <w:multiLevelType w:val="hybridMultilevel"/>
    <w:tmpl w:val="22568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DF5EFA"/>
    <w:multiLevelType w:val="hybridMultilevel"/>
    <w:tmpl w:val="E140E1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E067AC2"/>
    <w:multiLevelType w:val="hybridMultilevel"/>
    <w:tmpl w:val="90687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F1B01F6"/>
    <w:multiLevelType w:val="multilevel"/>
    <w:tmpl w:val="CB60B14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abstractNum w:abstractNumId="64"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C156BE"/>
    <w:multiLevelType w:val="hybridMultilevel"/>
    <w:tmpl w:val="20829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E011576"/>
    <w:multiLevelType w:val="hybridMultilevel"/>
    <w:tmpl w:val="2AB2722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E71603A"/>
    <w:multiLevelType w:val="hybridMultilevel"/>
    <w:tmpl w:val="321A8B12"/>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EFC3330"/>
    <w:multiLevelType w:val="hybridMultilevel"/>
    <w:tmpl w:val="D3EE0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01B23F4"/>
    <w:multiLevelType w:val="hybridMultilevel"/>
    <w:tmpl w:val="0BD64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2F352CF"/>
    <w:multiLevelType w:val="hybridMultilevel"/>
    <w:tmpl w:val="4B542FF4"/>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65D5016"/>
    <w:multiLevelType w:val="hybridMultilevel"/>
    <w:tmpl w:val="B066D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12C263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BE75375"/>
    <w:multiLevelType w:val="hybridMultilevel"/>
    <w:tmpl w:val="F91E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1412D5D"/>
    <w:multiLevelType w:val="hybridMultilevel"/>
    <w:tmpl w:val="260ACBDE"/>
    <w:lvl w:ilvl="0" w:tplc="08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3641D25"/>
    <w:multiLevelType w:val="hybridMultilevel"/>
    <w:tmpl w:val="C3C034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66E37AF"/>
    <w:multiLevelType w:val="hybridMultilevel"/>
    <w:tmpl w:val="DC72AB0E"/>
    <w:lvl w:ilvl="0" w:tplc="BC245C44">
      <w:start w:val="1"/>
      <w:numFmt w:val="bullet"/>
      <w:lvlText w:val=""/>
      <w:lvlJc w:val="left"/>
      <w:pPr>
        <w:ind w:left="720" w:hanging="360"/>
      </w:pPr>
      <w:rPr>
        <w:rFonts w:ascii="Symbol" w:hAnsi="Symbol" w:hint="default"/>
        <w:color w:val="auto"/>
        <w:sz w:val="22"/>
        <w:szCs w:val="22"/>
      </w:rPr>
    </w:lvl>
    <w:lvl w:ilvl="1" w:tplc="BF6E7B8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67540DF"/>
    <w:multiLevelType w:val="hybridMultilevel"/>
    <w:tmpl w:val="FCB078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1639AD"/>
    <w:multiLevelType w:val="hybridMultilevel"/>
    <w:tmpl w:val="DF58B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8"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E100B3F"/>
    <w:multiLevelType w:val="multilevel"/>
    <w:tmpl w:val="DB9438D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1080" w:hanging="1080"/>
      </w:pPr>
      <w:rPr>
        <w:rFonts w:hint="default"/>
        <w:sz w:val="24"/>
      </w:rPr>
    </w:lvl>
    <w:lvl w:ilvl="4">
      <w:start w:val="1"/>
      <w:numFmt w:val="decimal"/>
      <w:isLgl/>
      <w:lvlText w:val="%1.%2.%3.%4.%5"/>
      <w:lvlJc w:val="left"/>
      <w:pPr>
        <w:ind w:left="1440" w:hanging="1440"/>
      </w:pPr>
      <w:rPr>
        <w:rFonts w:hint="default"/>
        <w:sz w:val="24"/>
      </w:rPr>
    </w:lvl>
    <w:lvl w:ilvl="5">
      <w:start w:val="1"/>
      <w:numFmt w:val="decimal"/>
      <w:isLgl/>
      <w:lvlText w:val="%1.%2.%3.%4.%5.%6"/>
      <w:lvlJc w:val="left"/>
      <w:pPr>
        <w:ind w:left="1440" w:hanging="1440"/>
      </w:pPr>
      <w:rPr>
        <w:rFonts w:hint="default"/>
        <w:sz w:val="24"/>
      </w:rPr>
    </w:lvl>
    <w:lvl w:ilvl="6">
      <w:start w:val="1"/>
      <w:numFmt w:val="decimal"/>
      <w:isLgl/>
      <w:lvlText w:val="%1.%2.%3.%4.%5.%6.%7"/>
      <w:lvlJc w:val="left"/>
      <w:pPr>
        <w:ind w:left="1800" w:hanging="1800"/>
      </w:pPr>
      <w:rPr>
        <w:rFonts w:hint="default"/>
        <w:sz w:val="24"/>
      </w:rPr>
    </w:lvl>
    <w:lvl w:ilvl="7">
      <w:start w:val="1"/>
      <w:numFmt w:val="decimal"/>
      <w:isLgl/>
      <w:lvlText w:val="%1.%2.%3.%4.%5.%6.%7.%8"/>
      <w:lvlJc w:val="left"/>
      <w:pPr>
        <w:ind w:left="1800" w:hanging="1800"/>
      </w:pPr>
      <w:rPr>
        <w:rFonts w:hint="default"/>
        <w:sz w:val="24"/>
      </w:rPr>
    </w:lvl>
    <w:lvl w:ilvl="8">
      <w:start w:val="1"/>
      <w:numFmt w:val="decimal"/>
      <w:isLgl/>
      <w:lvlText w:val="%1.%2.%3.%4.%5.%6.%7.%8.%9"/>
      <w:lvlJc w:val="left"/>
      <w:pPr>
        <w:ind w:left="2160" w:hanging="2160"/>
      </w:pPr>
      <w:rPr>
        <w:rFonts w:hint="default"/>
        <w:sz w:val="24"/>
      </w:rPr>
    </w:lvl>
  </w:abstractNum>
  <w:num w:numId="1" w16cid:durableId="391000401">
    <w:abstractNumId w:val="51"/>
  </w:num>
  <w:num w:numId="2" w16cid:durableId="1127747410">
    <w:abstractNumId w:val="56"/>
  </w:num>
  <w:num w:numId="3" w16cid:durableId="777484804">
    <w:abstractNumId w:val="37"/>
  </w:num>
  <w:num w:numId="4" w16cid:durableId="629675879">
    <w:abstractNumId w:val="66"/>
  </w:num>
  <w:num w:numId="5" w16cid:durableId="745228682">
    <w:abstractNumId w:val="15"/>
  </w:num>
  <w:num w:numId="6" w16cid:durableId="307560898">
    <w:abstractNumId w:val="30"/>
  </w:num>
  <w:num w:numId="7" w16cid:durableId="1265570855">
    <w:abstractNumId w:val="19"/>
  </w:num>
  <w:num w:numId="8" w16cid:durableId="741564775">
    <w:abstractNumId w:val="72"/>
  </w:num>
  <w:num w:numId="9" w16cid:durableId="78529135">
    <w:abstractNumId w:val="59"/>
  </w:num>
  <w:num w:numId="10" w16cid:durableId="1486507689">
    <w:abstractNumId w:val="67"/>
  </w:num>
  <w:num w:numId="11" w16cid:durableId="624582881">
    <w:abstractNumId w:val="44"/>
  </w:num>
  <w:num w:numId="12" w16cid:durableId="1493369951">
    <w:abstractNumId w:val="80"/>
  </w:num>
  <w:num w:numId="13" w16cid:durableId="1917015338">
    <w:abstractNumId w:val="29"/>
  </w:num>
  <w:num w:numId="14" w16cid:durableId="904074300">
    <w:abstractNumId w:val="16"/>
  </w:num>
  <w:num w:numId="15" w16cid:durableId="778599205">
    <w:abstractNumId w:val="32"/>
  </w:num>
  <w:num w:numId="16" w16cid:durableId="981425143">
    <w:abstractNumId w:val="7"/>
  </w:num>
  <w:num w:numId="17" w16cid:durableId="1560284427">
    <w:abstractNumId w:val="8"/>
  </w:num>
  <w:num w:numId="18" w16cid:durableId="164784969">
    <w:abstractNumId w:val="69"/>
  </w:num>
  <w:num w:numId="19" w16cid:durableId="254170983">
    <w:abstractNumId w:val="4"/>
  </w:num>
  <w:num w:numId="20" w16cid:durableId="1101334124">
    <w:abstractNumId w:val="47"/>
  </w:num>
  <w:num w:numId="21" w16cid:durableId="1855340404">
    <w:abstractNumId w:val="83"/>
  </w:num>
  <w:num w:numId="22" w16cid:durableId="1194347563">
    <w:abstractNumId w:val="88"/>
  </w:num>
  <w:num w:numId="23" w16cid:durableId="853223719">
    <w:abstractNumId w:val="38"/>
  </w:num>
  <w:num w:numId="24" w16cid:durableId="1953314731">
    <w:abstractNumId w:val="45"/>
  </w:num>
  <w:num w:numId="25" w16cid:durableId="1372926425">
    <w:abstractNumId w:val="52"/>
  </w:num>
  <w:num w:numId="26" w16cid:durableId="810755944">
    <w:abstractNumId w:val="76"/>
  </w:num>
  <w:num w:numId="27" w16cid:durableId="2057928690">
    <w:abstractNumId w:val="36"/>
  </w:num>
  <w:num w:numId="28" w16cid:durableId="316302769">
    <w:abstractNumId w:val="14"/>
  </w:num>
  <w:num w:numId="29" w16cid:durableId="300842427">
    <w:abstractNumId w:val="68"/>
  </w:num>
  <w:num w:numId="30" w16cid:durableId="970020909">
    <w:abstractNumId w:val="85"/>
  </w:num>
  <w:num w:numId="31" w16cid:durableId="1356926524">
    <w:abstractNumId w:val="41"/>
  </w:num>
  <w:num w:numId="32" w16cid:durableId="1418944525">
    <w:abstractNumId w:val="75"/>
  </w:num>
  <w:num w:numId="33" w16cid:durableId="1165975339">
    <w:abstractNumId w:val="43"/>
  </w:num>
  <w:num w:numId="34" w16cid:durableId="1453093165">
    <w:abstractNumId w:val="31"/>
  </w:num>
  <w:num w:numId="35" w16cid:durableId="1763064590">
    <w:abstractNumId w:val="58"/>
  </w:num>
  <w:num w:numId="36" w16cid:durableId="261114662">
    <w:abstractNumId w:val="35"/>
  </w:num>
  <w:num w:numId="37" w16cid:durableId="940140265">
    <w:abstractNumId w:val="3"/>
  </w:num>
  <w:num w:numId="38" w16cid:durableId="419134532">
    <w:abstractNumId w:val="6"/>
  </w:num>
  <w:num w:numId="39" w16cid:durableId="1493453224">
    <w:abstractNumId w:val="33"/>
  </w:num>
  <w:num w:numId="40" w16cid:durableId="160700356">
    <w:abstractNumId w:val="55"/>
  </w:num>
  <w:num w:numId="41" w16cid:durableId="2048333810">
    <w:abstractNumId w:val="23"/>
  </w:num>
  <w:num w:numId="42" w16cid:durableId="1595817010">
    <w:abstractNumId w:val="10"/>
  </w:num>
  <w:num w:numId="43" w16cid:durableId="954022931">
    <w:abstractNumId w:val="22"/>
  </w:num>
  <w:num w:numId="44" w16cid:durableId="1536623479">
    <w:abstractNumId w:val="34"/>
  </w:num>
  <w:num w:numId="45" w16cid:durableId="1948003968">
    <w:abstractNumId w:val="11"/>
  </w:num>
  <w:num w:numId="46" w16cid:durableId="1623149361">
    <w:abstractNumId w:val="42"/>
  </w:num>
  <w:num w:numId="47" w16cid:durableId="1255090005">
    <w:abstractNumId w:val="78"/>
  </w:num>
  <w:num w:numId="48" w16cid:durableId="72553068">
    <w:abstractNumId w:val="57"/>
  </w:num>
  <w:num w:numId="49" w16cid:durableId="805011178">
    <w:abstractNumId w:val="77"/>
  </w:num>
  <w:num w:numId="50" w16cid:durableId="1280836575">
    <w:abstractNumId w:val="65"/>
  </w:num>
  <w:num w:numId="51" w16cid:durableId="690302451">
    <w:abstractNumId w:val="48"/>
  </w:num>
  <w:num w:numId="52" w16cid:durableId="531575589">
    <w:abstractNumId w:val="70"/>
  </w:num>
  <w:num w:numId="53" w16cid:durableId="1361274364">
    <w:abstractNumId w:val="64"/>
  </w:num>
  <w:num w:numId="54" w16cid:durableId="1844738705">
    <w:abstractNumId w:val="62"/>
  </w:num>
  <w:num w:numId="55" w16cid:durableId="138889296">
    <w:abstractNumId w:val="74"/>
  </w:num>
  <w:num w:numId="56" w16cid:durableId="458884833">
    <w:abstractNumId w:val="49"/>
  </w:num>
  <w:num w:numId="57" w16cid:durableId="1012494724">
    <w:abstractNumId w:val="40"/>
  </w:num>
  <w:num w:numId="58" w16cid:durableId="253586338">
    <w:abstractNumId w:val="24"/>
  </w:num>
  <w:num w:numId="59" w16cid:durableId="1311010362">
    <w:abstractNumId w:val="87"/>
  </w:num>
  <w:num w:numId="60" w16cid:durableId="749930082">
    <w:abstractNumId w:val="25"/>
  </w:num>
  <w:num w:numId="61" w16cid:durableId="272830780">
    <w:abstractNumId w:val="54"/>
  </w:num>
  <w:num w:numId="62" w16cid:durableId="1226139446">
    <w:abstractNumId w:val="53"/>
  </w:num>
  <w:num w:numId="63" w16cid:durableId="435826483">
    <w:abstractNumId w:val="2"/>
  </w:num>
  <w:num w:numId="64" w16cid:durableId="1689526726">
    <w:abstractNumId w:val="71"/>
  </w:num>
  <w:num w:numId="65" w16cid:durableId="1078870283">
    <w:abstractNumId w:val="18"/>
  </w:num>
  <w:num w:numId="66" w16cid:durableId="1075396502">
    <w:abstractNumId w:val="27"/>
  </w:num>
  <w:num w:numId="67" w16cid:durableId="1746105141">
    <w:abstractNumId w:val="13"/>
  </w:num>
  <w:num w:numId="68" w16cid:durableId="187648737">
    <w:abstractNumId w:val="26"/>
  </w:num>
  <w:num w:numId="69" w16cid:durableId="1835491475">
    <w:abstractNumId w:val="46"/>
  </w:num>
  <w:num w:numId="70" w16cid:durableId="1886486069">
    <w:abstractNumId w:val="9"/>
  </w:num>
  <w:num w:numId="71" w16cid:durableId="1683973343">
    <w:abstractNumId w:val="12"/>
  </w:num>
  <w:num w:numId="72" w16cid:durableId="1731147269">
    <w:abstractNumId w:val="20"/>
  </w:num>
  <w:num w:numId="73" w16cid:durableId="674724647">
    <w:abstractNumId w:val="60"/>
  </w:num>
  <w:num w:numId="74" w16cid:durableId="1696268706">
    <w:abstractNumId w:val="63"/>
  </w:num>
  <w:num w:numId="75" w16cid:durableId="103423978">
    <w:abstractNumId w:val="1"/>
  </w:num>
  <w:num w:numId="76" w16cid:durableId="1412504110">
    <w:abstractNumId w:val="89"/>
  </w:num>
  <w:num w:numId="77" w16cid:durableId="1927687633">
    <w:abstractNumId w:val="73"/>
  </w:num>
  <w:num w:numId="78" w16cid:durableId="1115367426">
    <w:abstractNumId w:val="86"/>
  </w:num>
  <w:num w:numId="79" w16cid:durableId="333924043">
    <w:abstractNumId w:val="28"/>
  </w:num>
  <w:num w:numId="80" w16cid:durableId="167409244">
    <w:abstractNumId w:val="84"/>
  </w:num>
  <w:num w:numId="81" w16cid:durableId="513569491">
    <w:abstractNumId w:val="61"/>
  </w:num>
  <w:num w:numId="82" w16cid:durableId="1631591237">
    <w:abstractNumId w:val="39"/>
  </w:num>
  <w:num w:numId="83" w16cid:durableId="2000110316">
    <w:abstractNumId w:val="81"/>
  </w:num>
  <w:num w:numId="84" w16cid:durableId="1757363606">
    <w:abstractNumId w:val="79"/>
  </w:num>
  <w:num w:numId="85" w16cid:durableId="1329553700">
    <w:abstractNumId w:val="82"/>
  </w:num>
  <w:num w:numId="86" w16cid:durableId="1911109789">
    <w:abstractNumId w:val="21"/>
  </w:num>
  <w:num w:numId="87" w16cid:durableId="933365970">
    <w:abstractNumId w:val="17"/>
  </w:num>
  <w:num w:numId="88" w16cid:durableId="416287108">
    <w:abstractNumId w:val="50"/>
  </w:num>
  <w:num w:numId="89" w16cid:durableId="2072800883">
    <w:abstractNumId w:val="0"/>
  </w:num>
  <w:num w:numId="90" w16cid:durableId="452672610">
    <w:abstractNumId w:val="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454"/>
    <w:rsid w:val="0000062F"/>
    <w:rsid w:val="0000064C"/>
    <w:rsid w:val="00001128"/>
    <w:rsid w:val="0000155F"/>
    <w:rsid w:val="0000182B"/>
    <w:rsid w:val="00001926"/>
    <w:rsid w:val="00001B4C"/>
    <w:rsid w:val="00001C0D"/>
    <w:rsid w:val="00002645"/>
    <w:rsid w:val="00002C1E"/>
    <w:rsid w:val="00002D44"/>
    <w:rsid w:val="000030E4"/>
    <w:rsid w:val="00003214"/>
    <w:rsid w:val="000036B1"/>
    <w:rsid w:val="00003840"/>
    <w:rsid w:val="000047BB"/>
    <w:rsid w:val="00004942"/>
    <w:rsid w:val="00004C9B"/>
    <w:rsid w:val="00005048"/>
    <w:rsid w:val="000052E3"/>
    <w:rsid w:val="00005392"/>
    <w:rsid w:val="00005C61"/>
    <w:rsid w:val="00005D99"/>
    <w:rsid w:val="0000606C"/>
    <w:rsid w:val="000061B3"/>
    <w:rsid w:val="0000629C"/>
    <w:rsid w:val="000062C2"/>
    <w:rsid w:val="00006368"/>
    <w:rsid w:val="00006791"/>
    <w:rsid w:val="00006E16"/>
    <w:rsid w:val="00006E45"/>
    <w:rsid w:val="00006F17"/>
    <w:rsid w:val="0000762F"/>
    <w:rsid w:val="000077D6"/>
    <w:rsid w:val="00010746"/>
    <w:rsid w:val="000109FB"/>
    <w:rsid w:val="00010D35"/>
    <w:rsid w:val="00010EA9"/>
    <w:rsid w:val="00010FCC"/>
    <w:rsid w:val="00011A12"/>
    <w:rsid w:val="00011FBC"/>
    <w:rsid w:val="000120F2"/>
    <w:rsid w:val="00012128"/>
    <w:rsid w:val="00012363"/>
    <w:rsid w:val="0001239C"/>
    <w:rsid w:val="0001276E"/>
    <w:rsid w:val="00012CE4"/>
    <w:rsid w:val="0001376B"/>
    <w:rsid w:val="00013AFF"/>
    <w:rsid w:val="00013D25"/>
    <w:rsid w:val="0001430B"/>
    <w:rsid w:val="00014358"/>
    <w:rsid w:val="0001479B"/>
    <w:rsid w:val="00015564"/>
    <w:rsid w:val="00015C01"/>
    <w:rsid w:val="000162C7"/>
    <w:rsid w:val="00016854"/>
    <w:rsid w:val="00016921"/>
    <w:rsid w:val="0001729A"/>
    <w:rsid w:val="000172CF"/>
    <w:rsid w:val="000177A3"/>
    <w:rsid w:val="00017E21"/>
    <w:rsid w:val="0002011E"/>
    <w:rsid w:val="0002030F"/>
    <w:rsid w:val="00020594"/>
    <w:rsid w:val="00021016"/>
    <w:rsid w:val="00021717"/>
    <w:rsid w:val="00021AC3"/>
    <w:rsid w:val="00021CE5"/>
    <w:rsid w:val="00021F6A"/>
    <w:rsid w:val="00022C82"/>
    <w:rsid w:val="00023464"/>
    <w:rsid w:val="0002364A"/>
    <w:rsid w:val="00023CBD"/>
    <w:rsid w:val="00023D81"/>
    <w:rsid w:val="00023DF7"/>
    <w:rsid w:val="000246EB"/>
    <w:rsid w:val="000247A5"/>
    <w:rsid w:val="00024F6A"/>
    <w:rsid w:val="000264F0"/>
    <w:rsid w:val="00026599"/>
    <w:rsid w:val="000266BC"/>
    <w:rsid w:val="00027221"/>
    <w:rsid w:val="00027256"/>
    <w:rsid w:val="00027F59"/>
    <w:rsid w:val="000303AE"/>
    <w:rsid w:val="00030F08"/>
    <w:rsid w:val="000314F8"/>
    <w:rsid w:val="0003152C"/>
    <w:rsid w:val="00031EE5"/>
    <w:rsid w:val="000326FF"/>
    <w:rsid w:val="000327FB"/>
    <w:rsid w:val="000328D6"/>
    <w:rsid w:val="00032A1E"/>
    <w:rsid w:val="00033CE1"/>
    <w:rsid w:val="0003492E"/>
    <w:rsid w:val="00034A20"/>
    <w:rsid w:val="00034B77"/>
    <w:rsid w:val="00034BC3"/>
    <w:rsid w:val="00034D9C"/>
    <w:rsid w:val="00034EFD"/>
    <w:rsid w:val="00035676"/>
    <w:rsid w:val="00035A96"/>
    <w:rsid w:val="00035B09"/>
    <w:rsid w:val="00035DC2"/>
    <w:rsid w:val="00035DFF"/>
    <w:rsid w:val="0003608E"/>
    <w:rsid w:val="00036BF8"/>
    <w:rsid w:val="00037A17"/>
    <w:rsid w:val="00040163"/>
    <w:rsid w:val="00040A49"/>
    <w:rsid w:val="00040BCF"/>
    <w:rsid w:val="00040D67"/>
    <w:rsid w:val="00040DD4"/>
    <w:rsid w:val="000412B4"/>
    <w:rsid w:val="0004163E"/>
    <w:rsid w:val="00042169"/>
    <w:rsid w:val="00042549"/>
    <w:rsid w:val="00042BC5"/>
    <w:rsid w:val="00043250"/>
    <w:rsid w:val="0004363F"/>
    <w:rsid w:val="00043A1E"/>
    <w:rsid w:val="00043A5C"/>
    <w:rsid w:val="00043C78"/>
    <w:rsid w:val="00043F3D"/>
    <w:rsid w:val="00044298"/>
    <w:rsid w:val="0004468B"/>
    <w:rsid w:val="000447EC"/>
    <w:rsid w:val="00044A8C"/>
    <w:rsid w:val="00044F24"/>
    <w:rsid w:val="000452D7"/>
    <w:rsid w:val="000454A8"/>
    <w:rsid w:val="000454B4"/>
    <w:rsid w:val="0004551C"/>
    <w:rsid w:val="00046371"/>
    <w:rsid w:val="000463A1"/>
    <w:rsid w:val="00046D5A"/>
    <w:rsid w:val="000477A4"/>
    <w:rsid w:val="00047D41"/>
    <w:rsid w:val="00047DDC"/>
    <w:rsid w:val="0005022E"/>
    <w:rsid w:val="0005037A"/>
    <w:rsid w:val="00050482"/>
    <w:rsid w:val="000508E3"/>
    <w:rsid w:val="00050D12"/>
    <w:rsid w:val="00051878"/>
    <w:rsid w:val="00051D55"/>
    <w:rsid w:val="00052EA2"/>
    <w:rsid w:val="000533E3"/>
    <w:rsid w:val="00053475"/>
    <w:rsid w:val="000534CA"/>
    <w:rsid w:val="00053A02"/>
    <w:rsid w:val="00053AA1"/>
    <w:rsid w:val="00053ABA"/>
    <w:rsid w:val="00053F0A"/>
    <w:rsid w:val="00053FE3"/>
    <w:rsid w:val="00054025"/>
    <w:rsid w:val="00054528"/>
    <w:rsid w:val="000547D9"/>
    <w:rsid w:val="000550B4"/>
    <w:rsid w:val="0005522A"/>
    <w:rsid w:val="00055F18"/>
    <w:rsid w:val="00056091"/>
    <w:rsid w:val="000560F0"/>
    <w:rsid w:val="0005657F"/>
    <w:rsid w:val="000567F5"/>
    <w:rsid w:val="00056DBC"/>
    <w:rsid w:val="00057534"/>
    <w:rsid w:val="0005777F"/>
    <w:rsid w:val="00057949"/>
    <w:rsid w:val="00057DEF"/>
    <w:rsid w:val="00057EFB"/>
    <w:rsid w:val="00060402"/>
    <w:rsid w:val="000608A4"/>
    <w:rsid w:val="00060ABD"/>
    <w:rsid w:val="00060C15"/>
    <w:rsid w:val="00061063"/>
    <w:rsid w:val="00061201"/>
    <w:rsid w:val="00061995"/>
    <w:rsid w:val="000619AA"/>
    <w:rsid w:val="000619F0"/>
    <w:rsid w:val="0006276A"/>
    <w:rsid w:val="00063051"/>
    <w:rsid w:val="000635C5"/>
    <w:rsid w:val="00063962"/>
    <w:rsid w:val="00063AAF"/>
    <w:rsid w:val="00063F91"/>
    <w:rsid w:val="00064852"/>
    <w:rsid w:val="000649EB"/>
    <w:rsid w:val="00064C89"/>
    <w:rsid w:val="00064D93"/>
    <w:rsid w:val="00064E49"/>
    <w:rsid w:val="00064E94"/>
    <w:rsid w:val="00064FD3"/>
    <w:rsid w:val="00065229"/>
    <w:rsid w:val="0006526F"/>
    <w:rsid w:val="000654C1"/>
    <w:rsid w:val="0006556D"/>
    <w:rsid w:val="00066518"/>
    <w:rsid w:val="00066A25"/>
    <w:rsid w:val="00066A35"/>
    <w:rsid w:val="00066B82"/>
    <w:rsid w:val="00066CB3"/>
    <w:rsid w:val="00067384"/>
    <w:rsid w:val="0006759C"/>
    <w:rsid w:val="0006761D"/>
    <w:rsid w:val="00067B31"/>
    <w:rsid w:val="000700F4"/>
    <w:rsid w:val="00070165"/>
    <w:rsid w:val="000701F4"/>
    <w:rsid w:val="00070A05"/>
    <w:rsid w:val="00070BDA"/>
    <w:rsid w:val="00070D8A"/>
    <w:rsid w:val="000715D3"/>
    <w:rsid w:val="000716A1"/>
    <w:rsid w:val="0007185B"/>
    <w:rsid w:val="00071BE0"/>
    <w:rsid w:val="00072CB3"/>
    <w:rsid w:val="00072EBF"/>
    <w:rsid w:val="00074120"/>
    <w:rsid w:val="00074855"/>
    <w:rsid w:val="00074AE0"/>
    <w:rsid w:val="00074B26"/>
    <w:rsid w:val="00074BF1"/>
    <w:rsid w:val="000759D7"/>
    <w:rsid w:val="00075CC2"/>
    <w:rsid w:val="00075DD8"/>
    <w:rsid w:val="00076176"/>
    <w:rsid w:val="00076CAE"/>
    <w:rsid w:val="00077120"/>
    <w:rsid w:val="000774BC"/>
    <w:rsid w:val="000776D2"/>
    <w:rsid w:val="00077771"/>
    <w:rsid w:val="00077A49"/>
    <w:rsid w:val="00077C87"/>
    <w:rsid w:val="00080391"/>
    <w:rsid w:val="00080442"/>
    <w:rsid w:val="0008099D"/>
    <w:rsid w:val="00080A00"/>
    <w:rsid w:val="00080E01"/>
    <w:rsid w:val="00080EB3"/>
    <w:rsid w:val="00081F40"/>
    <w:rsid w:val="00081FA3"/>
    <w:rsid w:val="000826F7"/>
    <w:rsid w:val="00082932"/>
    <w:rsid w:val="00082D42"/>
    <w:rsid w:val="00083849"/>
    <w:rsid w:val="000848D4"/>
    <w:rsid w:val="00085169"/>
    <w:rsid w:val="0008612A"/>
    <w:rsid w:val="00086886"/>
    <w:rsid w:val="0008743E"/>
    <w:rsid w:val="00087865"/>
    <w:rsid w:val="00087958"/>
    <w:rsid w:val="00087F16"/>
    <w:rsid w:val="0009008E"/>
    <w:rsid w:val="00090791"/>
    <w:rsid w:val="00090A70"/>
    <w:rsid w:val="00090AAB"/>
    <w:rsid w:val="0009162F"/>
    <w:rsid w:val="00091E59"/>
    <w:rsid w:val="00092470"/>
    <w:rsid w:val="0009264D"/>
    <w:rsid w:val="00092F6B"/>
    <w:rsid w:val="000937E7"/>
    <w:rsid w:val="0009404B"/>
    <w:rsid w:val="00094084"/>
    <w:rsid w:val="00094146"/>
    <w:rsid w:val="0009451A"/>
    <w:rsid w:val="00094658"/>
    <w:rsid w:val="00094BDA"/>
    <w:rsid w:val="00094C46"/>
    <w:rsid w:val="0009524B"/>
    <w:rsid w:val="00095E12"/>
    <w:rsid w:val="000966CE"/>
    <w:rsid w:val="000966E5"/>
    <w:rsid w:val="0009683A"/>
    <w:rsid w:val="00096EBF"/>
    <w:rsid w:val="000970D6"/>
    <w:rsid w:val="000972F3"/>
    <w:rsid w:val="000976C3"/>
    <w:rsid w:val="00097E2F"/>
    <w:rsid w:val="000A00DC"/>
    <w:rsid w:val="000A0EA2"/>
    <w:rsid w:val="000A0F57"/>
    <w:rsid w:val="000A11D5"/>
    <w:rsid w:val="000A12EA"/>
    <w:rsid w:val="000A1801"/>
    <w:rsid w:val="000A1BC5"/>
    <w:rsid w:val="000A21B0"/>
    <w:rsid w:val="000A3062"/>
    <w:rsid w:val="000A453B"/>
    <w:rsid w:val="000A4621"/>
    <w:rsid w:val="000A4A4C"/>
    <w:rsid w:val="000A50BB"/>
    <w:rsid w:val="000A52CC"/>
    <w:rsid w:val="000A5551"/>
    <w:rsid w:val="000A56CD"/>
    <w:rsid w:val="000A5A8C"/>
    <w:rsid w:val="000A5B4B"/>
    <w:rsid w:val="000A6546"/>
    <w:rsid w:val="000A69CA"/>
    <w:rsid w:val="000A6F7C"/>
    <w:rsid w:val="000A77A8"/>
    <w:rsid w:val="000A78D0"/>
    <w:rsid w:val="000B002C"/>
    <w:rsid w:val="000B02CA"/>
    <w:rsid w:val="000B04A2"/>
    <w:rsid w:val="000B0AB7"/>
    <w:rsid w:val="000B0D26"/>
    <w:rsid w:val="000B0E1F"/>
    <w:rsid w:val="000B1056"/>
    <w:rsid w:val="000B17E7"/>
    <w:rsid w:val="000B1BF0"/>
    <w:rsid w:val="000B1C26"/>
    <w:rsid w:val="000B20F5"/>
    <w:rsid w:val="000B212A"/>
    <w:rsid w:val="000B25F9"/>
    <w:rsid w:val="000B2645"/>
    <w:rsid w:val="000B3088"/>
    <w:rsid w:val="000B38BD"/>
    <w:rsid w:val="000B3C59"/>
    <w:rsid w:val="000B3E7B"/>
    <w:rsid w:val="000B42CB"/>
    <w:rsid w:val="000B48C3"/>
    <w:rsid w:val="000B4946"/>
    <w:rsid w:val="000B50B5"/>
    <w:rsid w:val="000B5FFB"/>
    <w:rsid w:val="000B608F"/>
    <w:rsid w:val="000B6E10"/>
    <w:rsid w:val="000B6F00"/>
    <w:rsid w:val="000B7F6A"/>
    <w:rsid w:val="000C052A"/>
    <w:rsid w:val="000C0EEE"/>
    <w:rsid w:val="000C12EE"/>
    <w:rsid w:val="000C1CE9"/>
    <w:rsid w:val="000C1D0F"/>
    <w:rsid w:val="000C1E36"/>
    <w:rsid w:val="000C2769"/>
    <w:rsid w:val="000C2937"/>
    <w:rsid w:val="000C2A84"/>
    <w:rsid w:val="000C2ABC"/>
    <w:rsid w:val="000C353A"/>
    <w:rsid w:val="000C4B49"/>
    <w:rsid w:val="000C4BF2"/>
    <w:rsid w:val="000C4DEB"/>
    <w:rsid w:val="000C5F90"/>
    <w:rsid w:val="000C5FA6"/>
    <w:rsid w:val="000C6261"/>
    <w:rsid w:val="000C6A78"/>
    <w:rsid w:val="000C6AF0"/>
    <w:rsid w:val="000C7093"/>
    <w:rsid w:val="000C7887"/>
    <w:rsid w:val="000D0018"/>
    <w:rsid w:val="000D077D"/>
    <w:rsid w:val="000D0E04"/>
    <w:rsid w:val="000D0FE2"/>
    <w:rsid w:val="000D101C"/>
    <w:rsid w:val="000D1436"/>
    <w:rsid w:val="000D1F2D"/>
    <w:rsid w:val="000D28AF"/>
    <w:rsid w:val="000D2980"/>
    <w:rsid w:val="000D2ECB"/>
    <w:rsid w:val="000D3366"/>
    <w:rsid w:val="000D3594"/>
    <w:rsid w:val="000D35AF"/>
    <w:rsid w:val="000D3D57"/>
    <w:rsid w:val="000D4BA0"/>
    <w:rsid w:val="000D53A8"/>
    <w:rsid w:val="000D5966"/>
    <w:rsid w:val="000D5C47"/>
    <w:rsid w:val="000D5C6F"/>
    <w:rsid w:val="000D5F5B"/>
    <w:rsid w:val="000D6541"/>
    <w:rsid w:val="000D6B8A"/>
    <w:rsid w:val="000D6BE0"/>
    <w:rsid w:val="000D6C89"/>
    <w:rsid w:val="000D7552"/>
    <w:rsid w:val="000D7609"/>
    <w:rsid w:val="000D7AD2"/>
    <w:rsid w:val="000E04B5"/>
    <w:rsid w:val="000E0704"/>
    <w:rsid w:val="000E0BFA"/>
    <w:rsid w:val="000E13F8"/>
    <w:rsid w:val="000E17C9"/>
    <w:rsid w:val="000E1E0F"/>
    <w:rsid w:val="000E1FC0"/>
    <w:rsid w:val="000E21B8"/>
    <w:rsid w:val="000E2213"/>
    <w:rsid w:val="000E2631"/>
    <w:rsid w:val="000E2C04"/>
    <w:rsid w:val="000E3221"/>
    <w:rsid w:val="000E3603"/>
    <w:rsid w:val="000E372B"/>
    <w:rsid w:val="000E3744"/>
    <w:rsid w:val="000E40CD"/>
    <w:rsid w:val="000E44F7"/>
    <w:rsid w:val="000E5110"/>
    <w:rsid w:val="000E62F7"/>
    <w:rsid w:val="000E6452"/>
    <w:rsid w:val="000E64D7"/>
    <w:rsid w:val="000E6513"/>
    <w:rsid w:val="000E6A49"/>
    <w:rsid w:val="000E6BD7"/>
    <w:rsid w:val="000E716E"/>
    <w:rsid w:val="000E77B6"/>
    <w:rsid w:val="000E77D4"/>
    <w:rsid w:val="000E78B0"/>
    <w:rsid w:val="000E79AF"/>
    <w:rsid w:val="000E7AAD"/>
    <w:rsid w:val="000F080A"/>
    <w:rsid w:val="000F0A4E"/>
    <w:rsid w:val="000F1830"/>
    <w:rsid w:val="000F19C8"/>
    <w:rsid w:val="000F1BDB"/>
    <w:rsid w:val="000F2419"/>
    <w:rsid w:val="000F2A23"/>
    <w:rsid w:val="000F2A73"/>
    <w:rsid w:val="000F2CFA"/>
    <w:rsid w:val="000F30C7"/>
    <w:rsid w:val="000F33DD"/>
    <w:rsid w:val="000F3B84"/>
    <w:rsid w:val="000F3FDB"/>
    <w:rsid w:val="000F41C2"/>
    <w:rsid w:val="000F49FE"/>
    <w:rsid w:val="000F4BD6"/>
    <w:rsid w:val="000F52CD"/>
    <w:rsid w:val="000F5442"/>
    <w:rsid w:val="000F5A60"/>
    <w:rsid w:val="000F6685"/>
    <w:rsid w:val="000F67C5"/>
    <w:rsid w:val="000F6B11"/>
    <w:rsid w:val="000F6F2F"/>
    <w:rsid w:val="000F7002"/>
    <w:rsid w:val="000F770B"/>
    <w:rsid w:val="001003D5"/>
    <w:rsid w:val="00100806"/>
    <w:rsid w:val="00100FCF"/>
    <w:rsid w:val="001014F4"/>
    <w:rsid w:val="00101643"/>
    <w:rsid w:val="001019B6"/>
    <w:rsid w:val="00101ACF"/>
    <w:rsid w:val="00101C90"/>
    <w:rsid w:val="00102588"/>
    <w:rsid w:val="00102EC7"/>
    <w:rsid w:val="00102F82"/>
    <w:rsid w:val="00103120"/>
    <w:rsid w:val="00103B0E"/>
    <w:rsid w:val="001040CB"/>
    <w:rsid w:val="00104391"/>
    <w:rsid w:val="001046EE"/>
    <w:rsid w:val="00104911"/>
    <w:rsid w:val="00104C20"/>
    <w:rsid w:val="00105B21"/>
    <w:rsid w:val="00105BFF"/>
    <w:rsid w:val="0010619F"/>
    <w:rsid w:val="00106C65"/>
    <w:rsid w:val="00107169"/>
    <w:rsid w:val="001075B2"/>
    <w:rsid w:val="00107CF9"/>
    <w:rsid w:val="00107F15"/>
    <w:rsid w:val="00107FDA"/>
    <w:rsid w:val="00110391"/>
    <w:rsid w:val="001114EC"/>
    <w:rsid w:val="00111820"/>
    <w:rsid w:val="00111E58"/>
    <w:rsid w:val="00112767"/>
    <w:rsid w:val="001128A4"/>
    <w:rsid w:val="00112B47"/>
    <w:rsid w:val="0011334F"/>
    <w:rsid w:val="00113B44"/>
    <w:rsid w:val="00113F0C"/>
    <w:rsid w:val="001141EF"/>
    <w:rsid w:val="00114487"/>
    <w:rsid w:val="0011449D"/>
    <w:rsid w:val="00114D40"/>
    <w:rsid w:val="001164D9"/>
    <w:rsid w:val="00116752"/>
    <w:rsid w:val="001169F5"/>
    <w:rsid w:val="00116AEA"/>
    <w:rsid w:val="00116F3E"/>
    <w:rsid w:val="00117023"/>
    <w:rsid w:val="001179F1"/>
    <w:rsid w:val="0012075C"/>
    <w:rsid w:val="0012106F"/>
    <w:rsid w:val="00121538"/>
    <w:rsid w:val="00121749"/>
    <w:rsid w:val="00121D10"/>
    <w:rsid w:val="00121E77"/>
    <w:rsid w:val="00121EA7"/>
    <w:rsid w:val="0012215E"/>
    <w:rsid w:val="00122711"/>
    <w:rsid w:val="00122979"/>
    <w:rsid w:val="001229E1"/>
    <w:rsid w:val="001246C9"/>
    <w:rsid w:val="00124E23"/>
    <w:rsid w:val="001258E6"/>
    <w:rsid w:val="001258EB"/>
    <w:rsid w:val="00125AA4"/>
    <w:rsid w:val="00125C37"/>
    <w:rsid w:val="00125D2A"/>
    <w:rsid w:val="00126334"/>
    <w:rsid w:val="00126ADD"/>
    <w:rsid w:val="00126E3C"/>
    <w:rsid w:val="001279F3"/>
    <w:rsid w:val="00127DF9"/>
    <w:rsid w:val="00127EF4"/>
    <w:rsid w:val="0013032B"/>
    <w:rsid w:val="00131738"/>
    <w:rsid w:val="00131767"/>
    <w:rsid w:val="001322B3"/>
    <w:rsid w:val="001326B0"/>
    <w:rsid w:val="00132C41"/>
    <w:rsid w:val="00132C62"/>
    <w:rsid w:val="00132EF8"/>
    <w:rsid w:val="00133333"/>
    <w:rsid w:val="00133660"/>
    <w:rsid w:val="00133E11"/>
    <w:rsid w:val="00134473"/>
    <w:rsid w:val="00134FF2"/>
    <w:rsid w:val="001353AC"/>
    <w:rsid w:val="00135DB8"/>
    <w:rsid w:val="00135E0C"/>
    <w:rsid w:val="00135FA3"/>
    <w:rsid w:val="00136EB9"/>
    <w:rsid w:val="0013754A"/>
    <w:rsid w:val="00137812"/>
    <w:rsid w:val="00137ABB"/>
    <w:rsid w:val="00137CE6"/>
    <w:rsid w:val="00140107"/>
    <w:rsid w:val="001402DD"/>
    <w:rsid w:val="0014128A"/>
    <w:rsid w:val="0014194B"/>
    <w:rsid w:val="001419FA"/>
    <w:rsid w:val="00141F7E"/>
    <w:rsid w:val="00142481"/>
    <w:rsid w:val="0014248F"/>
    <w:rsid w:val="0014277F"/>
    <w:rsid w:val="00144450"/>
    <w:rsid w:val="00144583"/>
    <w:rsid w:val="00144599"/>
    <w:rsid w:val="00144CFC"/>
    <w:rsid w:val="00145028"/>
    <w:rsid w:val="00145920"/>
    <w:rsid w:val="0014619F"/>
    <w:rsid w:val="0014649E"/>
    <w:rsid w:val="001467D7"/>
    <w:rsid w:val="00146C83"/>
    <w:rsid w:val="00146D3C"/>
    <w:rsid w:val="00146ECD"/>
    <w:rsid w:val="00146FFB"/>
    <w:rsid w:val="00147AF0"/>
    <w:rsid w:val="00150291"/>
    <w:rsid w:val="001503FA"/>
    <w:rsid w:val="00150564"/>
    <w:rsid w:val="001508BC"/>
    <w:rsid w:val="00151B14"/>
    <w:rsid w:val="00151B79"/>
    <w:rsid w:val="00151E54"/>
    <w:rsid w:val="00153231"/>
    <w:rsid w:val="00153663"/>
    <w:rsid w:val="00153DD6"/>
    <w:rsid w:val="0015426D"/>
    <w:rsid w:val="0015483B"/>
    <w:rsid w:val="00154BB1"/>
    <w:rsid w:val="00154F13"/>
    <w:rsid w:val="001550EA"/>
    <w:rsid w:val="0015525A"/>
    <w:rsid w:val="0015538E"/>
    <w:rsid w:val="00155606"/>
    <w:rsid w:val="0015627E"/>
    <w:rsid w:val="001563E8"/>
    <w:rsid w:val="00156521"/>
    <w:rsid w:val="00156E43"/>
    <w:rsid w:val="00157270"/>
    <w:rsid w:val="00157497"/>
    <w:rsid w:val="00157CF8"/>
    <w:rsid w:val="00160289"/>
    <w:rsid w:val="001605F0"/>
    <w:rsid w:val="00160718"/>
    <w:rsid w:val="00160BB0"/>
    <w:rsid w:val="00161A1B"/>
    <w:rsid w:val="00161C03"/>
    <w:rsid w:val="00162342"/>
    <w:rsid w:val="00162426"/>
    <w:rsid w:val="0016290B"/>
    <w:rsid w:val="001632AD"/>
    <w:rsid w:val="001634A2"/>
    <w:rsid w:val="001636BD"/>
    <w:rsid w:val="001637D8"/>
    <w:rsid w:val="0016395B"/>
    <w:rsid w:val="00163AE4"/>
    <w:rsid w:val="00163C82"/>
    <w:rsid w:val="00163DA2"/>
    <w:rsid w:val="00163E30"/>
    <w:rsid w:val="0016413A"/>
    <w:rsid w:val="0016430A"/>
    <w:rsid w:val="0016448B"/>
    <w:rsid w:val="00164ACA"/>
    <w:rsid w:val="001650D8"/>
    <w:rsid w:val="0016539C"/>
    <w:rsid w:val="00165757"/>
    <w:rsid w:val="0016614A"/>
    <w:rsid w:val="0016631C"/>
    <w:rsid w:val="00166767"/>
    <w:rsid w:val="001668AE"/>
    <w:rsid w:val="00166D1C"/>
    <w:rsid w:val="00166EDF"/>
    <w:rsid w:val="0016731F"/>
    <w:rsid w:val="001674AB"/>
    <w:rsid w:val="00167551"/>
    <w:rsid w:val="00167A43"/>
    <w:rsid w:val="001706FE"/>
    <w:rsid w:val="00170FD5"/>
    <w:rsid w:val="001719F4"/>
    <w:rsid w:val="00171AD1"/>
    <w:rsid w:val="00172126"/>
    <w:rsid w:val="00173345"/>
    <w:rsid w:val="001735AB"/>
    <w:rsid w:val="0017453D"/>
    <w:rsid w:val="001745DF"/>
    <w:rsid w:val="00174AA5"/>
    <w:rsid w:val="00174B45"/>
    <w:rsid w:val="001754A6"/>
    <w:rsid w:val="00175912"/>
    <w:rsid w:val="00175F94"/>
    <w:rsid w:val="00176537"/>
    <w:rsid w:val="0017665E"/>
    <w:rsid w:val="00176A91"/>
    <w:rsid w:val="0017776B"/>
    <w:rsid w:val="00177D59"/>
    <w:rsid w:val="001802AA"/>
    <w:rsid w:val="001803A6"/>
    <w:rsid w:val="001804ED"/>
    <w:rsid w:val="00180515"/>
    <w:rsid w:val="0018076D"/>
    <w:rsid w:val="001807F9"/>
    <w:rsid w:val="00180E9D"/>
    <w:rsid w:val="00180FA0"/>
    <w:rsid w:val="001812F4"/>
    <w:rsid w:val="00181685"/>
    <w:rsid w:val="00181E8C"/>
    <w:rsid w:val="00181F2B"/>
    <w:rsid w:val="00182240"/>
    <w:rsid w:val="00182465"/>
    <w:rsid w:val="00182BC0"/>
    <w:rsid w:val="0018301A"/>
    <w:rsid w:val="00183851"/>
    <w:rsid w:val="00183A6A"/>
    <w:rsid w:val="00183C17"/>
    <w:rsid w:val="00183E56"/>
    <w:rsid w:val="0018405B"/>
    <w:rsid w:val="00185095"/>
    <w:rsid w:val="0018534B"/>
    <w:rsid w:val="00185497"/>
    <w:rsid w:val="00185738"/>
    <w:rsid w:val="00185980"/>
    <w:rsid w:val="00185D58"/>
    <w:rsid w:val="00185DDD"/>
    <w:rsid w:val="00186043"/>
    <w:rsid w:val="001862A5"/>
    <w:rsid w:val="00186787"/>
    <w:rsid w:val="001869AF"/>
    <w:rsid w:val="00187577"/>
    <w:rsid w:val="00187A9B"/>
    <w:rsid w:val="00187D97"/>
    <w:rsid w:val="00187FED"/>
    <w:rsid w:val="0019006D"/>
    <w:rsid w:val="00190451"/>
    <w:rsid w:val="001908E1"/>
    <w:rsid w:val="00190B1D"/>
    <w:rsid w:val="00190B73"/>
    <w:rsid w:val="00190C0C"/>
    <w:rsid w:val="001910AB"/>
    <w:rsid w:val="00191B3F"/>
    <w:rsid w:val="00191BA8"/>
    <w:rsid w:val="0019221D"/>
    <w:rsid w:val="00192509"/>
    <w:rsid w:val="0019278F"/>
    <w:rsid w:val="00192CFD"/>
    <w:rsid w:val="00192F69"/>
    <w:rsid w:val="0019305F"/>
    <w:rsid w:val="0019325D"/>
    <w:rsid w:val="001933D9"/>
    <w:rsid w:val="00193578"/>
    <w:rsid w:val="00193849"/>
    <w:rsid w:val="001938CD"/>
    <w:rsid w:val="00193A7A"/>
    <w:rsid w:val="00195B1A"/>
    <w:rsid w:val="00196B03"/>
    <w:rsid w:val="001971A5"/>
    <w:rsid w:val="00197307"/>
    <w:rsid w:val="00197427"/>
    <w:rsid w:val="001979C7"/>
    <w:rsid w:val="001A043B"/>
    <w:rsid w:val="001A0A30"/>
    <w:rsid w:val="001A0AEC"/>
    <w:rsid w:val="001A0C15"/>
    <w:rsid w:val="001A0E5C"/>
    <w:rsid w:val="001A1B0E"/>
    <w:rsid w:val="001A1F08"/>
    <w:rsid w:val="001A2045"/>
    <w:rsid w:val="001A238A"/>
    <w:rsid w:val="001A2964"/>
    <w:rsid w:val="001A3098"/>
    <w:rsid w:val="001A35FD"/>
    <w:rsid w:val="001A3E68"/>
    <w:rsid w:val="001A3EA9"/>
    <w:rsid w:val="001A42B4"/>
    <w:rsid w:val="001A4961"/>
    <w:rsid w:val="001A4F3A"/>
    <w:rsid w:val="001A53E1"/>
    <w:rsid w:val="001A5570"/>
    <w:rsid w:val="001A57CA"/>
    <w:rsid w:val="001A57CE"/>
    <w:rsid w:val="001A5B41"/>
    <w:rsid w:val="001A5C83"/>
    <w:rsid w:val="001A5D76"/>
    <w:rsid w:val="001A5D96"/>
    <w:rsid w:val="001A5F64"/>
    <w:rsid w:val="001A61A7"/>
    <w:rsid w:val="001A6335"/>
    <w:rsid w:val="001A6FB7"/>
    <w:rsid w:val="001A7419"/>
    <w:rsid w:val="001A7FB1"/>
    <w:rsid w:val="001B062C"/>
    <w:rsid w:val="001B06F2"/>
    <w:rsid w:val="001B07B7"/>
    <w:rsid w:val="001B082F"/>
    <w:rsid w:val="001B1671"/>
    <w:rsid w:val="001B19FA"/>
    <w:rsid w:val="001B20A2"/>
    <w:rsid w:val="001B28A4"/>
    <w:rsid w:val="001B2A0F"/>
    <w:rsid w:val="001B39F6"/>
    <w:rsid w:val="001B3BD1"/>
    <w:rsid w:val="001B3C5D"/>
    <w:rsid w:val="001B429A"/>
    <w:rsid w:val="001B4643"/>
    <w:rsid w:val="001B46B9"/>
    <w:rsid w:val="001B487C"/>
    <w:rsid w:val="001B48A1"/>
    <w:rsid w:val="001B4F60"/>
    <w:rsid w:val="001B4F82"/>
    <w:rsid w:val="001B5011"/>
    <w:rsid w:val="001B50F3"/>
    <w:rsid w:val="001B5370"/>
    <w:rsid w:val="001B5A9F"/>
    <w:rsid w:val="001B5E60"/>
    <w:rsid w:val="001B620C"/>
    <w:rsid w:val="001B6B16"/>
    <w:rsid w:val="001B775B"/>
    <w:rsid w:val="001B7A87"/>
    <w:rsid w:val="001B7F53"/>
    <w:rsid w:val="001C079C"/>
    <w:rsid w:val="001C0899"/>
    <w:rsid w:val="001C0B36"/>
    <w:rsid w:val="001C0D43"/>
    <w:rsid w:val="001C1394"/>
    <w:rsid w:val="001C1977"/>
    <w:rsid w:val="001C1B3E"/>
    <w:rsid w:val="001C1E1F"/>
    <w:rsid w:val="001C1F02"/>
    <w:rsid w:val="001C234A"/>
    <w:rsid w:val="001C2594"/>
    <w:rsid w:val="001C347F"/>
    <w:rsid w:val="001C3B7E"/>
    <w:rsid w:val="001C4074"/>
    <w:rsid w:val="001C432A"/>
    <w:rsid w:val="001C455C"/>
    <w:rsid w:val="001C45C6"/>
    <w:rsid w:val="001C4923"/>
    <w:rsid w:val="001C5076"/>
    <w:rsid w:val="001C5645"/>
    <w:rsid w:val="001C5C49"/>
    <w:rsid w:val="001C5CF0"/>
    <w:rsid w:val="001C65BB"/>
    <w:rsid w:val="001C66F3"/>
    <w:rsid w:val="001C71ED"/>
    <w:rsid w:val="001C7679"/>
    <w:rsid w:val="001D0217"/>
    <w:rsid w:val="001D0956"/>
    <w:rsid w:val="001D0EB7"/>
    <w:rsid w:val="001D1A93"/>
    <w:rsid w:val="001D1AB4"/>
    <w:rsid w:val="001D1C78"/>
    <w:rsid w:val="001D245C"/>
    <w:rsid w:val="001D249F"/>
    <w:rsid w:val="001D26E8"/>
    <w:rsid w:val="001D293C"/>
    <w:rsid w:val="001D2B26"/>
    <w:rsid w:val="001D2CB8"/>
    <w:rsid w:val="001D360A"/>
    <w:rsid w:val="001D37FA"/>
    <w:rsid w:val="001D3A08"/>
    <w:rsid w:val="001D3A2B"/>
    <w:rsid w:val="001D409D"/>
    <w:rsid w:val="001D44E0"/>
    <w:rsid w:val="001D4502"/>
    <w:rsid w:val="001D48BA"/>
    <w:rsid w:val="001D4B86"/>
    <w:rsid w:val="001D5615"/>
    <w:rsid w:val="001D5FC4"/>
    <w:rsid w:val="001D635E"/>
    <w:rsid w:val="001D666F"/>
    <w:rsid w:val="001D6735"/>
    <w:rsid w:val="001D6B58"/>
    <w:rsid w:val="001D6DDC"/>
    <w:rsid w:val="001E02A2"/>
    <w:rsid w:val="001E02C4"/>
    <w:rsid w:val="001E09C3"/>
    <w:rsid w:val="001E10D4"/>
    <w:rsid w:val="001E1327"/>
    <w:rsid w:val="001E13C5"/>
    <w:rsid w:val="001E1B37"/>
    <w:rsid w:val="001E2226"/>
    <w:rsid w:val="001E2B82"/>
    <w:rsid w:val="001E2B95"/>
    <w:rsid w:val="001E2CFE"/>
    <w:rsid w:val="001E3100"/>
    <w:rsid w:val="001E3271"/>
    <w:rsid w:val="001E4675"/>
    <w:rsid w:val="001E49CA"/>
    <w:rsid w:val="001E49F9"/>
    <w:rsid w:val="001E4CC1"/>
    <w:rsid w:val="001E4DDF"/>
    <w:rsid w:val="001E4E30"/>
    <w:rsid w:val="001E52CA"/>
    <w:rsid w:val="001E58AA"/>
    <w:rsid w:val="001E5911"/>
    <w:rsid w:val="001E64C1"/>
    <w:rsid w:val="001E667A"/>
    <w:rsid w:val="001E6877"/>
    <w:rsid w:val="001E6D20"/>
    <w:rsid w:val="001E7610"/>
    <w:rsid w:val="001E79EF"/>
    <w:rsid w:val="001E7D55"/>
    <w:rsid w:val="001E7FA8"/>
    <w:rsid w:val="001F0049"/>
    <w:rsid w:val="001F0BB7"/>
    <w:rsid w:val="001F0D1C"/>
    <w:rsid w:val="001F0D9D"/>
    <w:rsid w:val="001F1173"/>
    <w:rsid w:val="001F1546"/>
    <w:rsid w:val="001F1688"/>
    <w:rsid w:val="001F1CB7"/>
    <w:rsid w:val="001F1CBC"/>
    <w:rsid w:val="001F1F93"/>
    <w:rsid w:val="001F26DD"/>
    <w:rsid w:val="001F2BDB"/>
    <w:rsid w:val="001F2C04"/>
    <w:rsid w:val="001F3440"/>
    <w:rsid w:val="001F3683"/>
    <w:rsid w:val="001F46E1"/>
    <w:rsid w:val="001F4AC4"/>
    <w:rsid w:val="001F4ECE"/>
    <w:rsid w:val="001F5036"/>
    <w:rsid w:val="001F5156"/>
    <w:rsid w:val="001F5386"/>
    <w:rsid w:val="001F57BE"/>
    <w:rsid w:val="001F5F64"/>
    <w:rsid w:val="001F62CE"/>
    <w:rsid w:val="001F6446"/>
    <w:rsid w:val="001F6A82"/>
    <w:rsid w:val="001F6F05"/>
    <w:rsid w:val="001F7430"/>
    <w:rsid w:val="001F7968"/>
    <w:rsid w:val="001F7974"/>
    <w:rsid w:val="00200233"/>
    <w:rsid w:val="00201199"/>
    <w:rsid w:val="0020195C"/>
    <w:rsid w:val="00201C6B"/>
    <w:rsid w:val="00202505"/>
    <w:rsid w:val="00202947"/>
    <w:rsid w:val="002033B6"/>
    <w:rsid w:val="0020357E"/>
    <w:rsid w:val="0020425C"/>
    <w:rsid w:val="002044D0"/>
    <w:rsid w:val="002053A5"/>
    <w:rsid w:val="00205CA1"/>
    <w:rsid w:val="00205F8C"/>
    <w:rsid w:val="00205FA0"/>
    <w:rsid w:val="00207977"/>
    <w:rsid w:val="00207D84"/>
    <w:rsid w:val="002102D8"/>
    <w:rsid w:val="00210BB6"/>
    <w:rsid w:val="00210D51"/>
    <w:rsid w:val="00210DC2"/>
    <w:rsid w:val="00211132"/>
    <w:rsid w:val="00211157"/>
    <w:rsid w:val="002112C8"/>
    <w:rsid w:val="002115BD"/>
    <w:rsid w:val="00211A83"/>
    <w:rsid w:val="00212429"/>
    <w:rsid w:val="00213F13"/>
    <w:rsid w:val="00214820"/>
    <w:rsid w:val="00214A1D"/>
    <w:rsid w:val="00214B23"/>
    <w:rsid w:val="00214E65"/>
    <w:rsid w:val="00214FDA"/>
    <w:rsid w:val="0021571E"/>
    <w:rsid w:val="00216186"/>
    <w:rsid w:val="002175F1"/>
    <w:rsid w:val="002179DA"/>
    <w:rsid w:val="00217B57"/>
    <w:rsid w:val="00220337"/>
    <w:rsid w:val="00220619"/>
    <w:rsid w:val="002206D7"/>
    <w:rsid w:val="00220864"/>
    <w:rsid w:val="00220952"/>
    <w:rsid w:val="00221257"/>
    <w:rsid w:val="0022155F"/>
    <w:rsid w:val="00221A61"/>
    <w:rsid w:val="00221AA7"/>
    <w:rsid w:val="00222093"/>
    <w:rsid w:val="002229CC"/>
    <w:rsid w:val="00222D61"/>
    <w:rsid w:val="00222F4F"/>
    <w:rsid w:val="002230B5"/>
    <w:rsid w:val="00223F23"/>
    <w:rsid w:val="00223FEA"/>
    <w:rsid w:val="00224151"/>
    <w:rsid w:val="00224688"/>
    <w:rsid w:val="002246DD"/>
    <w:rsid w:val="00224955"/>
    <w:rsid w:val="00224E9A"/>
    <w:rsid w:val="0022507D"/>
    <w:rsid w:val="002252A1"/>
    <w:rsid w:val="0022647F"/>
    <w:rsid w:val="00226516"/>
    <w:rsid w:val="00227207"/>
    <w:rsid w:val="0022732D"/>
    <w:rsid w:val="002274D5"/>
    <w:rsid w:val="0022782C"/>
    <w:rsid w:val="00227C6D"/>
    <w:rsid w:val="00230278"/>
    <w:rsid w:val="0023037D"/>
    <w:rsid w:val="00230A3F"/>
    <w:rsid w:val="00230B40"/>
    <w:rsid w:val="00231217"/>
    <w:rsid w:val="002314DE"/>
    <w:rsid w:val="00231676"/>
    <w:rsid w:val="00231893"/>
    <w:rsid w:val="00231C29"/>
    <w:rsid w:val="00231CB8"/>
    <w:rsid w:val="00231EA6"/>
    <w:rsid w:val="002328F9"/>
    <w:rsid w:val="00232A2B"/>
    <w:rsid w:val="00232C6F"/>
    <w:rsid w:val="00233040"/>
    <w:rsid w:val="00233365"/>
    <w:rsid w:val="00234052"/>
    <w:rsid w:val="00234064"/>
    <w:rsid w:val="002344D3"/>
    <w:rsid w:val="002345B5"/>
    <w:rsid w:val="002346BA"/>
    <w:rsid w:val="002346CD"/>
    <w:rsid w:val="0023482F"/>
    <w:rsid w:val="00234C47"/>
    <w:rsid w:val="00234D55"/>
    <w:rsid w:val="0023588A"/>
    <w:rsid w:val="00235B06"/>
    <w:rsid w:val="002363DA"/>
    <w:rsid w:val="00236696"/>
    <w:rsid w:val="00236913"/>
    <w:rsid w:val="00236AA7"/>
    <w:rsid w:val="00236DBD"/>
    <w:rsid w:val="0023702D"/>
    <w:rsid w:val="0023763C"/>
    <w:rsid w:val="00237857"/>
    <w:rsid w:val="00237A70"/>
    <w:rsid w:val="00240558"/>
    <w:rsid w:val="00240570"/>
    <w:rsid w:val="002407F6"/>
    <w:rsid w:val="00240C5D"/>
    <w:rsid w:val="00241082"/>
    <w:rsid w:val="00241387"/>
    <w:rsid w:val="00241677"/>
    <w:rsid w:val="002419EF"/>
    <w:rsid w:val="00241C25"/>
    <w:rsid w:val="00242874"/>
    <w:rsid w:val="0024296D"/>
    <w:rsid w:val="00242D91"/>
    <w:rsid w:val="002430A5"/>
    <w:rsid w:val="00243333"/>
    <w:rsid w:val="00243773"/>
    <w:rsid w:val="002438EE"/>
    <w:rsid w:val="0024399C"/>
    <w:rsid w:val="00244066"/>
    <w:rsid w:val="0024480D"/>
    <w:rsid w:val="002449CC"/>
    <w:rsid w:val="00244BE9"/>
    <w:rsid w:val="00244C3A"/>
    <w:rsid w:val="00244C42"/>
    <w:rsid w:val="00244FD7"/>
    <w:rsid w:val="00245372"/>
    <w:rsid w:val="00245A1D"/>
    <w:rsid w:val="00245D2F"/>
    <w:rsid w:val="00246556"/>
    <w:rsid w:val="002468E3"/>
    <w:rsid w:val="00246B08"/>
    <w:rsid w:val="00246C5F"/>
    <w:rsid w:val="00247801"/>
    <w:rsid w:val="002478AE"/>
    <w:rsid w:val="00247BF9"/>
    <w:rsid w:val="002503F9"/>
    <w:rsid w:val="00250983"/>
    <w:rsid w:val="002510ED"/>
    <w:rsid w:val="002511E7"/>
    <w:rsid w:val="00251588"/>
    <w:rsid w:val="0025196D"/>
    <w:rsid w:val="00252380"/>
    <w:rsid w:val="00252A80"/>
    <w:rsid w:val="00252B7B"/>
    <w:rsid w:val="00252B87"/>
    <w:rsid w:val="00252D24"/>
    <w:rsid w:val="00253894"/>
    <w:rsid w:val="00253B3A"/>
    <w:rsid w:val="00254318"/>
    <w:rsid w:val="00254441"/>
    <w:rsid w:val="00254CAC"/>
    <w:rsid w:val="00254EEA"/>
    <w:rsid w:val="0025511F"/>
    <w:rsid w:val="002552EB"/>
    <w:rsid w:val="00255519"/>
    <w:rsid w:val="0025552E"/>
    <w:rsid w:val="00256286"/>
    <w:rsid w:val="00256986"/>
    <w:rsid w:val="00256BFC"/>
    <w:rsid w:val="00256C7B"/>
    <w:rsid w:val="0025731B"/>
    <w:rsid w:val="002577F3"/>
    <w:rsid w:val="002579D2"/>
    <w:rsid w:val="00257CA7"/>
    <w:rsid w:val="00257FCA"/>
    <w:rsid w:val="0026047E"/>
    <w:rsid w:val="002608B2"/>
    <w:rsid w:val="00260D0B"/>
    <w:rsid w:val="00260F3A"/>
    <w:rsid w:val="002612EB"/>
    <w:rsid w:val="0026167E"/>
    <w:rsid w:val="002619A7"/>
    <w:rsid w:val="00261F94"/>
    <w:rsid w:val="00262180"/>
    <w:rsid w:val="00262B2E"/>
    <w:rsid w:val="002630CA"/>
    <w:rsid w:val="002631CB"/>
    <w:rsid w:val="0026345B"/>
    <w:rsid w:val="0026355A"/>
    <w:rsid w:val="00263BCD"/>
    <w:rsid w:val="00263F41"/>
    <w:rsid w:val="00264AFA"/>
    <w:rsid w:val="00265724"/>
    <w:rsid w:val="0026574F"/>
    <w:rsid w:val="00265BC6"/>
    <w:rsid w:val="00265C4E"/>
    <w:rsid w:val="002662CD"/>
    <w:rsid w:val="00266E94"/>
    <w:rsid w:val="00267034"/>
    <w:rsid w:val="0026733F"/>
    <w:rsid w:val="002674E6"/>
    <w:rsid w:val="00267BE5"/>
    <w:rsid w:val="00270383"/>
    <w:rsid w:val="00270EA2"/>
    <w:rsid w:val="002711C6"/>
    <w:rsid w:val="00271AC7"/>
    <w:rsid w:val="00272092"/>
    <w:rsid w:val="0027217D"/>
    <w:rsid w:val="002721FE"/>
    <w:rsid w:val="00272468"/>
    <w:rsid w:val="002725EE"/>
    <w:rsid w:val="00272EDF"/>
    <w:rsid w:val="002731A2"/>
    <w:rsid w:val="002731B2"/>
    <w:rsid w:val="00273A49"/>
    <w:rsid w:val="0027421F"/>
    <w:rsid w:val="002743FD"/>
    <w:rsid w:val="00274516"/>
    <w:rsid w:val="002749E9"/>
    <w:rsid w:val="00274ADF"/>
    <w:rsid w:val="0027517C"/>
    <w:rsid w:val="00276155"/>
    <w:rsid w:val="002761EC"/>
    <w:rsid w:val="00276887"/>
    <w:rsid w:val="00276967"/>
    <w:rsid w:val="00276FBD"/>
    <w:rsid w:val="0027705E"/>
    <w:rsid w:val="00277121"/>
    <w:rsid w:val="0027731D"/>
    <w:rsid w:val="002800F3"/>
    <w:rsid w:val="00280656"/>
    <w:rsid w:val="00280C9F"/>
    <w:rsid w:val="00281602"/>
    <w:rsid w:val="002816B7"/>
    <w:rsid w:val="00281C65"/>
    <w:rsid w:val="00281D3E"/>
    <w:rsid w:val="00282437"/>
    <w:rsid w:val="00282C15"/>
    <w:rsid w:val="0028318F"/>
    <w:rsid w:val="00283BF2"/>
    <w:rsid w:val="00284ADB"/>
    <w:rsid w:val="00284F1D"/>
    <w:rsid w:val="0028508F"/>
    <w:rsid w:val="00285632"/>
    <w:rsid w:val="0028629A"/>
    <w:rsid w:val="00286525"/>
    <w:rsid w:val="00286566"/>
    <w:rsid w:val="002868DE"/>
    <w:rsid w:val="00287020"/>
    <w:rsid w:val="002875C6"/>
    <w:rsid w:val="00287924"/>
    <w:rsid w:val="002879D1"/>
    <w:rsid w:val="00287BBF"/>
    <w:rsid w:val="00287BD5"/>
    <w:rsid w:val="00290262"/>
    <w:rsid w:val="00290408"/>
    <w:rsid w:val="00290733"/>
    <w:rsid w:val="00290808"/>
    <w:rsid w:val="002911BA"/>
    <w:rsid w:val="002914FB"/>
    <w:rsid w:val="00291768"/>
    <w:rsid w:val="0029206E"/>
    <w:rsid w:val="0029258D"/>
    <w:rsid w:val="00292DE9"/>
    <w:rsid w:val="00293410"/>
    <w:rsid w:val="00293557"/>
    <w:rsid w:val="002936B2"/>
    <w:rsid w:val="00293917"/>
    <w:rsid w:val="00293B88"/>
    <w:rsid w:val="00293D25"/>
    <w:rsid w:val="0029463F"/>
    <w:rsid w:val="00294C43"/>
    <w:rsid w:val="00294ED6"/>
    <w:rsid w:val="00294F22"/>
    <w:rsid w:val="0029512A"/>
    <w:rsid w:val="002956E4"/>
    <w:rsid w:val="00295F92"/>
    <w:rsid w:val="0029642A"/>
    <w:rsid w:val="00296513"/>
    <w:rsid w:val="00296C18"/>
    <w:rsid w:val="00296F62"/>
    <w:rsid w:val="002976C8"/>
    <w:rsid w:val="002977FF"/>
    <w:rsid w:val="00297979"/>
    <w:rsid w:val="002A0157"/>
    <w:rsid w:val="002A05AA"/>
    <w:rsid w:val="002A0B8D"/>
    <w:rsid w:val="002A0DF9"/>
    <w:rsid w:val="002A2444"/>
    <w:rsid w:val="002A2479"/>
    <w:rsid w:val="002A2BDD"/>
    <w:rsid w:val="002A2BEA"/>
    <w:rsid w:val="002A3940"/>
    <w:rsid w:val="002A399F"/>
    <w:rsid w:val="002A3CA9"/>
    <w:rsid w:val="002A3D3D"/>
    <w:rsid w:val="002A3D67"/>
    <w:rsid w:val="002A462A"/>
    <w:rsid w:val="002A4729"/>
    <w:rsid w:val="002A540B"/>
    <w:rsid w:val="002A5C52"/>
    <w:rsid w:val="002A5DA7"/>
    <w:rsid w:val="002A602C"/>
    <w:rsid w:val="002A6070"/>
    <w:rsid w:val="002A612E"/>
    <w:rsid w:val="002A629F"/>
    <w:rsid w:val="002A6B0D"/>
    <w:rsid w:val="002A6C5C"/>
    <w:rsid w:val="002A7671"/>
    <w:rsid w:val="002A78B5"/>
    <w:rsid w:val="002B02A0"/>
    <w:rsid w:val="002B09BB"/>
    <w:rsid w:val="002B0AC5"/>
    <w:rsid w:val="002B0D24"/>
    <w:rsid w:val="002B0E1A"/>
    <w:rsid w:val="002B1498"/>
    <w:rsid w:val="002B19E3"/>
    <w:rsid w:val="002B232C"/>
    <w:rsid w:val="002B2520"/>
    <w:rsid w:val="002B2F99"/>
    <w:rsid w:val="002B3070"/>
    <w:rsid w:val="002B3DA4"/>
    <w:rsid w:val="002B4211"/>
    <w:rsid w:val="002B5DAE"/>
    <w:rsid w:val="002B5ECB"/>
    <w:rsid w:val="002B5F56"/>
    <w:rsid w:val="002B616A"/>
    <w:rsid w:val="002B6F84"/>
    <w:rsid w:val="002B7188"/>
    <w:rsid w:val="002B7269"/>
    <w:rsid w:val="002B72AA"/>
    <w:rsid w:val="002B7A4D"/>
    <w:rsid w:val="002C01D5"/>
    <w:rsid w:val="002C0411"/>
    <w:rsid w:val="002C0A63"/>
    <w:rsid w:val="002C0AAB"/>
    <w:rsid w:val="002C0D00"/>
    <w:rsid w:val="002C1422"/>
    <w:rsid w:val="002C169C"/>
    <w:rsid w:val="002C1B36"/>
    <w:rsid w:val="002C1BE0"/>
    <w:rsid w:val="002C2252"/>
    <w:rsid w:val="002C2B22"/>
    <w:rsid w:val="002C2F4D"/>
    <w:rsid w:val="002C310B"/>
    <w:rsid w:val="002C32F7"/>
    <w:rsid w:val="002C340D"/>
    <w:rsid w:val="002C36FF"/>
    <w:rsid w:val="002C474F"/>
    <w:rsid w:val="002C4860"/>
    <w:rsid w:val="002C5A3E"/>
    <w:rsid w:val="002C5C9E"/>
    <w:rsid w:val="002C6058"/>
    <w:rsid w:val="002C6422"/>
    <w:rsid w:val="002C686A"/>
    <w:rsid w:val="002C6AD6"/>
    <w:rsid w:val="002C6BB4"/>
    <w:rsid w:val="002C72CB"/>
    <w:rsid w:val="002C7380"/>
    <w:rsid w:val="002C796E"/>
    <w:rsid w:val="002D0856"/>
    <w:rsid w:val="002D08A7"/>
    <w:rsid w:val="002D0F8F"/>
    <w:rsid w:val="002D14EB"/>
    <w:rsid w:val="002D16B5"/>
    <w:rsid w:val="002D1784"/>
    <w:rsid w:val="002D181E"/>
    <w:rsid w:val="002D18D4"/>
    <w:rsid w:val="002D27ED"/>
    <w:rsid w:val="002D28C2"/>
    <w:rsid w:val="002D2AB9"/>
    <w:rsid w:val="002D2D7F"/>
    <w:rsid w:val="002D322F"/>
    <w:rsid w:val="002D329A"/>
    <w:rsid w:val="002D3305"/>
    <w:rsid w:val="002D3653"/>
    <w:rsid w:val="002D3DAF"/>
    <w:rsid w:val="002D3EC2"/>
    <w:rsid w:val="002D4132"/>
    <w:rsid w:val="002D47F8"/>
    <w:rsid w:val="002D4A8B"/>
    <w:rsid w:val="002D522E"/>
    <w:rsid w:val="002D564A"/>
    <w:rsid w:val="002D5720"/>
    <w:rsid w:val="002D5BE4"/>
    <w:rsid w:val="002D601D"/>
    <w:rsid w:val="002D609A"/>
    <w:rsid w:val="002D6126"/>
    <w:rsid w:val="002D64C9"/>
    <w:rsid w:val="002D68AF"/>
    <w:rsid w:val="002D75C4"/>
    <w:rsid w:val="002D797F"/>
    <w:rsid w:val="002E0125"/>
    <w:rsid w:val="002E086D"/>
    <w:rsid w:val="002E0A49"/>
    <w:rsid w:val="002E0F39"/>
    <w:rsid w:val="002E0F7B"/>
    <w:rsid w:val="002E1507"/>
    <w:rsid w:val="002E17F9"/>
    <w:rsid w:val="002E19C1"/>
    <w:rsid w:val="002E1E70"/>
    <w:rsid w:val="002E2D8E"/>
    <w:rsid w:val="002E3563"/>
    <w:rsid w:val="002E373A"/>
    <w:rsid w:val="002E47CF"/>
    <w:rsid w:val="002E4AAF"/>
    <w:rsid w:val="002E4AC8"/>
    <w:rsid w:val="002E4D42"/>
    <w:rsid w:val="002E4E74"/>
    <w:rsid w:val="002E538F"/>
    <w:rsid w:val="002E55E3"/>
    <w:rsid w:val="002E56C7"/>
    <w:rsid w:val="002E5AB9"/>
    <w:rsid w:val="002E5F98"/>
    <w:rsid w:val="002E6768"/>
    <w:rsid w:val="002E6F9D"/>
    <w:rsid w:val="002E77D5"/>
    <w:rsid w:val="002E7A61"/>
    <w:rsid w:val="002E7D94"/>
    <w:rsid w:val="002E7E1B"/>
    <w:rsid w:val="002E7FED"/>
    <w:rsid w:val="002F06C2"/>
    <w:rsid w:val="002F0E00"/>
    <w:rsid w:val="002F1A50"/>
    <w:rsid w:val="002F1CD1"/>
    <w:rsid w:val="002F1D2E"/>
    <w:rsid w:val="002F1D6E"/>
    <w:rsid w:val="002F1FBB"/>
    <w:rsid w:val="002F2196"/>
    <w:rsid w:val="002F26E4"/>
    <w:rsid w:val="002F31AA"/>
    <w:rsid w:val="002F3448"/>
    <w:rsid w:val="002F37DE"/>
    <w:rsid w:val="002F38BB"/>
    <w:rsid w:val="002F3908"/>
    <w:rsid w:val="002F3C88"/>
    <w:rsid w:val="002F3D59"/>
    <w:rsid w:val="002F3E3F"/>
    <w:rsid w:val="002F4412"/>
    <w:rsid w:val="002F4700"/>
    <w:rsid w:val="002F4746"/>
    <w:rsid w:val="002F48C0"/>
    <w:rsid w:val="002F4A84"/>
    <w:rsid w:val="002F4E46"/>
    <w:rsid w:val="002F57F6"/>
    <w:rsid w:val="002F602F"/>
    <w:rsid w:val="002F6611"/>
    <w:rsid w:val="002F6988"/>
    <w:rsid w:val="002F767A"/>
    <w:rsid w:val="00300121"/>
    <w:rsid w:val="0030030D"/>
    <w:rsid w:val="003009B9"/>
    <w:rsid w:val="00301308"/>
    <w:rsid w:val="0030147B"/>
    <w:rsid w:val="00302057"/>
    <w:rsid w:val="00302CF7"/>
    <w:rsid w:val="00302F93"/>
    <w:rsid w:val="0030350A"/>
    <w:rsid w:val="00303675"/>
    <w:rsid w:val="00303A51"/>
    <w:rsid w:val="00303DCF"/>
    <w:rsid w:val="00303EB1"/>
    <w:rsid w:val="003041B9"/>
    <w:rsid w:val="00304428"/>
    <w:rsid w:val="00304EAD"/>
    <w:rsid w:val="00304EB0"/>
    <w:rsid w:val="0030517D"/>
    <w:rsid w:val="003053F6"/>
    <w:rsid w:val="00305D90"/>
    <w:rsid w:val="003061D5"/>
    <w:rsid w:val="003076A4"/>
    <w:rsid w:val="003101CD"/>
    <w:rsid w:val="0031055E"/>
    <w:rsid w:val="00310792"/>
    <w:rsid w:val="00311DA1"/>
    <w:rsid w:val="00311E41"/>
    <w:rsid w:val="00311E67"/>
    <w:rsid w:val="00312466"/>
    <w:rsid w:val="00312A32"/>
    <w:rsid w:val="00312E34"/>
    <w:rsid w:val="00313585"/>
    <w:rsid w:val="00313F19"/>
    <w:rsid w:val="003143BE"/>
    <w:rsid w:val="0031461A"/>
    <w:rsid w:val="00314757"/>
    <w:rsid w:val="00314780"/>
    <w:rsid w:val="00314E58"/>
    <w:rsid w:val="00315471"/>
    <w:rsid w:val="0031556C"/>
    <w:rsid w:val="00315B1F"/>
    <w:rsid w:val="00315D13"/>
    <w:rsid w:val="00316216"/>
    <w:rsid w:val="00316D19"/>
    <w:rsid w:val="0031743A"/>
    <w:rsid w:val="003174D8"/>
    <w:rsid w:val="00317633"/>
    <w:rsid w:val="0031799E"/>
    <w:rsid w:val="00317BBA"/>
    <w:rsid w:val="00317C62"/>
    <w:rsid w:val="0032026B"/>
    <w:rsid w:val="00320514"/>
    <w:rsid w:val="003209E1"/>
    <w:rsid w:val="00320A70"/>
    <w:rsid w:val="003210A7"/>
    <w:rsid w:val="003217A7"/>
    <w:rsid w:val="00321DEE"/>
    <w:rsid w:val="00322A48"/>
    <w:rsid w:val="00322A6C"/>
    <w:rsid w:val="00322C86"/>
    <w:rsid w:val="003230A3"/>
    <w:rsid w:val="003234F4"/>
    <w:rsid w:val="00324618"/>
    <w:rsid w:val="00324F2E"/>
    <w:rsid w:val="003251D2"/>
    <w:rsid w:val="0032564D"/>
    <w:rsid w:val="003260B9"/>
    <w:rsid w:val="003262BE"/>
    <w:rsid w:val="0032633C"/>
    <w:rsid w:val="003265C2"/>
    <w:rsid w:val="00326B55"/>
    <w:rsid w:val="00326BC0"/>
    <w:rsid w:val="00327E54"/>
    <w:rsid w:val="0033006D"/>
    <w:rsid w:val="00330125"/>
    <w:rsid w:val="003311D2"/>
    <w:rsid w:val="003311EF"/>
    <w:rsid w:val="003315FB"/>
    <w:rsid w:val="00331667"/>
    <w:rsid w:val="00332400"/>
    <w:rsid w:val="00332435"/>
    <w:rsid w:val="00332A1A"/>
    <w:rsid w:val="00332D8D"/>
    <w:rsid w:val="00332DEC"/>
    <w:rsid w:val="00332EF3"/>
    <w:rsid w:val="00333052"/>
    <w:rsid w:val="00334EED"/>
    <w:rsid w:val="00334F8B"/>
    <w:rsid w:val="00335043"/>
    <w:rsid w:val="003350D7"/>
    <w:rsid w:val="003350DD"/>
    <w:rsid w:val="00335F79"/>
    <w:rsid w:val="003360FB"/>
    <w:rsid w:val="003362DE"/>
    <w:rsid w:val="00336348"/>
    <w:rsid w:val="00336714"/>
    <w:rsid w:val="00337978"/>
    <w:rsid w:val="00337CB8"/>
    <w:rsid w:val="00340A0B"/>
    <w:rsid w:val="00340AAF"/>
    <w:rsid w:val="003410DC"/>
    <w:rsid w:val="003416DD"/>
    <w:rsid w:val="00341D28"/>
    <w:rsid w:val="00341D2C"/>
    <w:rsid w:val="00341F4D"/>
    <w:rsid w:val="00342264"/>
    <w:rsid w:val="003422EF"/>
    <w:rsid w:val="00342473"/>
    <w:rsid w:val="00342558"/>
    <w:rsid w:val="003428F0"/>
    <w:rsid w:val="003429BA"/>
    <w:rsid w:val="00343513"/>
    <w:rsid w:val="00343DEB"/>
    <w:rsid w:val="003440D5"/>
    <w:rsid w:val="00344260"/>
    <w:rsid w:val="00344483"/>
    <w:rsid w:val="0034463C"/>
    <w:rsid w:val="00344830"/>
    <w:rsid w:val="00344E39"/>
    <w:rsid w:val="00344EE9"/>
    <w:rsid w:val="003454E9"/>
    <w:rsid w:val="00345DE9"/>
    <w:rsid w:val="0034620B"/>
    <w:rsid w:val="00346601"/>
    <w:rsid w:val="003466CC"/>
    <w:rsid w:val="00346E2C"/>
    <w:rsid w:val="00346EF7"/>
    <w:rsid w:val="003473E7"/>
    <w:rsid w:val="00347406"/>
    <w:rsid w:val="00347736"/>
    <w:rsid w:val="00347919"/>
    <w:rsid w:val="00347A99"/>
    <w:rsid w:val="0035017F"/>
    <w:rsid w:val="00350262"/>
    <w:rsid w:val="0035040A"/>
    <w:rsid w:val="00350582"/>
    <w:rsid w:val="0035083A"/>
    <w:rsid w:val="00350DEE"/>
    <w:rsid w:val="00350E91"/>
    <w:rsid w:val="00351C62"/>
    <w:rsid w:val="00351DC1"/>
    <w:rsid w:val="00351DF7"/>
    <w:rsid w:val="003524C5"/>
    <w:rsid w:val="00352514"/>
    <w:rsid w:val="003529AE"/>
    <w:rsid w:val="00352B79"/>
    <w:rsid w:val="00352B97"/>
    <w:rsid w:val="00352D8E"/>
    <w:rsid w:val="00352F1C"/>
    <w:rsid w:val="00352F27"/>
    <w:rsid w:val="003531EC"/>
    <w:rsid w:val="00353220"/>
    <w:rsid w:val="00353308"/>
    <w:rsid w:val="003536DF"/>
    <w:rsid w:val="00354280"/>
    <w:rsid w:val="003543E5"/>
    <w:rsid w:val="00354C18"/>
    <w:rsid w:val="00354CDD"/>
    <w:rsid w:val="003554B9"/>
    <w:rsid w:val="00355A90"/>
    <w:rsid w:val="00355AB5"/>
    <w:rsid w:val="00356181"/>
    <w:rsid w:val="00357088"/>
    <w:rsid w:val="0036100B"/>
    <w:rsid w:val="003610B7"/>
    <w:rsid w:val="00361394"/>
    <w:rsid w:val="00361ADD"/>
    <w:rsid w:val="00361C63"/>
    <w:rsid w:val="00362313"/>
    <w:rsid w:val="00362415"/>
    <w:rsid w:val="00362769"/>
    <w:rsid w:val="00362AF1"/>
    <w:rsid w:val="00362B39"/>
    <w:rsid w:val="003634BB"/>
    <w:rsid w:val="003638BB"/>
    <w:rsid w:val="00363901"/>
    <w:rsid w:val="00364017"/>
    <w:rsid w:val="00364108"/>
    <w:rsid w:val="00364608"/>
    <w:rsid w:val="003650FD"/>
    <w:rsid w:val="003653B5"/>
    <w:rsid w:val="00366A9F"/>
    <w:rsid w:val="00366B4F"/>
    <w:rsid w:val="00366C1A"/>
    <w:rsid w:val="00366D14"/>
    <w:rsid w:val="003677A4"/>
    <w:rsid w:val="00367A72"/>
    <w:rsid w:val="00369779"/>
    <w:rsid w:val="00370171"/>
    <w:rsid w:val="003701DE"/>
    <w:rsid w:val="003706A6"/>
    <w:rsid w:val="00370AA1"/>
    <w:rsid w:val="00370DFF"/>
    <w:rsid w:val="00371280"/>
    <w:rsid w:val="00371509"/>
    <w:rsid w:val="00371CC2"/>
    <w:rsid w:val="00372552"/>
    <w:rsid w:val="003727B4"/>
    <w:rsid w:val="00372898"/>
    <w:rsid w:val="003729C7"/>
    <w:rsid w:val="00372A6F"/>
    <w:rsid w:val="00372D1D"/>
    <w:rsid w:val="00373621"/>
    <w:rsid w:val="0037383E"/>
    <w:rsid w:val="00373938"/>
    <w:rsid w:val="0037399C"/>
    <w:rsid w:val="00373A78"/>
    <w:rsid w:val="00373D62"/>
    <w:rsid w:val="00374727"/>
    <w:rsid w:val="0037534F"/>
    <w:rsid w:val="0037593C"/>
    <w:rsid w:val="00376005"/>
    <w:rsid w:val="0037619D"/>
    <w:rsid w:val="00376787"/>
    <w:rsid w:val="00376C53"/>
    <w:rsid w:val="0037707A"/>
    <w:rsid w:val="003776E1"/>
    <w:rsid w:val="0037789E"/>
    <w:rsid w:val="003778E8"/>
    <w:rsid w:val="00377974"/>
    <w:rsid w:val="00377D71"/>
    <w:rsid w:val="00377E2A"/>
    <w:rsid w:val="00380502"/>
    <w:rsid w:val="00380D3F"/>
    <w:rsid w:val="00381125"/>
    <w:rsid w:val="003812F9"/>
    <w:rsid w:val="003825D5"/>
    <w:rsid w:val="00382C7B"/>
    <w:rsid w:val="00382CD2"/>
    <w:rsid w:val="00382FE7"/>
    <w:rsid w:val="00383992"/>
    <w:rsid w:val="003845EF"/>
    <w:rsid w:val="00384679"/>
    <w:rsid w:val="00384D2D"/>
    <w:rsid w:val="00385C60"/>
    <w:rsid w:val="00385DB5"/>
    <w:rsid w:val="003863ED"/>
    <w:rsid w:val="00386468"/>
    <w:rsid w:val="00386D0F"/>
    <w:rsid w:val="00386E32"/>
    <w:rsid w:val="00386E47"/>
    <w:rsid w:val="00386F37"/>
    <w:rsid w:val="003871DF"/>
    <w:rsid w:val="003876CC"/>
    <w:rsid w:val="003877E0"/>
    <w:rsid w:val="00387CD5"/>
    <w:rsid w:val="003904AE"/>
    <w:rsid w:val="003907A0"/>
    <w:rsid w:val="00390DB0"/>
    <w:rsid w:val="00390ED1"/>
    <w:rsid w:val="00391644"/>
    <w:rsid w:val="003921AF"/>
    <w:rsid w:val="00392812"/>
    <w:rsid w:val="00392D10"/>
    <w:rsid w:val="00392D45"/>
    <w:rsid w:val="00393608"/>
    <w:rsid w:val="0039404A"/>
    <w:rsid w:val="00394073"/>
    <w:rsid w:val="00394AD8"/>
    <w:rsid w:val="0039565A"/>
    <w:rsid w:val="003956D0"/>
    <w:rsid w:val="00395752"/>
    <w:rsid w:val="00395815"/>
    <w:rsid w:val="0039595E"/>
    <w:rsid w:val="00395F65"/>
    <w:rsid w:val="003961EB"/>
    <w:rsid w:val="003963BF"/>
    <w:rsid w:val="003966EA"/>
    <w:rsid w:val="00396A84"/>
    <w:rsid w:val="00396D1B"/>
    <w:rsid w:val="00396DD3"/>
    <w:rsid w:val="0039701D"/>
    <w:rsid w:val="003972A3"/>
    <w:rsid w:val="003973B9"/>
    <w:rsid w:val="0039740B"/>
    <w:rsid w:val="00397A99"/>
    <w:rsid w:val="00397C55"/>
    <w:rsid w:val="003A0248"/>
    <w:rsid w:val="003A03F8"/>
    <w:rsid w:val="003A0E9B"/>
    <w:rsid w:val="003A112C"/>
    <w:rsid w:val="003A14B9"/>
    <w:rsid w:val="003A195E"/>
    <w:rsid w:val="003A1C63"/>
    <w:rsid w:val="003A1F97"/>
    <w:rsid w:val="003A212B"/>
    <w:rsid w:val="003A2377"/>
    <w:rsid w:val="003A2A44"/>
    <w:rsid w:val="003A2E8C"/>
    <w:rsid w:val="003A2EAA"/>
    <w:rsid w:val="003A2F49"/>
    <w:rsid w:val="003A4B28"/>
    <w:rsid w:val="003A4C4B"/>
    <w:rsid w:val="003A4D88"/>
    <w:rsid w:val="003A4FC7"/>
    <w:rsid w:val="003A4FF9"/>
    <w:rsid w:val="003A5636"/>
    <w:rsid w:val="003A615A"/>
    <w:rsid w:val="003A6736"/>
    <w:rsid w:val="003A6A8A"/>
    <w:rsid w:val="003A6FB4"/>
    <w:rsid w:val="003A72C3"/>
    <w:rsid w:val="003A730E"/>
    <w:rsid w:val="003A77F2"/>
    <w:rsid w:val="003A79B7"/>
    <w:rsid w:val="003B0343"/>
    <w:rsid w:val="003B072F"/>
    <w:rsid w:val="003B089C"/>
    <w:rsid w:val="003B08B9"/>
    <w:rsid w:val="003B0917"/>
    <w:rsid w:val="003B097F"/>
    <w:rsid w:val="003B19D5"/>
    <w:rsid w:val="003B1CB7"/>
    <w:rsid w:val="003B1DB8"/>
    <w:rsid w:val="003B204F"/>
    <w:rsid w:val="003B21DF"/>
    <w:rsid w:val="003B232B"/>
    <w:rsid w:val="003B240F"/>
    <w:rsid w:val="003B2597"/>
    <w:rsid w:val="003B2E8B"/>
    <w:rsid w:val="003B3499"/>
    <w:rsid w:val="003B368B"/>
    <w:rsid w:val="003B38C0"/>
    <w:rsid w:val="003B4598"/>
    <w:rsid w:val="003B4872"/>
    <w:rsid w:val="003B4C5F"/>
    <w:rsid w:val="003B5721"/>
    <w:rsid w:val="003B58C3"/>
    <w:rsid w:val="003B65AF"/>
    <w:rsid w:val="003B66B3"/>
    <w:rsid w:val="003B681B"/>
    <w:rsid w:val="003B6DEC"/>
    <w:rsid w:val="003B6E55"/>
    <w:rsid w:val="003B7DA2"/>
    <w:rsid w:val="003B7DB2"/>
    <w:rsid w:val="003B7E04"/>
    <w:rsid w:val="003B7EC4"/>
    <w:rsid w:val="003C0579"/>
    <w:rsid w:val="003C0B93"/>
    <w:rsid w:val="003C0DC1"/>
    <w:rsid w:val="003C111D"/>
    <w:rsid w:val="003C1C45"/>
    <w:rsid w:val="003C1DA6"/>
    <w:rsid w:val="003C243B"/>
    <w:rsid w:val="003C246B"/>
    <w:rsid w:val="003C2908"/>
    <w:rsid w:val="003C2A0B"/>
    <w:rsid w:val="003C2FF9"/>
    <w:rsid w:val="003C30A3"/>
    <w:rsid w:val="003C35CF"/>
    <w:rsid w:val="003C3965"/>
    <w:rsid w:val="003C3CB7"/>
    <w:rsid w:val="003C4D27"/>
    <w:rsid w:val="003C4DFC"/>
    <w:rsid w:val="003C4F2B"/>
    <w:rsid w:val="003C4F3E"/>
    <w:rsid w:val="003C4FB0"/>
    <w:rsid w:val="003C559E"/>
    <w:rsid w:val="003C5832"/>
    <w:rsid w:val="003C5C2C"/>
    <w:rsid w:val="003C5D1B"/>
    <w:rsid w:val="003C5F8A"/>
    <w:rsid w:val="003C635A"/>
    <w:rsid w:val="003C6B2D"/>
    <w:rsid w:val="003C6CF7"/>
    <w:rsid w:val="003C6E8F"/>
    <w:rsid w:val="003C70B0"/>
    <w:rsid w:val="003C70C4"/>
    <w:rsid w:val="003C7645"/>
    <w:rsid w:val="003C79A7"/>
    <w:rsid w:val="003D085F"/>
    <w:rsid w:val="003D0EF9"/>
    <w:rsid w:val="003D16CF"/>
    <w:rsid w:val="003D288E"/>
    <w:rsid w:val="003D2A78"/>
    <w:rsid w:val="003D393B"/>
    <w:rsid w:val="003D39DA"/>
    <w:rsid w:val="003D3F83"/>
    <w:rsid w:val="003D49B5"/>
    <w:rsid w:val="003D4F93"/>
    <w:rsid w:val="003D4FF5"/>
    <w:rsid w:val="003D5711"/>
    <w:rsid w:val="003D589D"/>
    <w:rsid w:val="003D5C1C"/>
    <w:rsid w:val="003D5F09"/>
    <w:rsid w:val="003D5F97"/>
    <w:rsid w:val="003D5FB1"/>
    <w:rsid w:val="003D63AB"/>
    <w:rsid w:val="003D6738"/>
    <w:rsid w:val="003D6A92"/>
    <w:rsid w:val="003D6EC7"/>
    <w:rsid w:val="003D7544"/>
    <w:rsid w:val="003D7818"/>
    <w:rsid w:val="003D7BD4"/>
    <w:rsid w:val="003D7FDE"/>
    <w:rsid w:val="003E004E"/>
    <w:rsid w:val="003E06C8"/>
    <w:rsid w:val="003E0DEE"/>
    <w:rsid w:val="003E166C"/>
    <w:rsid w:val="003E1704"/>
    <w:rsid w:val="003E1D57"/>
    <w:rsid w:val="003E2176"/>
    <w:rsid w:val="003E2753"/>
    <w:rsid w:val="003E2B5F"/>
    <w:rsid w:val="003E3255"/>
    <w:rsid w:val="003E33E4"/>
    <w:rsid w:val="003E3788"/>
    <w:rsid w:val="003E3DF2"/>
    <w:rsid w:val="003E3F23"/>
    <w:rsid w:val="003E3FC4"/>
    <w:rsid w:val="003E4138"/>
    <w:rsid w:val="003E418E"/>
    <w:rsid w:val="003E43E0"/>
    <w:rsid w:val="003E4B38"/>
    <w:rsid w:val="003E4B81"/>
    <w:rsid w:val="003E5BFD"/>
    <w:rsid w:val="003E6A65"/>
    <w:rsid w:val="003E6BF2"/>
    <w:rsid w:val="003E71B8"/>
    <w:rsid w:val="003E7329"/>
    <w:rsid w:val="003E749D"/>
    <w:rsid w:val="003E7584"/>
    <w:rsid w:val="003E761E"/>
    <w:rsid w:val="003E78E2"/>
    <w:rsid w:val="003F07F0"/>
    <w:rsid w:val="003F087E"/>
    <w:rsid w:val="003F1882"/>
    <w:rsid w:val="003F1998"/>
    <w:rsid w:val="003F1FA6"/>
    <w:rsid w:val="003F21BB"/>
    <w:rsid w:val="003F2E1D"/>
    <w:rsid w:val="003F3B8A"/>
    <w:rsid w:val="003F3BE3"/>
    <w:rsid w:val="003F3EDC"/>
    <w:rsid w:val="003F4883"/>
    <w:rsid w:val="003F4D07"/>
    <w:rsid w:val="003F56D1"/>
    <w:rsid w:val="003F5A18"/>
    <w:rsid w:val="003F5A2D"/>
    <w:rsid w:val="003F5BC0"/>
    <w:rsid w:val="003F5CF1"/>
    <w:rsid w:val="003F5EA1"/>
    <w:rsid w:val="003F6440"/>
    <w:rsid w:val="003F6DA9"/>
    <w:rsid w:val="003F6FDE"/>
    <w:rsid w:val="003F75B6"/>
    <w:rsid w:val="003F7831"/>
    <w:rsid w:val="003F7BBC"/>
    <w:rsid w:val="003F7CD3"/>
    <w:rsid w:val="004000A0"/>
    <w:rsid w:val="00400308"/>
    <w:rsid w:val="004006C9"/>
    <w:rsid w:val="00400E40"/>
    <w:rsid w:val="0040183B"/>
    <w:rsid w:val="00401C53"/>
    <w:rsid w:val="00401DCE"/>
    <w:rsid w:val="00402C6D"/>
    <w:rsid w:val="00403287"/>
    <w:rsid w:val="00403A40"/>
    <w:rsid w:val="00403BBD"/>
    <w:rsid w:val="004045BA"/>
    <w:rsid w:val="00405417"/>
    <w:rsid w:val="00405ABB"/>
    <w:rsid w:val="004067FA"/>
    <w:rsid w:val="00406AA7"/>
    <w:rsid w:val="0040740D"/>
    <w:rsid w:val="004077BE"/>
    <w:rsid w:val="00407D59"/>
    <w:rsid w:val="00407D9F"/>
    <w:rsid w:val="004104DA"/>
    <w:rsid w:val="00410562"/>
    <w:rsid w:val="004107AB"/>
    <w:rsid w:val="00410BD2"/>
    <w:rsid w:val="00410ED6"/>
    <w:rsid w:val="00411185"/>
    <w:rsid w:val="004111A2"/>
    <w:rsid w:val="004111E6"/>
    <w:rsid w:val="00411561"/>
    <w:rsid w:val="00411B35"/>
    <w:rsid w:val="00411BCD"/>
    <w:rsid w:val="00412372"/>
    <w:rsid w:val="004125FF"/>
    <w:rsid w:val="00412C0E"/>
    <w:rsid w:val="00412FC1"/>
    <w:rsid w:val="0041325E"/>
    <w:rsid w:val="00413619"/>
    <w:rsid w:val="00413715"/>
    <w:rsid w:val="0041374E"/>
    <w:rsid w:val="00413E11"/>
    <w:rsid w:val="004143F5"/>
    <w:rsid w:val="00414526"/>
    <w:rsid w:val="00414600"/>
    <w:rsid w:val="004148DD"/>
    <w:rsid w:val="00414F40"/>
    <w:rsid w:val="0041532B"/>
    <w:rsid w:val="00415D0A"/>
    <w:rsid w:val="00415E5E"/>
    <w:rsid w:val="004168E3"/>
    <w:rsid w:val="00416A22"/>
    <w:rsid w:val="00416E87"/>
    <w:rsid w:val="00416F5F"/>
    <w:rsid w:val="004175B9"/>
    <w:rsid w:val="004177FA"/>
    <w:rsid w:val="00417CD3"/>
    <w:rsid w:val="00417F4B"/>
    <w:rsid w:val="00420D12"/>
    <w:rsid w:val="0042173F"/>
    <w:rsid w:val="00421DDB"/>
    <w:rsid w:val="00421E91"/>
    <w:rsid w:val="004224F4"/>
    <w:rsid w:val="004226E0"/>
    <w:rsid w:val="004229B8"/>
    <w:rsid w:val="00422F45"/>
    <w:rsid w:val="00423116"/>
    <w:rsid w:val="00423F0F"/>
    <w:rsid w:val="00424C60"/>
    <w:rsid w:val="00424C7B"/>
    <w:rsid w:val="0042534C"/>
    <w:rsid w:val="00425CCA"/>
    <w:rsid w:val="004262F1"/>
    <w:rsid w:val="0042630F"/>
    <w:rsid w:val="0042694C"/>
    <w:rsid w:val="00426AC9"/>
    <w:rsid w:val="00426C1D"/>
    <w:rsid w:val="00426E20"/>
    <w:rsid w:val="00427280"/>
    <w:rsid w:val="00427395"/>
    <w:rsid w:val="00427E4B"/>
    <w:rsid w:val="00427E6A"/>
    <w:rsid w:val="00430380"/>
    <w:rsid w:val="004306EE"/>
    <w:rsid w:val="00430E0A"/>
    <w:rsid w:val="00431244"/>
    <w:rsid w:val="00431D2B"/>
    <w:rsid w:val="004321C5"/>
    <w:rsid w:val="0043251E"/>
    <w:rsid w:val="004329CD"/>
    <w:rsid w:val="00433424"/>
    <w:rsid w:val="00433867"/>
    <w:rsid w:val="00433961"/>
    <w:rsid w:val="00433CFD"/>
    <w:rsid w:val="00433DE0"/>
    <w:rsid w:val="004344AC"/>
    <w:rsid w:val="004346A1"/>
    <w:rsid w:val="004347DF"/>
    <w:rsid w:val="004355EF"/>
    <w:rsid w:val="00435799"/>
    <w:rsid w:val="00435861"/>
    <w:rsid w:val="00435A6E"/>
    <w:rsid w:val="0043643C"/>
    <w:rsid w:val="00436C90"/>
    <w:rsid w:val="004370BD"/>
    <w:rsid w:val="00437E2E"/>
    <w:rsid w:val="00437E70"/>
    <w:rsid w:val="004411EB"/>
    <w:rsid w:val="00441E0D"/>
    <w:rsid w:val="00442ADA"/>
    <w:rsid w:val="004430BC"/>
    <w:rsid w:val="004438FC"/>
    <w:rsid w:val="00443B9D"/>
    <w:rsid w:val="00443C1C"/>
    <w:rsid w:val="00443DE7"/>
    <w:rsid w:val="004441A3"/>
    <w:rsid w:val="004448CD"/>
    <w:rsid w:val="00444A4C"/>
    <w:rsid w:val="0044524F"/>
    <w:rsid w:val="004452A9"/>
    <w:rsid w:val="0044536D"/>
    <w:rsid w:val="00445754"/>
    <w:rsid w:val="00445A47"/>
    <w:rsid w:val="00445C76"/>
    <w:rsid w:val="00445C77"/>
    <w:rsid w:val="00445E93"/>
    <w:rsid w:val="00446632"/>
    <w:rsid w:val="0044668F"/>
    <w:rsid w:val="0044684C"/>
    <w:rsid w:val="00446982"/>
    <w:rsid w:val="004469F0"/>
    <w:rsid w:val="004477D1"/>
    <w:rsid w:val="00447A65"/>
    <w:rsid w:val="00447F63"/>
    <w:rsid w:val="00450405"/>
    <w:rsid w:val="004509F9"/>
    <w:rsid w:val="00451198"/>
    <w:rsid w:val="004514B0"/>
    <w:rsid w:val="004514E2"/>
    <w:rsid w:val="00451CB8"/>
    <w:rsid w:val="00452177"/>
    <w:rsid w:val="00452A35"/>
    <w:rsid w:val="00452B1D"/>
    <w:rsid w:val="004535F7"/>
    <w:rsid w:val="004539D6"/>
    <w:rsid w:val="00453CAD"/>
    <w:rsid w:val="00453E2F"/>
    <w:rsid w:val="004541B6"/>
    <w:rsid w:val="00454396"/>
    <w:rsid w:val="00454649"/>
    <w:rsid w:val="004546E2"/>
    <w:rsid w:val="00454722"/>
    <w:rsid w:val="004548B3"/>
    <w:rsid w:val="00455605"/>
    <w:rsid w:val="00455D92"/>
    <w:rsid w:val="00455F36"/>
    <w:rsid w:val="004564DD"/>
    <w:rsid w:val="00456F73"/>
    <w:rsid w:val="00457144"/>
    <w:rsid w:val="0045788C"/>
    <w:rsid w:val="00457E21"/>
    <w:rsid w:val="004601E2"/>
    <w:rsid w:val="00460699"/>
    <w:rsid w:val="00460866"/>
    <w:rsid w:val="00460B54"/>
    <w:rsid w:val="00460C3B"/>
    <w:rsid w:val="00460D43"/>
    <w:rsid w:val="004611AA"/>
    <w:rsid w:val="004611D2"/>
    <w:rsid w:val="0046151E"/>
    <w:rsid w:val="004616C5"/>
    <w:rsid w:val="0046183F"/>
    <w:rsid w:val="00461A22"/>
    <w:rsid w:val="00461CFD"/>
    <w:rsid w:val="00461EDF"/>
    <w:rsid w:val="0046209A"/>
    <w:rsid w:val="0046222B"/>
    <w:rsid w:val="004623CA"/>
    <w:rsid w:val="00462A99"/>
    <w:rsid w:val="00462CBC"/>
    <w:rsid w:val="0046334D"/>
    <w:rsid w:val="0046341C"/>
    <w:rsid w:val="00463BB8"/>
    <w:rsid w:val="00463F22"/>
    <w:rsid w:val="00463F66"/>
    <w:rsid w:val="00464368"/>
    <w:rsid w:val="00464436"/>
    <w:rsid w:val="00464B20"/>
    <w:rsid w:val="00464B69"/>
    <w:rsid w:val="004651B3"/>
    <w:rsid w:val="00465364"/>
    <w:rsid w:val="00465DFD"/>
    <w:rsid w:val="004663CA"/>
    <w:rsid w:val="00466C38"/>
    <w:rsid w:val="00466EAE"/>
    <w:rsid w:val="00467544"/>
    <w:rsid w:val="00467D45"/>
    <w:rsid w:val="004702B1"/>
    <w:rsid w:val="004711FA"/>
    <w:rsid w:val="004715DD"/>
    <w:rsid w:val="004716D6"/>
    <w:rsid w:val="00471989"/>
    <w:rsid w:val="004721A1"/>
    <w:rsid w:val="0047254D"/>
    <w:rsid w:val="00472B2C"/>
    <w:rsid w:val="00472BE3"/>
    <w:rsid w:val="00472D99"/>
    <w:rsid w:val="00472E49"/>
    <w:rsid w:val="00472F3C"/>
    <w:rsid w:val="00472F72"/>
    <w:rsid w:val="004734AA"/>
    <w:rsid w:val="00473FFB"/>
    <w:rsid w:val="00474632"/>
    <w:rsid w:val="004747F8"/>
    <w:rsid w:val="00474AC5"/>
    <w:rsid w:val="00474F2D"/>
    <w:rsid w:val="004751BA"/>
    <w:rsid w:val="004759D6"/>
    <w:rsid w:val="00476279"/>
    <w:rsid w:val="004762F9"/>
    <w:rsid w:val="00476367"/>
    <w:rsid w:val="0047664B"/>
    <w:rsid w:val="00476758"/>
    <w:rsid w:val="004768E2"/>
    <w:rsid w:val="0047691F"/>
    <w:rsid w:val="004769A8"/>
    <w:rsid w:val="00476D1D"/>
    <w:rsid w:val="00477044"/>
    <w:rsid w:val="004772C4"/>
    <w:rsid w:val="0047744A"/>
    <w:rsid w:val="00477E1C"/>
    <w:rsid w:val="00477F71"/>
    <w:rsid w:val="00477FC7"/>
    <w:rsid w:val="004801FB"/>
    <w:rsid w:val="0048093B"/>
    <w:rsid w:val="00480990"/>
    <w:rsid w:val="004810A0"/>
    <w:rsid w:val="0048116B"/>
    <w:rsid w:val="00481787"/>
    <w:rsid w:val="00481CC0"/>
    <w:rsid w:val="00482A49"/>
    <w:rsid w:val="00482CC2"/>
    <w:rsid w:val="0048340F"/>
    <w:rsid w:val="00483C35"/>
    <w:rsid w:val="00484172"/>
    <w:rsid w:val="004846FC"/>
    <w:rsid w:val="00484FC1"/>
    <w:rsid w:val="00485311"/>
    <w:rsid w:val="004856E3"/>
    <w:rsid w:val="00487775"/>
    <w:rsid w:val="004879C1"/>
    <w:rsid w:val="00490430"/>
    <w:rsid w:val="004907D2"/>
    <w:rsid w:val="004913B7"/>
    <w:rsid w:val="0049174D"/>
    <w:rsid w:val="004918B0"/>
    <w:rsid w:val="00491A98"/>
    <w:rsid w:val="00491CC9"/>
    <w:rsid w:val="00491CE7"/>
    <w:rsid w:val="00491E1F"/>
    <w:rsid w:val="004922F9"/>
    <w:rsid w:val="004923A0"/>
    <w:rsid w:val="00492842"/>
    <w:rsid w:val="00493E21"/>
    <w:rsid w:val="00493E4C"/>
    <w:rsid w:val="00494946"/>
    <w:rsid w:val="00494D3E"/>
    <w:rsid w:val="00494D61"/>
    <w:rsid w:val="004950DC"/>
    <w:rsid w:val="004957D6"/>
    <w:rsid w:val="00495D82"/>
    <w:rsid w:val="004961B7"/>
    <w:rsid w:val="00497587"/>
    <w:rsid w:val="004978B4"/>
    <w:rsid w:val="00497DF4"/>
    <w:rsid w:val="00497ED1"/>
    <w:rsid w:val="00497F0E"/>
    <w:rsid w:val="004A0228"/>
    <w:rsid w:val="004A0241"/>
    <w:rsid w:val="004A0275"/>
    <w:rsid w:val="004A053B"/>
    <w:rsid w:val="004A0741"/>
    <w:rsid w:val="004A080B"/>
    <w:rsid w:val="004A0842"/>
    <w:rsid w:val="004A0A25"/>
    <w:rsid w:val="004A0C15"/>
    <w:rsid w:val="004A12B6"/>
    <w:rsid w:val="004A12F0"/>
    <w:rsid w:val="004A1314"/>
    <w:rsid w:val="004A1A23"/>
    <w:rsid w:val="004A1D0A"/>
    <w:rsid w:val="004A1D20"/>
    <w:rsid w:val="004A1E88"/>
    <w:rsid w:val="004A36B5"/>
    <w:rsid w:val="004A36EF"/>
    <w:rsid w:val="004A3970"/>
    <w:rsid w:val="004A3CFB"/>
    <w:rsid w:val="004A3E91"/>
    <w:rsid w:val="004A4A3F"/>
    <w:rsid w:val="004A4BA1"/>
    <w:rsid w:val="004A5D2E"/>
    <w:rsid w:val="004A5D91"/>
    <w:rsid w:val="004A6669"/>
    <w:rsid w:val="004A6BDF"/>
    <w:rsid w:val="004A70B0"/>
    <w:rsid w:val="004A7185"/>
    <w:rsid w:val="004A71E0"/>
    <w:rsid w:val="004A75A4"/>
    <w:rsid w:val="004A762E"/>
    <w:rsid w:val="004A7E5A"/>
    <w:rsid w:val="004A7F8F"/>
    <w:rsid w:val="004B02DD"/>
    <w:rsid w:val="004B07B0"/>
    <w:rsid w:val="004B1F8B"/>
    <w:rsid w:val="004B1FE8"/>
    <w:rsid w:val="004B225D"/>
    <w:rsid w:val="004B246E"/>
    <w:rsid w:val="004B2814"/>
    <w:rsid w:val="004B307D"/>
    <w:rsid w:val="004B35D9"/>
    <w:rsid w:val="004B391A"/>
    <w:rsid w:val="004B39F0"/>
    <w:rsid w:val="004B41B2"/>
    <w:rsid w:val="004B4883"/>
    <w:rsid w:val="004B5099"/>
    <w:rsid w:val="004B5460"/>
    <w:rsid w:val="004B5714"/>
    <w:rsid w:val="004B5B78"/>
    <w:rsid w:val="004B5BF7"/>
    <w:rsid w:val="004B6CC4"/>
    <w:rsid w:val="004B6CEB"/>
    <w:rsid w:val="004B6E5B"/>
    <w:rsid w:val="004B70A7"/>
    <w:rsid w:val="004B7314"/>
    <w:rsid w:val="004B75B0"/>
    <w:rsid w:val="004B7916"/>
    <w:rsid w:val="004B7ED4"/>
    <w:rsid w:val="004C01A2"/>
    <w:rsid w:val="004C09ED"/>
    <w:rsid w:val="004C0D07"/>
    <w:rsid w:val="004C0F5A"/>
    <w:rsid w:val="004C0F96"/>
    <w:rsid w:val="004C1F3A"/>
    <w:rsid w:val="004C2C7B"/>
    <w:rsid w:val="004C2E0A"/>
    <w:rsid w:val="004C2F70"/>
    <w:rsid w:val="004C3241"/>
    <w:rsid w:val="004C44CA"/>
    <w:rsid w:val="004C490F"/>
    <w:rsid w:val="004C4C24"/>
    <w:rsid w:val="004C5A44"/>
    <w:rsid w:val="004C5ACA"/>
    <w:rsid w:val="004C5BF3"/>
    <w:rsid w:val="004C5EFE"/>
    <w:rsid w:val="004C6662"/>
    <w:rsid w:val="004C6BC9"/>
    <w:rsid w:val="004C6DFF"/>
    <w:rsid w:val="004C737B"/>
    <w:rsid w:val="004C74D3"/>
    <w:rsid w:val="004C7738"/>
    <w:rsid w:val="004C78C0"/>
    <w:rsid w:val="004C79C4"/>
    <w:rsid w:val="004C7DCD"/>
    <w:rsid w:val="004C7E22"/>
    <w:rsid w:val="004D0596"/>
    <w:rsid w:val="004D1576"/>
    <w:rsid w:val="004D1D49"/>
    <w:rsid w:val="004D2285"/>
    <w:rsid w:val="004D27F7"/>
    <w:rsid w:val="004D288B"/>
    <w:rsid w:val="004D2A0E"/>
    <w:rsid w:val="004D2A1B"/>
    <w:rsid w:val="004D3492"/>
    <w:rsid w:val="004D34EE"/>
    <w:rsid w:val="004D367E"/>
    <w:rsid w:val="004D3B04"/>
    <w:rsid w:val="004D4097"/>
    <w:rsid w:val="004D41BD"/>
    <w:rsid w:val="004D441D"/>
    <w:rsid w:val="004D4B32"/>
    <w:rsid w:val="004D53FC"/>
    <w:rsid w:val="004D569E"/>
    <w:rsid w:val="004D745B"/>
    <w:rsid w:val="004D7611"/>
    <w:rsid w:val="004D78F9"/>
    <w:rsid w:val="004D7B55"/>
    <w:rsid w:val="004D7C0D"/>
    <w:rsid w:val="004E021C"/>
    <w:rsid w:val="004E026F"/>
    <w:rsid w:val="004E0467"/>
    <w:rsid w:val="004E057C"/>
    <w:rsid w:val="004E07EF"/>
    <w:rsid w:val="004E0BCA"/>
    <w:rsid w:val="004E1628"/>
    <w:rsid w:val="004E1789"/>
    <w:rsid w:val="004E1CCB"/>
    <w:rsid w:val="004E2095"/>
    <w:rsid w:val="004E2254"/>
    <w:rsid w:val="004E2494"/>
    <w:rsid w:val="004E24F9"/>
    <w:rsid w:val="004E274E"/>
    <w:rsid w:val="004E27DA"/>
    <w:rsid w:val="004E27F5"/>
    <w:rsid w:val="004E2FA7"/>
    <w:rsid w:val="004E2FFE"/>
    <w:rsid w:val="004E38FB"/>
    <w:rsid w:val="004E3AE5"/>
    <w:rsid w:val="004E40B8"/>
    <w:rsid w:val="004E4753"/>
    <w:rsid w:val="004E4919"/>
    <w:rsid w:val="004E4E55"/>
    <w:rsid w:val="004E529B"/>
    <w:rsid w:val="004E53B0"/>
    <w:rsid w:val="004E5927"/>
    <w:rsid w:val="004E5957"/>
    <w:rsid w:val="004E6134"/>
    <w:rsid w:val="004E685C"/>
    <w:rsid w:val="004E74F3"/>
    <w:rsid w:val="004E77D0"/>
    <w:rsid w:val="004F097A"/>
    <w:rsid w:val="004F0E93"/>
    <w:rsid w:val="004F0E9A"/>
    <w:rsid w:val="004F117D"/>
    <w:rsid w:val="004F122F"/>
    <w:rsid w:val="004F1319"/>
    <w:rsid w:val="004F1B28"/>
    <w:rsid w:val="004F1B6D"/>
    <w:rsid w:val="004F1BB2"/>
    <w:rsid w:val="004F1D3E"/>
    <w:rsid w:val="004F21CA"/>
    <w:rsid w:val="004F25FB"/>
    <w:rsid w:val="004F29A6"/>
    <w:rsid w:val="004F2E2C"/>
    <w:rsid w:val="004F2F06"/>
    <w:rsid w:val="004F3210"/>
    <w:rsid w:val="004F3455"/>
    <w:rsid w:val="004F36DC"/>
    <w:rsid w:val="004F3C9E"/>
    <w:rsid w:val="004F3F8C"/>
    <w:rsid w:val="004F41C8"/>
    <w:rsid w:val="004F4201"/>
    <w:rsid w:val="004F4428"/>
    <w:rsid w:val="004F4845"/>
    <w:rsid w:val="004F4E84"/>
    <w:rsid w:val="004F53A5"/>
    <w:rsid w:val="004F5407"/>
    <w:rsid w:val="004F54C2"/>
    <w:rsid w:val="004F562A"/>
    <w:rsid w:val="004F5663"/>
    <w:rsid w:val="004F5A9C"/>
    <w:rsid w:val="004F5AB5"/>
    <w:rsid w:val="004F5B02"/>
    <w:rsid w:val="004F5EAD"/>
    <w:rsid w:val="004F69F2"/>
    <w:rsid w:val="004F7B03"/>
    <w:rsid w:val="004F7C88"/>
    <w:rsid w:val="0050025B"/>
    <w:rsid w:val="0050059B"/>
    <w:rsid w:val="005008EB"/>
    <w:rsid w:val="00500CA4"/>
    <w:rsid w:val="00500FC8"/>
    <w:rsid w:val="005011ED"/>
    <w:rsid w:val="005017DD"/>
    <w:rsid w:val="00501829"/>
    <w:rsid w:val="00502192"/>
    <w:rsid w:val="00502512"/>
    <w:rsid w:val="005025F5"/>
    <w:rsid w:val="00502D6B"/>
    <w:rsid w:val="00502F0B"/>
    <w:rsid w:val="005030A6"/>
    <w:rsid w:val="0050320B"/>
    <w:rsid w:val="005038FE"/>
    <w:rsid w:val="00503BE6"/>
    <w:rsid w:val="005041AC"/>
    <w:rsid w:val="00504912"/>
    <w:rsid w:val="005049D8"/>
    <w:rsid w:val="00504DCB"/>
    <w:rsid w:val="005051BA"/>
    <w:rsid w:val="005059FE"/>
    <w:rsid w:val="00505AB2"/>
    <w:rsid w:val="00505C82"/>
    <w:rsid w:val="00505D04"/>
    <w:rsid w:val="005064AB"/>
    <w:rsid w:val="00506B83"/>
    <w:rsid w:val="00507342"/>
    <w:rsid w:val="005073AD"/>
    <w:rsid w:val="00507590"/>
    <w:rsid w:val="00507BD9"/>
    <w:rsid w:val="00507EB1"/>
    <w:rsid w:val="00510281"/>
    <w:rsid w:val="00511408"/>
    <w:rsid w:val="005114AC"/>
    <w:rsid w:val="00511D89"/>
    <w:rsid w:val="0051245E"/>
    <w:rsid w:val="00512736"/>
    <w:rsid w:val="00512B4B"/>
    <w:rsid w:val="00512C23"/>
    <w:rsid w:val="00512F8B"/>
    <w:rsid w:val="00513531"/>
    <w:rsid w:val="00513A93"/>
    <w:rsid w:val="00514418"/>
    <w:rsid w:val="00514506"/>
    <w:rsid w:val="00514B80"/>
    <w:rsid w:val="00514F49"/>
    <w:rsid w:val="005156E5"/>
    <w:rsid w:val="0051646C"/>
    <w:rsid w:val="00516CC5"/>
    <w:rsid w:val="00516FFD"/>
    <w:rsid w:val="005175E6"/>
    <w:rsid w:val="00517729"/>
    <w:rsid w:val="005205B2"/>
    <w:rsid w:val="00520C42"/>
    <w:rsid w:val="00520DB6"/>
    <w:rsid w:val="00520DE4"/>
    <w:rsid w:val="0052137C"/>
    <w:rsid w:val="005219CB"/>
    <w:rsid w:val="00521A33"/>
    <w:rsid w:val="00521E8F"/>
    <w:rsid w:val="00521E9F"/>
    <w:rsid w:val="00521FA6"/>
    <w:rsid w:val="00522204"/>
    <w:rsid w:val="00522B69"/>
    <w:rsid w:val="00522CBE"/>
    <w:rsid w:val="00522E80"/>
    <w:rsid w:val="00523090"/>
    <w:rsid w:val="005230FE"/>
    <w:rsid w:val="00523175"/>
    <w:rsid w:val="005241C5"/>
    <w:rsid w:val="00524788"/>
    <w:rsid w:val="00524C2A"/>
    <w:rsid w:val="005251DD"/>
    <w:rsid w:val="00525683"/>
    <w:rsid w:val="00525C7C"/>
    <w:rsid w:val="0052614A"/>
    <w:rsid w:val="005269AD"/>
    <w:rsid w:val="005279E1"/>
    <w:rsid w:val="00530234"/>
    <w:rsid w:val="005303A2"/>
    <w:rsid w:val="00531654"/>
    <w:rsid w:val="00531860"/>
    <w:rsid w:val="00531CE6"/>
    <w:rsid w:val="00532093"/>
    <w:rsid w:val="005323D2"/>
    <w:rsid w:val="005325C9"/>
    <w:rsid w:val="00532D2F"/>
    <w:rsid w:val="0053323E"/>
    <w:rsid w:val="00533426"/>
    <w:rsid w:val="005336B3"/>
    <w:rsid w:val="00533798"/>
    <w:rsid w:val="005349E3"/>
    <w:rsid w:val="0053511B"/>
    <w:rsid w:val="005359A3"/>
    <w:rsid w:val="00535B27"/>
    <w:rsid w:val="00535E2D"/>
    <w:rsid w:val="005361CE"/>
    <w:rsid w:val="005363C9"/>
    <w:rsid w:val="005364AB"/>
    <w:rsid w:val="0053689D"/>
    <w:rsid w:val="00536AE4"/>
    <w:rsid w:val="00537187"/>
    <w:rsid w:val="00537680"/>
    <w:rsid w:val="005379EF"/>
    <w:rsid w:val="00537AA4"/>
    <w:rsid w:val="00537BB8"/>
    <w:rsid w:val="00537E0B"/>
    <w:rsid w:val="005401A4"/>
    <w:rsid w:val="0054051D"/>
    <w:rsid w:val="005405FA"/>
    <w:rsid w:val="00540E74"/>
    <w:rsid w:val="005410E3"/>
    <w:rsid w:val="00541144"/>
    <w:rsid w:val="005411EF"/>
    <w:rsid w:val="005415B6"/>
    <w:rsid w:val="00541729"/>
    <w:rsid w:val="005419AB"/>
    <w:rsid w:val="005419AE"/>
    <w:rsid w:val="00541D4B"/>
    <w:rsid w:val="00541F78"/>
    <w:rsid w:val="00542654"/>
    <w:rsid w:val="005428D8"/>
    <w:rsid w:val="00542B51"/>
    <w:rsid w:val="00542E4B"/>
    <w:rsid w:val="00542F14"/>
    <w:rsid w:val="00543280"/>
    <w:rsid w:val="005433FE"/>
    <w:rsid w:val="005439D9"/>
    <w:rsid w:val="00543A69"/>
    <w:rsid w:val="00543D82"/>
    <w:rsid w:val="00543EBF"/>
    <w:rsid w:val="0054430B"/>
    <w:rsid w:val="005464F0"/>
    <w:rsid w:val="00546532"/>
    <w:rsid w:val="00546862"/>
    <w:rsid w:val="00546E19"/>
    <w:rsid w:val="00547BB8"/>
    <w:rsid w:val="00547E7D"/>
    <w:rsid w:val="00550650"/>
    <w:rsid w:val="00550960"/>
    <w:rsid w:val="00551658"/>
    <w:rsid w:val="005519E3"/>
    <w:rsid w:val="00551B19"/>
    <w:rsid w:val="00551CEE"/>
    <w:rsid w:val="0055225C"/>
    <w:rsid w:val="00552DFB"/>
    <w:rsid w:val="0055317D"/>
    <w:rsid w:val="00553198"/>
    <w:rsid w:val="00554172"/>
    <w:rsid w:val="005542C2"/>
    <w:rsid w:val="00554736"/>
    <w:rsid w:val="0055482F"/>
    <w:rsid w:val="00554C98"/>
    <w:rsid w:val="00555436"/>
    <w:rsid w:val="00555967"/>
    <w:rsid w:val="00555D9D"/>
    <w:rsid w:val="00555EC7"/>
    <w:rsid w:val="0055612F"/>
    <w:rsid w:val="00556339"/>
    <w:rsid w:val="00556D2B"/>
    <w:rsid w:val="00556F0E"/>
    <w:rsid w:val="00556F78"/>
    <w:rsid w:val="00557068"/>
    <w:rsid w:val="005570CE"/>
    <w:rsid w:val="00557183"/>
    <w:rsid w:val="0055721F"/>
    <w:rsid w:val="0055736E"/>
    <w:rsid w:val="00557592"/>
    <w:rsid w:val="00557636"/>
    <w:rsid w:val="00557700"/>
    <w:rsid w:val="00557E7C"/>
    <w:rsid w:val="00557E84"/>
    <w:rsid w:val="00560363"/>
    <w:rsid w:val="0056043A"/>
    <w:rsid w:val="00560C63"/>
    <w:rsid w:val="00560E1E"/>
    <w:rsid w:val="00560F87"/>
    <w:rsid w:val="00561028"/>
    <w:rsid w:val="00561936"/>
    <w:rsid w:val="00561B86"/>
    <w:rsid w:val="005626F5"/>
    <w:rsid w:val="00562C5C"/>
    <w:rsid w:val="00563648"/>
    <w:rsid w:val="005638F9"/>
    <w:rsid w:val="00563B2A"/>
    <w:rsid w:val="005645EF"/>
    <w:rsid w:val="00565C30"/>
    <w:rsid w:val="00565FAA"/>
    <w:rsid w:val="005662AF"/>
    <w:rsid w:val="0056637F"/>
    <w:rsid w:val="00566B91"/>
    <w:rsid w:val="00566CEC"/>
    <w:rsid w:val="00567239"/>
    <w:rsid w:val="00567406"/>
    <w:rsid w:val="005675C4"/>
    <w:rsid w:val="005679F7"/>
    <w:rsid w:val="00567EB2"/>
    <w:rsid w:val="00570318"/>
    <w:rsid w:val="00570827"/>
    <w:rsid w:val="00570BB4"/>
    <w:rsid w:val="00570DE8"/>
    <w:rsid w:val="00571428"/>
    <w:rsid w:val="00571C53"/>
    <w:rsid w:val="005724CB"/>
    <w:rsid w:val="005727BF"/>
    <w:rsid w:val="005728E1"/>
    <w:rsid w:val="00573D09"/>
    <w:rsid w:val="00574422"/>
    <w:rsid w:val="0057447F"/>
    <w:rsid w:val="0057472D"/>
    <w:rsid w:val="00574CA1"/>
    <w:rsid w:val="005753D4"/>
    <w:rsid w:val="005755A9"/>
    <w:rsid w:val="00575DC4"/>
    <w:rsid w:val="00576004"/>
    <w:rsid w:val="00576114"/>
    <w:rsid w:val="00576A5B"/>
    <w:rsid w:val="00577689"/>
    <w:rsid w:val="0057786B"/>
    <w:rsid w:val="00577B40"/>
    <w:rsid w:val="00577D13"/>
    <w:rsid w:val="00577D38"/>
    <w:rsid w:val="005804C2"/>
    <w:rsid w:val="00580F88"/>
    <w:rsid w:val="005815EB"/>
    <w:rsid w:val="00581A8B"/>
    <w:rsid w:val="005826B1"/>
    <w:rsid w:val="00582917"/>
    <w:rsid w:val="00582D65"/>
    <w:rsid w:val="00583125"/>
    <w:rsid w:val="00583529"/>
    <w:rsid w:val="005835B6"/>
    <w:rsid w:val="00583617"/>
    <w:rsid w:val="00583C28"/>
    <w:rsid w:val="0058431D"/>
    <w:rsid w:val="00584523"/>
    <w:rsid w:val="0058484E"/>
    <w:rsid w:val="0058511C"/>
    <w:rsid w:val="00585919"/>
    <w:rsid w:val="00586547"/>
    <w:rsid w:val="00586747"/>
    <w:rsid w:val="00586978"/>
    <w:rsid w:val="00586FBB"/>
    <w:rsid w:val="00587D05"/>
    <w:rsid w:val="00587F7F"/>
    <w:rsid w:val="005901B6"/>
    <w:rsid w:val="005905BC"/>
    <w:rsid w:val="00590617"/>
    <w:rsid w:val="0059096A"/>
    <w:rsid w:val="00590D79"/>
    <w:rsid w:val="0059128B"/>
    <w:rsid w:val="005930D8"/>
    <w:rsid w:val="00593109"/>
    <w:rsid w:val="005931D5"/>
    <w:rsid w:val="00593610"/>
    <w:rsid w:val="00593839"/>
    <w:rsid w:val="005944AA"/>
    <w:rsid w:val="005947C4"/>
    <w:rsid w:val="00594CAC"/>
    <w:rsid w:val="00594F78"/>
    <w:rsid w:val="00595308"/>
    <w:rsid w:val="005953EE"/>
    <w:rsid w:val="005955CF"/>
    <w:rsid w:val="0059590F"/>
    <w:rsid w:val="0059622F"/>
    <w:rsid w:val="00596506"/>
    <w:rsid w:val="005965EE"/>
    <w:rsid w:val="0059696F"/>
    <w:rsid w:val="00597076"/>
    <w:rsid w:val="005975D8"/>
    <w:rsid w:val="0059779B"/>
    <w:rsid w:val="0059796E"/>
    <w:rsid w:val="00597A53"/>
    <w:rsid w:val="00597BE7"/>
    <w:rsid w:val="00597E53"/>
    <w:rsid w:val="00597E65"/>
    <w:rsid w:val="005A0127"/>
    <w:rsid w:val="005A01CC"/>
    <w:rsid w:val="005A0985"/>
    <w:rsid w:val="005A14D2"/>
    <w:rsid w:val="005A1592"/>
    <w:rsid w:val="005A15A7"/>
    <w:rsid w:val="005A16D8"/>
    <w:rsid w:val="005A17D1"/>
    <w:rsid w:val="005A1DBB"/>
    <w:rsid w:val="005A2203"/>
    <w:rsid w:val="005A29B5"/>
    <w:rsid w:val="005A303C"/>
    <w:rsid w:val="005A3551"/>
    <w:rsid w:val="005A3EAA"/>
    <w:rsid w:val="005A519F"/>
    <w:rsid w:val="005A51FE"/>
    <w:rsid w:val="005A52E6"/>
    <w:rsid w:val="005A5A76"/>
    <w:rsid w:val="005A5B5B"/>
    <w:rsid w:val="005A7349"/>
    <w:rsid w:val="005A7702"/>
    <w:rsid w:val="005B03D7"/>
    <w:rsid w:val="005B0476"/>
    <w:rsid w:val="005B1448"/>
    <w:rsid w:val="005B1E84"/>
    <w:rsid w:val="005B20D6"/>
    <w:rsid w:val="005B25A2"/>
    <w:rsid w:val="005B2865"/>
    <w:rsid w:val="005B2EA1"/>
    <w:rsid w:val="005B35D3"/>
    <w:rsid w:val="005B3AC9"/>
    <w:rsid w:val="005B3BF0"/>
    <w:rsid w:val="005B49B2"/>
    <w:rsid w:val="005B4D79"/>
    <w:rsid w:val="005B5740"/>
    <w:rsid w:val="005B5A05"/>
    <w:rsid w:val="005B60BF"/>
    <w:rsid w:val="005B628A"/>
    <w:rsid w:val="005B6574"/>
    <w:rsid w:val="005B7384"/>
    <w:rsid w:val="005B742A"/>
    <w:rsid w:val="005B7C31"/>
    <w:rsid w:val="005C02EC"/>
    <w:rsid w:val="005C12CE"/>
    <w:rsid w:val="005C2283"/>
    <w:rsid w:val="005C29DE"/>
    <w:rsid w:val="005C3DFA"/>
    <w:rsid w:val="005C470B"/>
    <w:rsid w:val="005C472A"/>
    <w:rsid w:val="005C4830"/>
    <w:rsid w:val="005C4C94"/>
    <w:rsid w:val="005C51A4"/>
    <w:rsid w:val="005C5710"/>
    <w:rsid w:val="005C68E3"/>
    <w:rsid w:val="005C6ADF"/>
    <w:rsid w:val="005C6C3C"/>
    <w:rsid w:val="005C75F9"/>
    <w:rsid w:val="005D0083"/>
    <w:rsid w:val="005D00D7"/>
    <w:rsid w:val="005D0130"/>
    <w:rsid w:val="005D0391"/>
    <w:rsid w:val="005D0511"/>
    <w:rsid w:val="005D05F9"/>
    <w:rsid w:val="005D066D"/>
    <w:rsid w:val="005D077A"/>
    <w:rsid w:val="005D1BBE"/>
    <w:rsid w:val="005D1D62"/>
    <w:rsid w:val="005D2099"/>
    <w:rsid w:val="005D20B7"/>
    <w:rsid w:val="005D213E"/>
    <w:rsid w:val="005D30DD"/>
    <w:rsid w:val="005D36E9"/>
    <w:rsid w:val="005D4309"/>
    <w:rsid w:val="005D4748"/>
    <w:rsid w:val="005D4848"/>
    <w:rsid w:val="005D4DD2"/>
    <w:rsid w:val="005D5189"/>
    <w:rsid w:val="005D52AC"/>
    <w:rsid w:val="005D54FD"/>
    <w:rsid w:val="005D5529"/>
    <w:rsid w:val="005D5791"/>
    <w:rsid w:val="005D5AC8"/>
    <w:rsid w:val="005D5C81"/>
    <w:rsid w:val="005D5D4E"/>
    <w:rsid w:val="005D63F8"/>
    <w:rsid w:val="005D6467"/>
    <w:rsid w:val="005D653F"/>
    <w:rsid w:val="005D66C6"/>
    <w:rsid w:val="005D6739"/>
    <w:rsid w:val="005D78F5"/>
    <w:rsid w:val="005D793D"/>
    <w:rsid w:val="005D79D1"/>
    <w:rsid w:val="005DFD73"/>
    <w:rsid w:val="005E082D"/>
    <w:rsid w:val="005E1123"/>
    <w:rsid w:val="005E1D35"/>
    <w:rsid w:val="005E29A3"/>
    <w:rsid w:val="005E29BB"/>
    <w:rsid w:val="005E2D82"/>
    <w:rsid w:val="005E4630"/>
    <w:rsid w:val="005E4995"/>
    <w:rsid w:val="005E51DF"/>
    <w:rsid w:val="005E5327"/>
    <w:rsid w:val="005E53B8"/>
    <w:rsid w:val="005E57BB"/>
    <w:rsid w:val="005E609B"/>
    <w:rsid w:val="005E663C"/>
    <w:rsid w:val="005E667C"/>
    <w:rsid w:val="005E7306"/>
    <w:rsid w:val="005E740D"/>
    <w:rsid w:val="005E78FB"/>
    <w:rsid w:val="005E79D0"/>
    <w:rsid w:val="005E7F02"/>
    <w:rsid w:val="005E7F99"/>
    <w:rsid w:val="005F09F3"/>
    <w:rsid w:val="005F1843"/>
    <w:rsid w:val="005F268F"/>
    <w:rsid w:val="005F2CFF"/>
    <w:rsid w:val="005F310A"/>
    <w:rsid w:val="005F329C"/>
    <w:rsid w:val="005F3391"/>
    <w:rsid w:val="005F3544"/>
    <w:rsid w:val="005F3D71"/>
    <w:rsid w:val="005F3E17"/>
    <w:rsid w:val="005F4701"/>
    <w:rsid w:val="005F477F"/>
    <w:rsid w:val="005F4966"/>
    <w:rsid w:val="005F4CD3"/>
    <w:rsid w:val="005F5323"/>
    <w:rsid w:val="005F54C7"/>
    <w:rsid w:val="005F57BA"/>
    <w:rsid w:val="005F5ECA"/>
    <w:rsid w:val="005F6CF2"/>
    <w:rsid w:val="005F6ED1"/>
    <w:rsid w:val="005F7C13"/>
    <w:rsid w:val="005F7DA0"/>
    <w:rsid w:val="00600172"/>
    <w:rsid w:val="006003A2"/>
    <w:rsid w:val="00600478"/>
    <w:rsid w:val="00600A0E"/>
    <w:rsid w:val="00601197"/>
    <w:rsid w:val="00601692"/>
    <w:rsid w:val="00601702"/>
    <w:rsid w:val="006017CB"/>
    <w:rsid w:val="00601845"/>
    <w:rsid w:val="00601955"/>
    <w:rsid w:val="00601D94"/>
    <w:rsid w:val="006027BD"/>
    <w:rsid w:val="00602F0C"/>
    <w:rsid w:val="00603041"/>
    <w:rsid w:val="00603206"/>
    <w:rsid w:val="00603C86"/>
    <w:rsid w:val="006046BA"/>
    <w:rsid w:val="006046CB"/>
    <w:rsid w:val="00605B34"/>
    <w:rsid w:val="006065A0"/>
    <w:rsid w:val="00606E16"/>
    <w:rsid w:val="00610233"/>
    <w:rsid w:val="006102F6"/>
    <w:rsid w:val="00610352"/>
    <w:rsid w:val="006103A9"/>
    <w:rsid w:val="006109CF"/>
    <w:rsid w:val="00610CCD"/>
    <w:rsid w:val="00610E51"/>
    <w:rsid w:val="00611302"/>
    <w:rsid w:val="00611478"/>
    <w:rsid w:val="006116E3"/>
    <w:rsid w:val="006118BA"/>
    <w:rsid w:val="00611CCE"/>
    <w:rsid w:val="006120B1"/>
    <w:rsid w:val="006120DE"/>
    <w:rsid w:val="0061218B"/>
    <w:rsid w:val="00612288"/>
    <w:rsid w:val="00612300"/>
    <w:rsid w:val="006126EB"/>
    <w:rsid w:val="00612CFC"/>
    <w:rsid w:val="00612F0F"/>
    <w:rsid w:val="006135EA"/>
    <w:rsid w:val="00613C53"/>
    <w:rsid w:val="00613FF4"/>
    <w:rsid w:val="0061462E"/>
    <w:rsid w:val="006146C7"/>
    <w:rsid w:val="00614769"/>
    <w:rsid w:val="006173BE"/>
    <w:rsid w:val="0061771B"/>
    <w:rsid w:val="006179AF"/>
    <w:rsid w:val="006208AD"/>
    <w:rsid w:val="00620AFF"/>
    <w:rsid w:val="00620C42"/>
    <w:rsid w:val="00621B2C"/>
    <w:rsid w:val="006224A6"/>
    <w:rsid w:val="0062270B"/>
    <w:rsid w:val="0062289D"/>
    <w:rsid w:val="00622964"/>
    <w:rsid w:val="00622B5C"/>
    <w:rsid w:val="00622BB3"/>
    <w:rsid w:val="0062362E"/>
    <w:rsid w:val="00623B1A"/>
    <w:rsid w:val="006249C5"/>
    <w:rsid w:val="00624B89"/>
    <w:rsid w:val="00624D8D"/>
    <w:rsid w:val="006252A5"/>
    <w:rsid w:val="00625717"/>
    <w:rsid w:val="006259AE"/>
    <w:rsid w:val="00626020"/>
    <w:rsid w:val="006262C9"/>
    <w:rsid w:val="00626449"/>
    <w:rsid w:val="006265E4"/>
    <w:rsid w:val="006269DF"/>
    <w:rsid w:val="00626A01"/>
    <w:rsid w:val="00627A47"/>
    <w:rsid w:val="00627AA2"/>
    <w:rsid w:val="006304D1"/>
    <w:rsid w:val="00631061"/>
    <w:rsid w:val="00631501"/>
    <w:rsid w:val="0063170A"/>
    <w:rsid w:val="0063222E"/>
    <w:rsid w:val="006325DF"/>
    <w:rsid w:val="006325F3"/>
    <w:rsid w:val="00632F6A"/>
    <w:rsid w:val="006330E7"/>
    <w:rsid w:val="00633E30"/>
    <w:rsid w:val="00634544"/>
    <w:rsid w:val="00634629"/>
    <w:rsid w:val="00635C9A"/>
    <w:rsid w:val="006361B5"/>
    <w:rsid w:val="0063689F"/>
    <w:rsid w:val="00636945"/>
    <w:rsid w:val="00636FB6"/>
    <w:rsid w:val="00640E19"/>
    <w:rsid w:val="00641ACB"/>
    <w:rsid w:val="00641AE1"/>
    <w:rsid w:val="00641DED"/>
    <w:rsid w:val="00641FF0"/>
    <w:rsid w:val="00642085"/>
    <w:rsid w:val="006421FA"/>
    <w:rsid w:val="00642811"/>
    <w:rsid w:val="00642F74"/>
    <w:rsid w:val="00642F8A"/>
    <w:rsid w:val="00643074"/>
    <w:rsid w:val="0064339B"/>
    <w:rsid w:val="0064366A"/>
    <w:rsid w:val="00643706"/>
    <w:rsid w:val="0064383C"/>
    <w:rsid w:val="00643DF2"/>
    <w:rsid w:val="00643F75"/>
    <w:rsid w:val="00644019"/>
    <w:rsid w:val="00644104"/>
    <w:rsid w:val="006442AC"/>
    <w:rsid w:val="006442FF"/>
    <w:rsid w:val="00644405"/>
    <w:rsid w:val="00645E52"/>
    <w:rsid w:val="00645EDA"/>
    <w:rsid w:val="00646574"/>
    <w:rsid w:val="006466E2"/>
    <w:rsid w:val="00646734"/>
    <w:rsid w:val="0064685C"/>
    <w:rsid w:val="00646A05"/>
    <w:rsid w:val="00646B22"/>
    <w:rsid w:val="006470DC"/>
    <w:rsid w:val="00647BC9"/>
    <w:rsid w:val="00647CDD"/>
    <w:rsid w:val="0065002B"/>
    <w:rsid w:val="00650143"/>
    <w:rsid w:val="00650146"/>
    <w:rsid w:val="006507FD"/>
    <w:rsid w:val="00650BB8"/>
    <w:rsid w:val="006511FD"/>
    <w:rsid w:val="0065142C"/>
    <w:rsid w:val="00651488"/>
    <w:rsid w:val="0065162D"/>
    <w:rsid w:val="00651C63"/>
    <w:rsid w:val="00651D12"/>
    <w:rsid w:val="00651D85"/>
    <w:rsid w:val="00651E04"/>
    <w:rsid w:val="00652C24"/>
    <w:rsid w:val="00652D3D"/>
    <w:rsid w:val="00653172"/>
    <w:rsid w:val="006533C3"/>
    <w:rsid w:val="00653579"/>
    <w:rsid w:val="00653783"/>
    <w:rsid w:val="006538E4"/>
    <w:rsid w:val="00653974"/>
    <w:rsid w:val="00653B6D"/>
    <w:rsid w:val="00653D0A"/>
    <w:rsid w:val="006543B2"/>
    <w:rsid w:val="006546F0"/>
    <w:rsid w:val="006547F9"/>
    <w:rsid w:val="0065480C"/>
    <w:rsid w:val="00655166"/>
    <w:rsid w:val="0065590B"/>
    <w:rsid w:val="00655A96"/>
    <w:rsid w:val="006563D3"/>
    <w:rsid w:val="006569EB"/>
    <w:rsid w:val="00656C90"/>
    <w:rsid w:val="00656CF6"/>
    <w:rsid w:val="00657635"/>
    <w:rsid w:val="00657BDD"/>
    <w:rsid w:val="00657CE9"/>
    <w:rsid w:val="00660080"/>
    <w:rsid w:val="00660AAC"/>
    <w:rsid w:val="00661589"/>
    <w:rsid w:val="006615BB"/>
    <w:rsid w:val="00662989"/>
    <w:rsid w:val="00662ABD"/>
    <w:rsid w:val="00662F57"/>
    <w:rsid w:val="006630C4"/>
    <w:rsid w:val="0066315B"/>
    <w:rsid w:val="00663EFB"/>
    <w:rsid w:val="00663F2C"/>
    <w:rsid w:val="00663FE0"/>
    <w:rsid w:val="006641C9"/>
    <w:rsid w:val="00664438"/>
    <w:rsid w:val="00664556"/>
    <w:rsid w:val="0066482C"/>
    <w:rsid w:val="00664A29"/>
    <w:rsid w:val="00664BD1"/>
    <w:rsid w:val="006652DC"/>
    <w:rsid w:val="006654F8"/>
    <w:rsid w:val="00665BBE"/>
    <w:rsid w:val="006660AE"/>
    <w:rsid w:val="00666277"/>
    <w:rsid w:val="006669E0"/>
    <w:rsid w:val="00666DDC"/>
    <w:rsid w:val="00666E26"/>
    <w:rsid w:val="006670C5"/>
    <w:rsid w:val="00667584"/>
    <w:rsid w:val="00667CDB"/>
    <w:rsid w:val="00670630"/>
    <w:rsid w:val="0067076D"/>
    <w:rsid w:val="006708B1"/>
    <w:rsid w:val="00670A3F"/>
    <w:rsid w:val="00670AFD"/>
    <w:rsid w:val="00670E37"/>
    <w:rsid w:val="00670F32"/>
    <w:rsid w:val="00671058"/>
    <w:rsid w:val="006710FB"/>
    <w:rsid w:val="00671543"/>
    <w:rsid w:val="006716A5"/>
    <w:rsid w:val="00671C5B"/>
    <w:rsid w:val="006721B0"/>
    <w:rsid w:val="00672623"/>
    <w:rsid w:val="00672CA7"/>
    <w:rsid w:val="00673C11"/>
    <w:rsid w:val="0067445C"/>
    <w:rsid w:val="0067473A"/>
    <w:rsid w:val="006749B6"/>
    <w:rsid w:val="00674F64"/>
    <w:rsid w:val="00674FFE"/>
    <w:rsid w:val="00675806"/>
    <w:rsid w:val="00676255"/>
    <w:rsid w:val="00676FCE"/>
    <w:rsid w:val="006770F6"/>
    <w:rsid w:val="006777FF"/>
    <w:rsid w:val="00680531"/>
    <w:rsid w:val="00680B21"/>
    <w:rsid w:val="00680E53"/>
    <w:rsid w:val="0068159D"/>
    <w:rsid w:val="00681EFF"/>
    <w:rsid w:val="00681F9F"/>
    <w:rsid w:val="006820D5"/>
    <w:rsid w:val="0068261D"/>
    <w:rsid w:val="00682E64"/>
    <w:rsid w:val="00683A77"/>
    <w:rsid w:val="0068436A"/>
    <w:rsid w:val="00684588"/>
    <w:rsid w:val="00684702"/>
    <w:rsid w:val="0068471A"/>
    <w:rsid w:val="00684838"/>
    <w:rsid w:val="00684AB1"/>
    <w:rsid w:val="006857AB"/>
    <w:rsid w:val="006859EA"/>
    <w:rsid w:val="00685C92"/>
    <w:rsid w:val="00685E32"/>
    <w:rsid w:val="006861C4"/>
    <w:rsid w:val="006862B2"/>
    <w:rsid w:val="0068696D"/>
    <w:rsid w:val="00686AED"/>
    <w:rsid w:val="00687BC1"/>
    <w:rsid w:val="006905DD"/>
    <w:rsid w:val="00690CA2"/>
    <w:rsid w:val="00690D96"/>
    <w:rsid w:val="00691E45"/>
    <w:rsid w:val="00691EA5"/>
    <w:rsid w:val="00691F92"/>
    <w:rsid w:val="006923DE"/>
    <w:rsid w:val="00692425"/>
    <w:rsid w:val="00692596"/>
    <w:rsid w:val="0069261C"/>
    <w:rsid w:val="0069280B"/>
    <w:rsid w:val="00692DD2"/>
    <w:rsid w:val="006931A2"/>
    <w:rsid w:val="006931DB"/>
    <w:rsid w:val="006934A6"/>
    <w:rsid w:val="00693C43"/>
    <w:rsid w:val="00693E59"/>
    <w:rsid w:val="00693F81"/>
    <w:rsid w:val="00695014"/>
    <w:rsid w:val="006951BD"/>
    <w:rsid w:val="00695219"/>
    <w:rsid w:val="00695ABF"/>
    <w:rsid w:val="0069653F"/>
    <w:rsid w:val="00696781"/>
    <w:rsid w:val="00696CCC"/>
    <w:rsid w:val="00696F5B"/>
    <w:rsid w:val="00697837"/>
    <w:rsid w:val="00697C72"/>
    <w:rsid w:val="006A00FC"/>
    <w:rsid w:val="006A087E"/>
    <w:rsid w:val="006A0E17"/>
    <w:rsid w:val="006A0F31"/>
    <w:rsid w:val="006A10EC"/>
    <w:rsid w:val="006A1437"/>
    <w:rsid w:val="006A1B51"/>
    <w:rsid w:val="006A1D88"/>
    <w:rsid w:val="006A1DD6"/>
    <w:rsid w:val="006A218A"/>
    <w:rsid w:val="006A219E"/>
    <w:rsid w:val="006A374F"/>
    <w:rsid w:val="006A3C78"/>
    <w:rsid w:val="006A3D08"/>
    <w:rsid w:val="006A42E6"/>
    <w:rsid w:val="006A54CF"/>
    <w:rsid w:val="006A562C"/>
    <w:rsid w:val="006A5B61"/>
    <w:rsid w:val="006A5B99"/>
    <w:rsid w:val="006A5C35"/>
    <w:rsid w:val="006A5D56"/>
    <w:rsid w:val="006A5E29"/>
    <w:rsid w:val="006A617C"/>
    <w:rsid w:val="006A649F"/>
    <w:rsid w:val="006A68EC"/>
    <w:rsid w:val="006A6B06"/>
    <w:rsid w:val="006A6B31"/>
    <w:rsid w:val="006A6D55"/>
    <w:rsid w:val="006A74BB"/>
    <w:rsid w:val="006A7B81"/>
    <w:rsid w:val="006A7C99"/>
    <w:rsid w:val="006B025A"/>
    <w:rsid w:val="006B08BC"/>
    <w:rsid w:val="006B0BF1"/>
    <w:rsid w:val="006B0E93"/>
    <w:rsid w:val="006B11AD"/>
    <w:rsid w:val="006B180F"/>
    <w:rsid w:val="006B1872"/>
    <w:rsid w:val="006B1B15"/>
    <w:rsid w:val="006B1F2B"/>
    <w:rsid w:val="006B25B0"/>
    <w:rsid w:val="006B2617"/>
    <w:rsid w:val="006B2BD2"/>
    <w:rsid w:val="006B2DD0"/>
    <w:rsid w:val="006B32E6"/>
    <w:rsid w:val="006B376A"/>
    <w:rsid w:val="006B3F24"/>
    <w:rsid w:val="006B46B6"/>
    <w:rsid w:val="006B52DB"/>
    <w:rsid w:val="006B53D6"/>
    <w:rsid w:val="006B5638"/>
    <w:rsid w:val="006B56F7"/>
    <w:rsid w:val="006B6177"/>
    <w:rsid w:val="006B643F"/>
    <w:rsid w:val="006B6609"/>
    <w:rsid w:val="006B67DD"/>
    <w:rsid w:val="006B684E"/>
    <w:rsid w:val="006B69DA"/>
    <w:rsid w:val="006B6EF4"/>
    <w:rsid w:val="006B73F4"/>
    <w:rsid w:val="006B7D23"/>
    <w:rsid w:val="006C01B1"/>
    <w:rsid w:val="006C0363"/>
    <w:rsid w:val="006C0552"/>
    <w:rsid w:val="006C0B95"/>
    <w:rsid w:val="006C154C"/>
    <w:rsid w:val="006C27BA"/>
    <w:rsid w:val="006C2EA2"/>
    <w:rsid w:val="006C2EDF"/>
    <w:rsid w:val="006C2F4D"/>
    <w:rsid w:val="006C3880"/>
    <w:rsid w:val="006C3C37"/>
    <w:rsid w:val="006C3C3B"/>
    <w:rsid w:val="006C4304"/>
    <w:rsid w:val="006C45DA"/>
    <w:rsid w:val="006C503B"/>
    <w:rsid w:val="006C5178"/>
    <w:rsid w:val="006C57DE"/>
    <w:rsid w:val="006C66B0"/>
    <w:rsid w:val="006C6E57"/>
    <w:rsid w:val="006C7004"/>
    <w:rsid w:val="006C70B2"/>
    <w:rsid w:val="006C72E2"/>
    <w:rsid w:val="006C74C0"/>
    <w:rsid w:val="006C761C"/>
    <w:rsid w:val="006C7F6C"/>
    <w:rsid w:val="006D03EF"/>
    <w:rsid w:val="006D051A"/>
    <w:rsid w:val="006D0E5C"/>
    <w:rsid w:val="006D105F"/>
    <w:rsid w:val="006D1562"/>
    <w:rsid w:val="006D17D4"/>
    <w:rsid w:val="006D19C6"/>
    <w:rsid w:val="006D1A97"/>
    <w:rsid w:val="006D293F"/>
    <w:rsid w:val="006D3340"/>
    <w:rsid w:val="006D35AC"/>
    <w:rsid w:val="006D35EB"/>
    <w:rsid w:val="006D394F"/>
    <w:rsid w:val="006D4418"/>
    <w:rsid w:val="006D4AF3"/>
    <w:rsid w:val="006D4D7F"/>
    <w:rsid w:val="006D543D"/>
    <w:rsid w:val="006D54AB"/>
    <w:rsid w:val="006D591E"/>
    <w:rsid w:val="006D5924"/>
    <w:rsid w:val="006D5E89"/>
    <w:rsid w:val="006D5E8B"/>
    <w:rsid w:val="006D6D55"/>
    <w:rsid w:val="006D6E4D"/>
    <w:rsid w:val="006D6EC3"/>
    <w:rsid w:val="006D7105"/>
    <w:rsid w:val="006D760E"/>
    <w:rsid w:val="006D794F"/>
    <w:rsid w:val="006D796F"/>
    <w:rsid w:val="006D7AAA"/>
    <w:rsid w:val="006E05E7"/>
    <w:rsid w:val="006E083C"/>
    <w:rsid w:val="006E0900"/>
    <w:rsid w:val="006E0B12"/>
    <w:rsid w:val="006E23DB"/>
    <w:rsid w:val="006E2527"/>
    <w:rsid w:val="006E256D"/>
    <w:rsid w:val="006E28FA"/>
    <w:rsid w:val="006E2B81"/>
    <w:rsid w:val="006E2F9E"/>
    <w:rsid w:val="006E309E"/>
    <w:rsid w:val="006E47D5"/>
    <w:rsid w:val="006E4B68"/>
    <w:rsid w:val="006E4D8E"/>
    <w:rsid w:val="006E4E90"/>
    <w:rsid w:val="006E507E"/>
    <w:rsid w:val="006E51CE"/>
    <w:rsid w:val="006E53D2"/>
    <w:rsid w:val="006E548A"/>
    <w:rsid w:val="006E5675"/>
    <w:rsid w:val="006E572F"/>
    <w:rsid w:val="006E59EC"/>
    <w:rsid w:val="006E5DE3"/>
    <w:rsid w:val="006E601D"/>
    <w:rsid w:val="006E6D05"/>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5E6"/>
    <w:rsid w:val="006F3856"/>
    <w:rsid w:val="006F3D67"/>
    <w:rsid w:val="006F4023"/>
    <w:rsid w:val="006F4268"/>
    <w:rsid w:val="006F4BF0"/>
    <w:rsid w:val="006F5BEF"/>
    <w:rsid w:val="006F5CF9"/>
    <w:rsid w:val="006F6257"/>
    <w:rsid w:val="006F6626"/>
    <w:rsid w:val="006F6DBB"/>
    <w:rsid w:val="006F7311"/>
    <w:rsid w:val="006F769C"/>
    <w:rsid w:val="006F76F1"/>
    <w:rsid w:val="006F78A7"/>
    <w:rsid w:val="007001AF"/>
    <w:rsid w:val="00700B55"/>
    <w:rsid w:val="00701118"/>
    <w:rsid w:val="0070173B"/>
    <w:rsid w:val="0070193F"/>
    <w:rsid w:val="00701B16"/>
    <w:rsid w:val="00701DE8"/>
    <w:rsid w:val="007028CB"/>
    <w:rsid w:val="00702916"/>
    <w:rsid w:val="00702A58"/>
    <w:rsid w:val="00702AE8"/>
    <w:rsid w:val="00702E1E"/>
    <w:rsid w:val="0070353D"/>
    <w:rsid w:val="007035E8"/>
    <w:rsid w:val="00703688"/>
    <w:rsid w:val="00703BA8"/>
    <w:rsid w:val="00704000"/>
    <w:rsid w:val="0070441E"/>
    <w:rsid w:val="00704799"/>
    <w:rsid w:val="00704E39"/>
    <w:rsid w:val="007052A8"/>
    <w:rsid w:val="007057EA"/>
    <w:rsid w:val="00705A18"/>
    <w:rsid w:val="00705FFE"/>
    <w:rsid w:val="00706199"/>
    <w:rsid w:val="00706259"/>
    <w:rsid w:val="007062F3"/>
    <w:rsid w:val="00706309"/>
    <w:rsid w:val="007068F6"/>
    <w:rsid w:val="00707F26"/>
    <w:rsid w:val="00710172"/>
    <w:rsid w:val="007104C5"/>
    <w:rsid w:val="00710B20"/>
    <w:rsid w:val="00710E7D"/>
    <w:rsid w:val="007119B8"/>
    <w:rsid w:val="00711ABE"/>
    <w:rsid w:val="00711C7A"/>
    <w:rsid w:val="00712542"/>
    <w:rsid w:val="0071274B"/>
    <w:rsid w:val="007128F1"/>
    <w:rsid w:val="00712D90"/>
    <w:rsid w:val="00713211"/>
    <w:rsid w:val="00713306"/>
    <w:rsid w:val="0071331E"/>
    <w:rsid w:val="0071338D"/>
    <w:rsid w:val="00714486"/>
    <w:rsid w:val="00714827"/>
    <w:rsid w:val="007157DF"/>
    <w:rsid w:val="00715D4C"/>
    <w:rsid w:val="00716106"/>
    <w:rsid w:val="00716109"/>
    <w:rsid w:val="00716364"/>
    <w:rsid w:val="007169C4"/>
    <w:rsid w:val="00716DF3"/>
    <w:rsid w:val="007172BA"/>
    <w:rsid w:val="0071730C"/>
    <w:rsid w:val="00717374"/>
    <w:rsid w:val="00717948"/>
    <w:rsid w:val="00717A81"/>
    <w:rsid w:val="00720501"/>
    <w:rsid w:val="00720739"/>
    <w:rsid w:val="00720795"/>
    <w:rsid w:val="00720AC0"/>
    <w:rsid w:val="007217B6"/>
    <w:rsid w:val="00721A6B"/>
    <w:rsid w:val="007220D4"/>
    <w:rsid w:val="007223C4"/>
    <w:rsid w:val="00722A27"/>
    <w:rsid w:val="00722F1D"/>
    <w:rsid w:val="00723130"/>
    <w:rsid w:val="007243C3"/>
    <w:rsid w:val="0072461F"/>
    <w:rsid w:val="007246B0"/>
    <w:rsid w:val="00724EE2"/>
    <w:rsid w:val="00725638"/>
    <w:rsid w:val="00725828"/>
    <w:rsid w:val="00725EE9"/>
    <w:rsid w:val="007263B7"/>
    <w:rsid w:val="007263EA"/>
    <w:rsid w:val="007266C3"/>
    <w:rsid w:val="00726DA4"/>
    <w:rsid w:val="00726F0C"/>
    <w:rsid w:val="007272A5"/>
    <w:rsid w:val="007272FD"/>
    <w:rsid w:val="00727557"/>
    <w:rsid w:val="00730066"/>
    <w:rsid w:val="0073060A"/>
    <w:rsid w:val="00730854"/>
    <w:rsid w:val="00730977"/>
    <w:rsid w:val="00730987"/>
    <w:rsid w:val="00730C6F"/>
    <w:rsid w:val="00730EDB"/>
    <w:rsid w:val="00731389"/>
    <w:rsid w:val="007313C5"/>
    <w:rsid w:val="00731CA5"/>
    <w:rsid w:val="0073275E"/>
    <w:rsid w:val="007327C6"/>
    <w:rsid w:val="00732864"/>
    <w:rsid w:val="0073287C"/>
    <w:rsid w:val="00732DEF"/>
    <w:rsid w:val="00732EBC"/>
    <w:rsid w:val="007330A7"/>
    <w:rsid w:val="00733114"/>
    <w:rsid w:val="00733A48"/>
    <w:rsid w:val="00733FFC"/>
    <w:rsid w:val="00734020"/>
    <w:rsid w:val="00734735"/>
    <w:rsid w:val="00734736"/>
    <w:rsid w:val="007347A2"/>
    <w:rsid w:val="00734EE4"/>
    <w:rsid w:val="007351C7"/>
    <w:rsid w:val="00735A4A"/>
    <w:rsid w:val="0073638E"/>
    <w:rsid w:val="00736F26"/>
    <w:rsid w:val="007370AA"/>
    <w:rsid w:val="0073760A"/>
    <w:rsid w:val="00737987"/>
    <w:rsid w:val="00737CA2"/>
    <w:rsid w:val="0074037A"/>
    <w:rsid w:val="00740875"/>
    <w:rsid w:val="007408E6"/>
    <w:rsid w:val="00740C72"/>
    <w:rsid w:val="00740D60"/>
    <w:rsid w:val="00741359"/>
    <w:rsid w:val="0074148E"/>
    <w:rsid w:val="007419E8"/>
    <w:rsid w:val="0074277C"/>
    <w:rsid w:val="0074300F"/>
    <w:rsid w:val="00743486"/>
    <w:rsid w:val="007434B6"/>
    <w:rsid w:val="007437C2"/>
    <w:rsid w:val="00743CD5"/>
    <w:rsid w:val="00743D95"/>
    <w:rsid w:val="0074450B"/>
    <w:rsid w:val="0074462D"/>
    <w:rsid w:val="00744A81"/>
    <w:rsid w:val="00744E61"/>
    <w:rsid w:val="007454BC"/>
    <w:rsid w:val="00745628"/>
    <w:rsid w:val="0074601A"/>
    <w:rsid w:val="00746346"/>
    <w:rsid w:val="00746B32"/>
    <w:rsid w:val="00746E2A"/>
    <w:rsid w:val="00747128"/>
    <w:rsid w:val="007475A2"/>
    <w:rsid w:val="00747A17"/>
    <w:rsid w:val="00747D3E"/>
    <w:rsid w:val="00750220"/>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A2"/>
    <w:rsid w:val="00753EE3"/>
    <w:rsid w:val="00754388"/>
    <w:rsid w:val="007543ED"/>
    <w:rsid w:val="00754488"/>
    <w:rsid w:val="00754866"/>
    <w:rsid w:val="007550FF"/>
    <w:rsid w:val="00755687"/>
    <w:rsid w:val="00755BE4"/>
    <w:rsid w:val="00755DD2"/>
    <w:rsid w:val="00755E68"/>
    <w:rsid w:val="00755EB7"/>
    <w:rsid w:val="00755F2D"/>
    <w:rsid w:val="007563DA"/>
    <w:rsid w:val="007568EA"/>
    <w:rsid w:val="00757024"/>
    <w:rsid w:val="0075779C"/>
    <w:rsid w:val="00760792"/>
    <w:rsid w:val="00760AF0"/>
    <w:rsid w:val="00760D41"/>
    <w:rsid w:val="007611B2"/>
    <w:rsid w:val="0076143A"/>
    <w:rsid w:val="0076168E"/>
    <w:rsid w:val="007616B5"/>
    <w:rsid w:val="00761712"/>
    <w:rsid w:val="00761A7D"/>
    <w:rsid w:val="00761AF5"/>
    <w:rsid w:val="007632F4"/>
    <w:rsid w:val="00763312"/>
    <w:rsid w:val="00763638"/>
    <w:rsid w:val="00764790"/>
    <w:rsid w:val="00764D6F"/>
    <w:rsid w:val="00764F88"/>
    <w:rsid w:val="0076550C"/>
    <w:rsid w:val="00765892"/>
    <w:rsid w:val="00765908"/>
    <w:rsid w:val="007659D1"/>
    <w:rsid w:val="00765D5A"/>
    <w:rsid w:val="00765DA0"/>
    <w:rsid w:val="00766085"/>
    <w:rsid w:val="007660AC"/>
    <w:rsid w:val="0076651D"/>
    <w:rsid w:val="00766A91"/>
    <w:rsid w:val="00767510"/>
    <w:rsid w:val="00767899"/>
    <w:rsid w:val="0077010B"/>
    <w:rsid w:val="00770CD0"/>
    <w:rsid w:val="00771A6A"/>
    <w:rsid w:val="00771B0D"/>
    <w:rsid w:val="00771D40"/>
    <w:rsid w:val="00772F23"/>
    <w:rsid w:val="007734AC"/>
    <w:rsid w:val="00774C28"/>
    <w:rsid w:val="00774FC4"/>
    <w:rsid w:val="007751FC"/>
    <w:rsid w:val="0077529D"/>
    <w:rsid w:val="00775558"/>
    <w:rsid w:val="00776B09"/>
    <w:rsid w:val="0077776A"/>
    <w:rsid w:val="00777973"/>
    <w:rsid w:val="007779D7"/>
    <w:rsid w:val="00777EE0"/>
    <w:rsid w:val="00780397"/>
    <w:rsid w:val="007806D3"/>
    <w:rsid w:val="007807CC"/>
    <w:rsid w:val="00780E1A"/>
    <w:rsid w:val="00781003"/>
    <w:rsid w:val="007810F2"/>
    <w:rsid w:val="007816C4"/>
    <w:rsid w:val="00781D7F"/>
    <w:rsid w:val="0078285E"/>
    <w:rsid w:val="00782FDD"/>
    <w:rsid w:val="00783897"/>
    <w:rsid w:val="00783F65"/>
    <w:rsid w:val="0078422E"/>
    <w:rsid w:val="00784345"/>
    <w:rsid w:val="00784B1A"/>
    <w:rsid w:val="00784B8D"/>
    <w:rsid w:val="0078501D"/>
    <w:rsid w:val="00785E49"/>
    <w:rsid w:val="00785F95"/>
    <w:rsid w:val="0078645C"/>
    <w:rsid w:val="007864A9"/>
    <w:rsid w:val="00786CFF"/>
    <w:rsid w:val="007878DE"/>
    <w:rsid w:val="007878FC"/>
    <w:rsid w:val="00787CFD"/>
    <w:rsid w:val="00787FC8"/>
    <w:rsid w:val="00790375"/>
    <w:rsid w:val="00790491"/>
    <w:rsid w:val="007909EF"/>
    <w:rsid w:val="00790BBB"/>
    <w:rsid w:val="00791822"/>
    <w:rsid w:val="00791A98"/>
    <w:rsid w:val="00791ECA"/>
    <w:rsid w:val="007922CD"/>
    <w:rsid w:val="00792626"/>
    <w:rsid w:val="00792B06"/>
    <w:rsid w:val="00792B74"/>
    <w:rsid w:val="007933AD"/>
    <w:rsid w:val="00793C68"/>
    <w:rsid w:val="00793E43"/>
    <w:rsid w:val="00794821"/>
    <w:rsid w:val="00794BA1"/>
    <w:rsid w:val="00794BF6"/>
    <w:rsid w:val="00794E79"/>
    <w:rsid w:val="007953AD"/>
    <w:rsid w:val="00795A7F"/>
    <w:rsid w:val="00795D1D"/>
    <w:rsid w:val="0079618A"/>
    <w:rsid w:val="00796241"/>
    <w:rsid w:val="00796B2A"/>
    <w:rsid w:val="00797E63"/>
    <w:rsid w:val="00797F02"/>
    <w:rsid w:val="007A04BF"/>
    <w:rsid w:val="007A0BC0"/>
    <w:rsid w:val="007A12BD"/>
    <w:rsid w:val="007A2532"/>
    <w:rsid w:val="007A264C"/>
    <w:rsid w:val="007A2BA5"/>
    <w:rsid w:val="007A2ECC"/>
    <w:rsid w:val="007A3083"/>
    <w:rsid w:val="007A36EE"/>
    <w:rsid w:val="007A432B"/>
    <w:rsid w:val="007A4354"/>
    <w:rsid w:val="007A45AD"/>
    <w:rsid w:val="007A4645"/>
    <w:rsid w:val="007A4684"/>
    <w:rsid w:val="007A493A"/>
    <w:rsid w:val="007A5161"/>
    <w:rsid w:val="007A5BD3"/>
    <w:rsid w:val="007A5DB9"/>
    <w:rsid w:val="007A5E85"/>
    <w:rsid w:val="007A6044"/>
    <w:rsid w:val="007A6409"/>
    <w:rsid w:val="007A6E40"/>
    <w:rsid w:val="007A75CE"/>
    <w:rsid w:val="007A7A39"/>
    <w:rsid w:val="007A7DC4"/>
    <w:rsid w:val="007A7FF0"/>
    <w:rsid w:val="007B0354"/>
    <w:rsid w:val="007B03B2"/>
    <w:rsid w:val="007B05BC"/>
    <w:rsid w:val="007B09E7"/>
    <w:rsid w:val="007B1641"/>
    <w:rsid w:val="007B16F6"/>
    <w:rsid w:val="007B192F"/>
    <w:rsid w:val="007B31F4"/>
    <w:rsid w:val="007B3862"/>
    <w:rsid w:val="007B393C"/>
    <w:rsid w:val="007B39B8"/>
    <w:rsid w:val="007B3BDF"/>
    <w:rsid w:val="007B3C61"/>
    <w:rsid w:val="007B413C"/>
    <w:rsid w:val="007B42E5"/>
    <w:rsid w:val="007B512B"/>
    <w:rsid w:val="007B5270"/>
    <w:rsid w:val="007B542C"/>
    <w:rsid w:val="007B5921"/>
    <w:rsid w:val="007B67C2"/>
    <w:rsid w:val="007B685E"/>
    <w:rsid w:val="007B6CF1"/>
    <w:rsid w:val="007B6F51"/>
    <w:rsid w:val="007B6F63"/>
    <w:rsid w:val="007B6FD6"/>
    <w:rsid w:val="007B7157"/>
    <w:rsid w:val="007B7727"/>
    <w:rsid w:val="007C090B"/>
    <w:rsid w:val="007C0CD3"/>
    <w:rsid w:val="007C0D07"/>
    <w:rsid w:val="007C15AD"/>
    <w:rsid w:val="007C1AD4"/>
    <w:rsid w:val="007C1BF0"/>
    <w:rsid w:val="007C226C"/>
    <w:rsid w:val="007C2447"/>
    <w:rsid w:val="007C25D7"/>
    <w:rsid w:val="007C2A01"/>
    <w:rsid w:val="007C2D8D"/>
    <w:rsid w:val="007C3F37"/>
    <w:rsid w:val="007C46D5"/>
    <w:rsid w:val="007C55FE"/>
    <w:rsid w:val="007C583A"/>
    <w:rsid w:val="007C590C"/>
    <w:rsid w:val="007C59BC"/>
    <w:rsid w:val="007C5CC1"/>
    <w:rsid w:val="007C63BE"/>
    <w:rsid w:val="007C66A7"/>
    <w:rsid w:val="007C693B"/>
    <w:rsid w:val="007C6C11"/>
    <w:rsid w:val="007C6D18"/>
    <w:rsid w:val="007C730E"/>
    <w:rsid w:val="007C7463"/>
    <w:rsid w:val="007C750C"/>
    <w:rsid w:val="007C7BF3"/>
    <w:rsid w:val="007C7F32"/>
    <w:rsid w:val="007D0D21"/>
    <w:rsid w:val="007D114C"/>
    <w:rsid w:val="007D1575"/>
    <w:rsid w:val="007D249D"/>
    <w:rsid w:val="007D2DBD"/>
    <w:rsid w:val="007D3440"/>
    <w:rsid w:val="007D36AA"/>
    <w:rsid w:val="007D3741"/>
    <w:rsid w:val="007D3BB7"/>
    <w:rsid w:val="007D3DB9"/>
    <w:rsid w:val="007D441E"/>
    <w:rsid w:val="007D46C1"/>
    <w:rsid w:val="007D46CB"/>
    <w:rsid w:val="007D4C6C"/>
    <w:rsid w:val="007D58B3"/>
    <w:rsid w:val="007D5948"/>
    <w:rsid w:val="007D5CDB"/>
    <w:rsid w:val="007D5D76"/>
    <w:rsid w:val="007D5F3A"/>
    <w:rsid w:val="007D5F85"/>
    <w:rsid w:val="007D6314"/>
    <w:rsid w:val="007D69B8"/>
    <w:rsid w:val="007D70F8"/>
    <w:rsid w:val="007D72B4"/>
    <w:rsid w:val="007D7DBB"/>
    <w:rsid w:val="007E00EC"/>
    <w:rsid w:val="007E09FF"/>
    <w:rsid w:val="007E1026"/>
    <w:rsid w:val="007E11BD"/>
    <w:rsid w:val="007E1273"/>
    <w:rsid w:val="007E158F"/>
    <w:rsid w:val="007E17A7"/>
    <w:rsid w:val="007E1C4D"/>
    <w:rsid w:val="007E1CF1"/>
    <w:rsid w:val="007E1D23"/>
    <w:rsid w:val="007E1D3C"/>
    <w:rsid w:val="007E204D"/>
    <w:rsid w:val="007E238A"/>
    <w:rsid w:val="007E26FB"/>
    <w:rsid w:val="007E3153"/>
    <w:rsid w:val="007E3561"/>
    <w:rsid w:val="007E3C59"/>
    <w:rsid w:val="007E3EC4"/>
    <w:rsid w:val="007E3F2A"/>
    <w:rsid w:val="007E4040"/>
    <w:rsid w:val="007E4255"/>
    <w:rsid w:val="007E48B3"/>
    <w:rsid w:val="007E4A88"/>
    <w:rsid w:val="007E4CB5"/>
    <w:rsid w:val="007E4CDA"/>
    <w:rsid w:val="007E5471"/>
    <w:rsid w:val="007E5983"/>
    <w:rsid w:val="007E598A"/>
    <w:rsid w:val="007E59FB"/>
    <w:rsid w:val="007E5B0A"/>
    <w:rsid w:val="007E5D97"/>
    <w:rsid w:val="007E5FF2"/>
    <w:rsid w:val="007E67AA"/>
    <w:rsid w:val="007E6C11"/>
    <w:rsid w:val="007E7713"/>
    <w:rsid w:val="007E7C75"/>
    <w:rsid w:val="007E7F2F"/>
    <w:rsid w:val="007F0035"/>
    <w:rsid w:val="007F0103"/>
    <w:rsid w:val="007F0208"/>
    <w:rsid w:val="007F038E"/>
    <w:rsid w:val="007F072A"/>
    <w:rsid w:val="007F0949"/>
    <w:rsid w:val="007F0A35"/>
    <w:rsid w:val="007F0D78"/>
    <w:rsid w:val="007F1014"/>
    <w:rsid w:val="007F113E"/>
    <w:rsid w:val="007F114D"/>
    <w:rsid w:val="007F1297"/>
    <w:rsid w:val="007F1311"/>
    <w:rsid w:val="007F15E6"/>
    <w:rsid w:val="007F1916"/>
    <w:rsid w:val="007F1E21"/>
    <w:rsid w:val="007F2CE9"/>
    <w:rsid w:val="007F3481"/>
    <w:rsid w:val="007F34C3"/>
    <w:rsid w:val="007F3E45"/>
    <w:rsid w:val="007F3F71"/>
    <w:rsid w:val="007F423A"/>
    <w:rsid w:val="007F438B"/>
    <w:rsid w:val="007F43BF"/>
    <w:rsid w:val="007F5BC5"/>
    <w:rsid w:val="007F5E5B"/>
    <w:rsid w:val="007F66E8"/>
    <w:rsid w:val="007F6B18"/>
    <w:rsid w:val="007F6E8B"/>
    <w:rsid w:val="007F6EFE"/>
    <w:rsid w:val="007F77F8"/>
    <w:rsid w:val="007F79E8"/>
    <w:rsid w:val="007F7C84"/>
    <w:rsid w:val="007F7FC8"/>
    <w:rsid w:val="00800248"/>
    <w:rsid w:val="0080033B"/>
    <w:rsid w:val="008009C0"/>
    <w:rsid w:val="00800AD2"/>
    <w:rsid w:val="00800E40"/>
    <w:rsid w:val="008012F3"/>
    <w:rsid w:val="00801CB3"/>
    <w:rsid w:val="00801D46"/>
    <w:rsid w:val="00802745"/>
    <w:rsid w:val="008029A9"/>
    <w:rsid w:val="008033D4"/>
    <w:rsid w:val="00803A6C"/>
    <w:rsid w:val="00803B3E"/>
    <w:rsid w:val="00804EDE"/>
    <w:rsid w:val="00804F9F"/>
    <w:rsid w:val="008052D1"/>
    <w:rsid w:val="008057D7"/>
    <w:rsid w:val="00805916"/>
    <w:rsid w:val="00805C0E"/>
    <w:rsid w:val="00805DC6"/>
    <w:rsid w:val="00805E8B"/>
    <w:rsid w:val="0080677D"/>
    <w:rsid w:val="008069CB"/>
    <w:rsid w:val="00806FEB"/>
    <w:rsid w:val="008070A4"/>
    <w:rsid w:val="00807164"/>
    <w:rsid w:val="0080767B"/>
    <w:rsid w:val="00807A21"/>
    <w:rsid w:val="00807D74"/>
    <w:rsid w:val="00810313"/>
    <w:rsid w:val="00810371"/>
    <w:rsid w:val="008104D3"/>
    <w:rsid w:val="00810DAE"/>
    <w:rsid w:val="008112F3"/>
    <w:rsid w:val="00811331"/>
    <w:rsid w:val="00811642"/>
    <w:rsid w:val="00811896"/>
    <w:rsid w:val="00811C0E"/>
    <w:rsid w:val="00811DC6"/>
    <w:rsid w:val="008120B1"/>
    <w:rsid w:val="00812160"/>
    <w:rsid w:val="00812203"/>
    <w:rsid w:val="00812287"/>
    <w:rsid w:val="008123A9"/>
    <w:rsid w:val="00812A9A"/>
    <w:rsid w:val="00812AA1"/>
    <w:rsid w:val="0081342D"/>
    <w:rsid w:val="0081365A"/>
    <w:rsid w:val="008140B8"/>
    <w:rsid w:val="008144B2"/>
    <w:rsid w:val="0081478A"/>
    <w:rsid w:val="008148F5"/>
    <w:rsid w:val="00814980"/>
    <w:rsid w:val="00814C01"/>
    <w:rsid w:val="00814C51"/>
    <w:rsid w:val="008150FC"/>
    <w:rsid w:val="00815564"/>
    <w:rsid w:val="008159D9"/>
    <w:rsid w:val="00815B2E"/>
    <w:rsid w:val="00815F69"/>
    <w:rsid w:val="0081659A"/>
    <w:rsid w:val="0081693C"/>
    <w:rsid w:val="00817650"/>
    <w:rsid w:val="00817B30"/>
    <w:rsid w:val="00817F52"/>
    <w:rsid w:val="008208F9"/>
    <w:rsid w:val="00820FFA"/>
    <w:rsid w:val="00821334"/>
    <w:rsid w:val="0082146B"/>
    <w:rsid w:val="00822E0F"/>
    <w:rsid w:val="00823437"/>
    <w:rsid w:val="0082357F"/>
    <w:rsid w:val="00823795"/>
    <w:rsid w:val="00823AFF"/>
    <w:rsid w:val="00823BC3"/>
    <w:rsid w:val="008254C3"/>
    <w:rsid w:val="00825977"/>
    <w:rsid w:val="00825C2C"/>
    <w:rsid w:val="00825D8D"/>
    <w:rsid w:val="0082639A"/>
    <w:rsid w:val="00826F64"/>
    <w:rsid w:val="00827202"/>
    <w:rsid w:val="008276A2"/>
    <w:rsid w:val="008276EB"/>
    <w:rsid w:val="00827C90"/>
    <w:rsid w:val="00827CA5"/>
    <w:rsid w:val="00830220"/>
    <w:rsid w:val="008311D4"/>
    <w:rsid w:val="008314FB"/>
    <w:rsid w:val="00831548"/>
    <w:rsid w:val="008319AE"/>
    <w:rsid w:val="00833AF4"/>
    <w:rsid w:val="008348FD"/>
    <w:rsid w:val="008348FE"/>
    <w:rsid w:val="008351B1"/>
    <w:rsid w:val="008352C6"/>
    <w:rsid w:val="008356E8"/>
    <w:rsid w:val="00835D25"/>
    <w:rsid w:val="00835F90"/>
    <w:rsid w:val="00836429"/>
    <w:rsid w:val="00836673"/>
    <w:rsid w:val="008368DD"/>
    <w:rsid w:val="00836C64"/>
    <w:rsid w:val="00836D66"/>
    <w:rsid w:val="00836FA6"/>
    <w:rsid w:val="00837690"/>
    <w:rsid w:val="008400C5"/>
    <w:rsid w:val="00840143"/>
    <w:rsid w:val="00840DB8"/>
    <w:rsid w:val="00840FBE"/>
    <w:rsid w:val="008414D9"/>
    <w:rsid w:val="00841DD8"/>
    <w:rsid w:val="00841F46"/>
    <w:rsid w:val="008421D3"/>
    <w:rsid w:val="0084273A"/>
    <w:rsid w:val="0084291F"/>
    <w:rsid w:val="00842B4B"/>
    <w:rsid w:val="00843183"/>
    <w:rsid w:val="00843289"/>
    <w:rsid w:val="008434D2"/>
    <w:rsid w:val="008439FF"/>
    <w:rsid w:val="00843C78"/>
    <w:rsid w:val="008447F7"/>
    <w:rsid w:val="00844983"/>
    <w:rsid w:val="00844C52"/>
    <w:rsid w:val="00844CF8"/>
    <w:rsid w:val="00844DEB"/>
    <w:rsid w:val="00845073"/>
    <w:rsid w:val="00845959"/>
    <w:rsid w:val="00845BA7"/>
    <w:rsid w:val="00846292"/>
    <w:rsid w:val="00846E63"/>
    <w:rsid w:val="00847D84"/>
    <w:rsid w:val="00847EC1"/>
    <w:rsid w:val="00850273"/>
    <w:rsid w:val="00850282"/>
    <w:rsid w:val="0085060D"/>
    <w:rsid w:val="00850814"/>
    <w:rsid w:val="00850AA5"/>
    <w:rsid w:val="00850C43"/>
    <w:rsid w:val="00850F43"/>
    <w:rsid w:val="008511A5"/>
    <w:rsid w:val="008511D8"/>
    <w:rsid w:val="00851978"/>
    <w:rsid w:val="008519CC"/>
    <w:rsid w:val="00851A61"/>
    <w:rsid w:val="00851BF0"/>
    <w:rsid w:val="00852362"/>
    <w:rsid w:val="00852554"/>
    <w:rsid w:val="008528E7"/>
    <w:rsid w:val="00852BE9"/>
    <w:rsid w:val="00853573"/>
    <w:rsid w:val="008535C9"/>
    <w:rsid w:val="0085394A"/>
    <w:rsid w:val="00853AE0"/>
    <w:rsid w:val="00853D10"/>
    <w:rsid w:val="00854351"/>
    <w:rsid w:val="008543D2"/>
    <w:rsid w:val="00854D5D"/>
    <w:rsid w:val="00854DB1"/>
    <w:rsid w:val="008552D0"/>
    <w:rsid w:val="00855AD6"/>
    <w:rsid w:val="00855C53"/>
    <w:rsid w:val="00856298"/>
    <w:rsid w:val="0085631A"/>
    <w:rsid w:val="0085676F"/>
    <w:rsid w:val="00856EA3"/>
    <w:rsid w:val="00856F4E"/>
    <w:rsid w:val="008570F2"/>
    <w:rsid w:val="00857167"/>
    <w:rsid w:val="0085716C"/>
    <w:rsid w:val="008571C4"/>
    <w:rsid w:val="008573CE"/>
    <w:rsid w:val="008577BE"/>
    <w:rsid w:val="00860256"/>
    <w:rsid w:val="0086077A"/>
    <w:rsid w:val="008607D8"/>
    <w:rsid w:val="00860D61"/>
    <w:rsid w:val="00860E5A"/>
    <w:rsid w:val="00860FFA"/>
    <w:rsid w:val="00861195"/>
    <w:rsid w:val="00861213"/>
    <w:rsid w:val="008616AF"/>
    <w:rsid w:val="008616BB"/>
    <w:rsid w:val="008618C0"/>
    <w:rsid w:val="00862BA7"/>
    <w:rsid w:val="00862BDE"/>
    <w:rsid w:val="00862F6E"/>
    <w:rsid w:val="00863723"/>
    <w:rsid w:val="00863A5E"/>
    <w:rsid w:val="00864995"/>
    <w:rsid w:val="00865203"/>
    <w:rsid w:val="0086521B"/>
    <w:rsid w:val="008653FB"/>
    <w:rsid w:val="00866914"/>
    <w:rsid w:val="00866DC4"/>
    <w:rsid w:val="00866FC7"/>
    <w:rsid w:val="0086709B"/>
    <w:rsid w:val="00867393"/>
    <w:rsid w:val="008675FC"/>
    <w:rsid w:val="00867E32"/>
    <w:rsid w:val="00870738"/>
    <w:rsid w:val="0087093C"/>
    <w:rsid w:val="00870F01"/>
    <w:rsid w:val="0087148A"/>
    <w:rsid w:val="0087153D"/>
    <w:rsid w:val="008719F3"/>
    <w:rsid w:val="00871E22"/>
    <w:rsid w:val="00871FD1"/>
    <w:rsid w:val="0087268B"/>
    <w:rsid w:val="00872ED6"/>
    <w:rsid w:val="0087316E"/>
    <w:rsid w:val="0087395D"/>
    <w:rsid w:val="00873B40"/>
    <w:rsid w:val="00873BB1"/>
    <w:rsid w:val="00873E12"/>
    <w:rsid w:val="00874186"/>
    <w:rsid w:val="00874905"/>
    <w:rsid w:val="00874D41"/>
    <w:rsid w:val="00875147"/>
    <w:rsid w:val="0087522C"/>
    <w:rsid w:val="008760E8"/>
    <w:rsid w:val="008761F8"/>
    <w:rsid w:val="00876DC5"/>
    <w:rsid w:val="008779AE"/>
    <w:rsid w:val="0088001B"/>
    <w:rsid w:val="00880794"/>
    <w:rsid w:val="00880CCD"/>
    <w:rsid w:val="00880EE6"/>
    <w:rsid w:val="0088143D"/>
    <w:rsid w:val="0088158D"/>
    <w:rsid w:val="00881E55"/>
    <w:rsid w:val="00882F10"/>
    <w:rsid w:val="0088371D"/>
    <w:rsid w:val="00883757"/>
    <w:rsid w:val="00883A99"/>
    <w:rsid w:val="00883AD4"/>
    <w:rsid w:val="00883B2A"/>
    <w:rsid w:val="00883ECF"/>
    <w:rsid w:val="00883FA3"/>
    <w:rsid w:val="0088413F"/>
    <w:rsid w:val="00884315"/>
    <w:rsid w:val="008844E1"/>
    <w:rsid w:val="0088462A"/>
    <w:rsid w:val="00884A8D"/>
    <w:rsid w:val="00884A92"/>
    <w:rsid w:val="008858D3"/>
    <w:rsid w:val="00885922"/>
    <w:rsid w:val="00885B9F"/>
    <w:rsid w:val="008861BC"/>
    <w:rsid w:val="00886290"/>
    <w:rsid w:val="00886384"/>
    <w:rsid w:val="00886AC1"/>
    <w:rsid w:val="00887388"/>
    <w:rsid w:val="008876B0"/>
    <w:rsid w:val="00887D85"/>
    <w:rsid w:val="008901B9"/>
    <w:rsid w:val="008902F7"/>
    <w:rsid w:val="008905D9"/>
    <w:rsid w:val="008908A5"/>
    <w:rsid w:val="00890D12"/>
    <w:rsid w:val="00890F1F"/>
    <w:rsid w:val="008913BD"/>
    <w:rsid w:val="0089157E"/>
    <w:rsid w:val="00891636"/>
    <w:rsid w:val="00892126"/>
    <w:rsid w:val="008928A4"/>
    <w:rsid w:val="008928BA"/>
    <w:rsid w:val="00892A25"/>
    <w:rsid w:val="00892BE7"/>
    <w:rsid w:val="00892E4C"/>
    <w:rsid w:val="00893253"/>
    <w:rsid w:val="00893387"/>
    <w:rsid w:val="008934A7"/>
    <w:rsid w:val="0089374B"/>
    <w:rsid w:val="00893E54"/>
    <w:rsid w:val="0089404B"/>
    <w:rsid w:val="008942DF"/>
    <w:rsid w:val="00894C68"/>
    <w:rsid w:val="008950E6"/>
    <w:rsid w:val="00895D69"/>
    <w:rsid w:val="00896902"/>
    <w:rsid w:val="0089691F"/>
    <w:rsid w:val="00897431"/>
    <w:rsid w:val="008A096D"/>
    <w:rsid w:val="008A0A38"/>
    <w:rsid w:val="008A1016"/>
    <w:rsid w:val="008A1A81"/>
    <w:rsid w:val="008A2124"/>
    <w:rsid w:val="008A25F4"/>
    <w:rsid w:val="008A2882"/>
    <w:rsid w:val="008A29EE"/>
    <w:rsid w:val="008A2AED"/>
    <w:rsid w:val="008A2CAE"/>
    <w:rsid w:val="008A3192"/>
    <w:rsid w:val="008A3526"/>
    <w:rsid w:val="008A388E"/>
    <w:rsid w:val="008A3C3B"/>
    <w:rsid w:val="008A3ECF"/>
    <w:rsid w:val="008A3F0F"/>
    <w:rsid w:val="008A3F73"/>
    <w:rsid w:val="008A4004"/>
    <w:rsid w:val="008A44C0"/>
    <w:rsid w:val="008A4644"/>
    <w:rsid w:val="008A4772"/>
    <w:rsid w:val="008A5011"/>
    <w:rsid w:val="008A50D2"/>
    <w:rsid w:val="008A51CF"/>
    <w:rsid w:val="008A5372"/>
    <w:rsid w:val="008A58B3"/>
    <w:rsid w:val="008A595F"/>
    <w:rsid w:val="008A5A35"/>
    <w:rsid w:val="008A5A4F"/>
    <w:rsid w:val="008A5AB4"/>
    <w:rsid w:val="008A5AF9"/>
    <w:rsid w:val="008A6450"/>
    <w:rsid w:val="008A67F2"/>
    <w:rsid w:val="008A7633"/>
    <w:rsid w:val="008A78DB"/>
    <w:rsid w:val="008A7BED"/>
    <w:rsid w:val="008A7ECA"/>
    <w:rsid w:val="008A7F91"/>
    <w:rsid w:val="008B05D2"/>
    <w:rsid w:val="008B1EE1"/>
    <w:rsid w:val="008B1F75"/>
    <w:rsid w:val="008B22CC"/>
    <w:rsid w:val="008B23CE"/>
    <w:rsid w:val="008B2E36"/>
    <w:rsid w:val="008B3D21"/>
    <w:rsid w:val="008B3D5A"/>
    <w:rsid w:val="008B45FA"/>
    <w:rsid w:val="008B49A8"/>
    <w:rsid w:val="008B4BB0"/>
    <w:rsid w:val="008B4DE8"/>
    <w:rsid w:val="008B4E9E"/>
    <w:rsid w:val="008B54CF"/>
    <w:rsid w:val="008B55A6"/>
    <w:rsid w:val="008B5689"/>
    <w:rsid w:val="008B591C"/>
    <w:rsid w:val="008B5C96"/>
    <w:rsid w:val="008B5E58"/>
    <w:rsid w:val="008B63C7"/>
    <w:rsid w:val="008B7431"/>
    <w:rsid w:val="008B7448"/>
    <w:rsid w:val="008B783E"/>
    <w:rsid w:val="008B7A4C"/>
    <w:rsid w:val="008B7AEC"/>
    <w:rsid w:val="008C0186"/>
    <w:rsid w:val="008C072E"/>
    <w:rsid w:val="008C0B51"/>
    <w:rsid w:val="008C0D35"/>
    <w:rsid w:val="008C15FA"/>
    <w:rsid w:val="008C19EF"/>
    <w:rsid w:val="008C1E07"/>
    <w:rsid w:val="008C268B"/>
    <w:rsid w:val="008C281F"/>
    <w:rsid w:val="008C297F"/>
    <w:rsid w:val="008C2A33"/>
    <w:rsid w:val="008C2AD5"/>
    <w:rsid w:val="008C2AD8"/>
    <w:rsid w:val="008C33EB"/>
    <w:rsid w:val="008C3476"/>
    <w:rsid w:val="008C35AC"/>
    <w:rsid w:val="008C3736"/>
    <w:rsid w:val="008C3CA3"/>
    <w:rsid w:val="008C4EE6"/>
    <w:rsid w:val="008C55E5"/>
    <w:rsid w:val="008C5B01"/>
    <w:rsid w:val="008C5E45"/>
    <w:rsid w:val="008C602E"/>
    <w:rsid w:val="008C6302"/>
    <w:rsid w:val="008C6567"/>
    <w:rsid w:val="008C6571"/>
    <w:rsid w:val="008C6D06"/>
    <w:rsid w:val="008C6DC3"/>
    <w:rsid w:val="008C6E5B"/>
    <w:rsid w:val="008C7341"/>
    <w:rsid w:val="008C79D8"/>
    <w:rsid w:val="008D03E2"/>
    <w:rsid w:val="008D0B78"/>
    <w:rsid w:val="008D1CA4"/>
    <w:rsid w:val="008D2176"/>
    <w:rsid w:val="008D254E"/>
    <w:rsid w:val="008D27C9"/>
    <w:rsid w:val="008D2A40"/>
    <w:rsid w:val="008D2CD4"/>
    <w:rsid w:val="008D2FF9"/>
    <w:rsid w:val="008D33BC"/>
    <w:rsid w:val="008D369F"/>
    <w:rsid w:val="008D37DC"/>
    <w:rsid w:val="008D37E9"/>
    <w:rsid w:val="008D3942"/>
    <w:rsid w:val="008D4BF0"/>
    <w:rsid w:val="008D4EB7"/>
    <w:rsid w:val="008D56A1"/>
    <w:rsid w:val="008D58E0"/>
    <w:rsid w:val="008D5C24"/>
    <w:rsid w:val="008D5D8F"/>
    <w:rsid w:val="008D5E17"/>
    <w:rsid w:val="008D61A8"/>
    <w:rsid w:val="008D699D"/>
    <w:rsid w:val="008D69C2"/>
    <w:rsid w:val="008D6ABC"/>
    <w:rsid w:val="008D6F62"/>
    <w:rsid w:val="008D7242"/>
    <w:rsid w:val="008D773B"/>
    <w:rsid w:val="008D78D2"/>
    <w:rsid w:val="008D7C7B"/>
    <w:rsid w:val="008D7D66"/>
    <w:rsid w:val="008E011A"/>
    <w:rsid w:val="008E0184"/>
    <w:rsid w:val="008E03AE"/>
    <w:rsid w:val="008E04BD"/>
    <w:rsid w:val="008E05D4"/>
    <w:rsid w:val="008E05D9"/>
    <w:rsid w:val="008E0871"/>
    <w:rsid w:val="008E132B"/>
    <w:rsid w:val="008E15EE"/>
    <w:rsid w:val="008E16D6"/>
    <w:rsid w:val="008E1806"/>
    <w:rsid w:val="008E18E0"/>
    <w:rsid w:val="008E20F8"/>
    <w:rsid w:val="008E24F2"/>
    <w:rsid w:val="008E269D"/>
    <w:rsid w:val="008E2B4B"/>
    <w:rsid w:val="008E2FD7"/>
    <w:rsid w:val="008E30F4"/>
    <w:rsid w:val="008E32CD"/>
    <w:rsid w:val="008E3583"/>
    <w:rsid w:val="008E36E2"/>
    <w:rsid w:val="008E3A1A"/>
    <w:rsid w:val="008E3B54"/>
    <w:rsid w:val="008E3E68"/>
    <w:rsid w:val="008E4707"/>
    <w:rsid w:val="008E47B6"/>
    <w:rsid w:val="008E4F8A"/>
    <w:rsid w:val="008E5005"/>
    <w:rsid w:val="008E50E8"/>
    <w:rsid w:val="008E5AC8"/>
    <w:rsid w:val="008E5AF9"/>
    <w:rsid w:val="008E5E8A"/>
    <w:rsid w:val="008E660C"/>
    <w:rsid w:val="008E68D3"/>
    <w:rsid w:val="008E6E2B"/>
    <w:rsid w:val="008E7C28"/>
    <w:rsid w:val="008F04C3"/>
    <w:rsid w:val="008F0D87"/>
    <w:rsid w:val="008F13E6"/>
    <w:rsid w:val="008F14AE"/>
    <w:rsid w:val="008F1825"/>
    <w:rsid w:val="008F185A"/>
    <w:rsid w:val="008F1D31"/>
    <w:rsid w:val="008F1F2C"/>
    <w:rsid w:val="008F20A4"/>
    <w:rsid w:val="008F236B"/>
    <w:rsid w:val="008F24A2"/>
    <w:rsid w:val="008F26D9"/>
    <w:rsid w:val="008F2E2D"/>
    <w:rsid w:val="008F303E"/>
    <w:rsid w:val="008F3732"/>
    <w:rsid w:val="008F3FA8"/>
    <w:rsid w:val="008F4515"/>
    <w:rsid w:val="008F4889"/>
    <w:rsid w:val="008F4B23"/>
    <w:rsid w:val="008F52BE"/>
    <w:rsid w:val="008F52D9"/>
    <w:rsid w:val="008F5673"/>
    <w:rsid w:val="008F5D2E"/>
    <w:rsid w:val="008F5E0C"/>
    <w:rsid w:val="008F62C3"/>
    <w:rsid w:val="008F6700"/>
    <w:rsid w:val="008F708F"/>
    <w:rsid w:val="008F741E"/>
    <w:rsid w:val="008F742E"/>
    <w:rsid w:val="008F742F"/>
    <w:rsid w:val="008F7510"/>
    <w:rsid w:val="008F75FD"/>
    <w:rsid w:val="008F7B3A"/>
    <w:rsid w:val="008F7B73"/>
    <w:rsid w:val="009007EC"/>
    <w:rsid w:val="00900AED"/>
    <w:rsid w:val="00900CD0"/>
    <w:rsid w:val="00900E55"/>
    <w:rsid w:val="00901062"/>
    <w:rsid w:val="0090153A"/>
    <w:rsid w:val="00901AD8"/>
    <w:rsid w:val="00902971"/>
    <w:rsid w:val="00903462"/>
    <w:rsid w:val="0090398C"/>
    <w:rsid w:val="00903AC8"/>
    <w:rsid w:val="00903E62"/>
    <w:rsid w:val="0090437B"/>
    <w:rsid w:val="00904A59"/>
    <w:rsid w:val="009050D0"/>
    <w:rsid w:val="009051C4"/>
    <w:rsid w:val="00905590"/>
    <w:rsid w:val="00905833"/>
    <w:rsid w:val="00905BD8"/>
    <w:rsid w:val="00905F83"/>
    <w:rsid w:val="00906779"/>
    <w:rsid w:val="00906C7E"/>
    <w:rsid w:val="00906DF6"/>
    <w:rsid w:val="009070BA"/>
    <w:rsid w:val="00910735"/>
    <w:rsid w:val="0091090B"/>
    <w:rsid w:val="009112B7"/>
    <w:rsid w:val="00911C0B"/>
    <w:rsid w:val="00911E57"/>
    <w:rsid w:val="009123A6"/>
    <w:rsid w:val="0091291E"/>
    <w:rsid w:val="00913231"/>
    <w:rsid w:val="0091345E"/>
    <w:rsid w:val="00914094"/>
    <w:rsid w:val="00914377"/>
    <w:rsid w:val="00914693"/>
    <w:rsid w:val="00914773"/>
    <w:rsid w:val="00914A0E"/>
    <w:rsid w:val="00914D0B"/>
    <w:rsid w:val="00914E73"/>
    <w:rsid w:val="00915657"/>
    <w:rsid w:val="00915A31"/>
    <w:rsid w:val="00916034"/>
    <w:rsid w:val="00916A8E"/>
    <w:rsid w:val="00917017"/>
    <w:rsid w:val="00917773"/>
    <w:rsid w:val="00917A5D"/>
    <w:rsid w:val="00917BEC"/>
    <w:rsid w:val="00920039"/>
    <w:rsid w:val="00920458"/>
    <w:rsid w:val="009216B1"/>
    <w:rsid w:val="009219A0"/>
    <w:rsid w:val="00921D66"/>
    <w:rsid w:val="0092203D"/>
    <w:rsid w:val="0092235D"/>
    <w:rsid w:val="00922435"/>
    <w:rsid w:val="00923168"/>
    <w:rsid w:val="00923A7F"/>
    <w:rsid w:val="0092441B"/>
    <w:rsid w:val="0092451F"/>
    <w:rsid w:val="00924966"/>
    <w:rsid w:val="00925297"/>
    <w:rsid w:val="009252B6"/>
    <w:rsid w:val="009256E9"/>
    <w:rsid w:val="00925E46"/>
    <w:rsid w:val="009260EC"/>
    <w:rsid w:val="0092615C"/>
    <w:rsid w:val="00926DB8"/>
    <w:rsid w:val="00927075"/>
    <w:rsid w:val="00927769"/>
    <w:rsid w:val="009277EA"/>
    <w:rsid w:val="00927E16"/>
    <w:rsid w:val="00927FD3"/>
    <w:rsid w:val="00930686"/>
    <w:rsid w:val="0093077F"/>
    <w:rsid w:val="00930D7B"/>
    <w:rsid w:val="009314BF"/>
    <w:rsid w:val="00932078"/>
    <w:rsid w:val="009324AC"/>
    <w:rsid w:val="00932565"/>
    <w:rsid w:val="009327C1"/>
    <w:rsid w:val="00933061"/>
    <w:rsid w:val="009332BA"/>
    <w:rsid w:val="009333AB"/>
    <w:rsid w:val="009336CB"/>
    <w:rsid w:val="00933904"/>
    <w:rsid w:val="00933B37"/>
    <w:rsid w:val="0093419C"/>
    <w:rsid w:val="0093434C"/>
    <w:rsid w:val="009349DF"/>
    <w:rsid w:val="00935158"/>
    <w:rsid w:val="0093640E"/>
    <w:rsid w:val="009368C8"/>
    <w:rsid w:val="00936ABB"/>
    <w:rsid w:val="00936B93"/>
    <w:rsid w:val="00936D6E"/>
    <w:rsid w:val="00937675"/>
    <w:rsid w:val="00937700"/>
    <w:rsid w:val="009405ED"/>
    <w:rsid w:val="00940D43"/>
    <w:rsid w:val="00940D60"/>
    <w:rsid w:val="00940E5F"/>
    <w:rsid w:val="0094106E"/>
    <w:rsid w:val="00941476"/>
    <w:rsid w:val="00941E5A"/>
    <w:rsid w:val="00941ED4"/>
    <w:rsid w:val="00941F18"/>
    <w:rsid w:val="009424E9"/>
    <w:rsid w:val="00942693"/>
    <w:rsid w:val="00942AA6"/>
    <w:rsid w:val="00942C03"/>
    <w:rsid w:val="00942F1A"/>
    <w:rsid w:val="00943113"/>
    <w:rsid w:val="00943E48"/>
    <w:rsid w:val="009447C1"/>
    <w:rsid w:val="009452CC"/>
    <w:rsid w:val="00945EDF"/>
    <w:rsid w:val="00946333"/>
    <w:rsid w:val="0094643A"/>
    <w:rsid w:val="0094660E"/>
    <w:rsid w:val="0094676A"/>
    <w:rsid w:val="00946DC2"/>
    <w:rsid w:val="00946FAA"/>
    <w:rsid w:val="0094748A"/>
    <w:rsid w:val="00947668"/>
    <w:rsid w:val="009479BC"/>
    <w:rsid w:val="00947A22"/>
    <w:rsid w:val="00947AA5"/>
    <w:rsid w:val="00947B00"/>
    <w:rsid w:val="00947DDB"/>
    <w:rsid w:val="009505E3"/>
    <w:rsid w:val="00950611"/>
    <w:rsid w:val="00950A70"/>
    <w:rsid w:val="00950CD9"/>
    <w:rsid w:val="009514CF"/>
    <w:rsid w:val="00952788"/>
    <w:rsid w:val="00952871"/>
    <w:rsid w:val="00952947"/>
    <w:rsid w:val="00952B69"/>
    <w:rsid w:val="00952EF2"/>
    <w:rsid w:val="009537A3"/>
    <w:rsid w:val="00954086"/>
    <w:rsid w:val="0095411C"/>
    <w:rsid w:val="00954831"/>
    <w:rsid w:val="00954EE5"/>
    <w:rsid w:val="00955250"/>
    <w:rsid w:val="009558D2"/>
    <w:rsid w:val="00955A68"/>
    <w:rsid w:val="00955E8C"/>
    <w:rsid w:val="00956082"/>
    <w:rsid w:val="009567C1"/>
    <w:rsid w:val="00956C16"/>
    <w:rsid w:val="00956C32"/>
    <w:rsid w:val="00956E64"/>
    <w:rsid w:val="00957094"/>
    <w:rsid w:val="00957284"/>
    <w:rsid w:val="009572DF"/>
    <w:rsid w:val="00957385"/>
    <w:rsid w:val="00957D2E"/>
    <w:rsid w:val="009600A2"/>
    <w:rsid w:val="0096016F"/>
    <w:rsid w:val="009609A5"/>
    <w:rsid w:val="00960CC2"/>
    <w:rsid w:val="00960EA3"/>
    <w:rsid w:val="009613B5"/>
    <w:rsid w:val="009617A2"/>
    <w:rsid w:val="00961DD4"/>
    <w:rsid w:val="009629EF"/>
    <w:rsid w:val="00962F63"/>
    <w:rsid w:val="00963939"/>
    <w:rsid w:val="00963EB5"/>
    <w:rsid w:val="0096406A"/>
    <w:rsid w:val="0096455F"/>
    <w:rsid w:val="00964DA8"/>
    <w:rsid w:val="00965175"/>
    <w:rsid w:val="00965451"/>
    <w:rsid w:val="009654EB"/>
    <w:rsid w:val="00965819"/>
    <w:rsid w:val="009663FC"/>
    <w:rsid w:val="00966B43"/>
    <w:rsid w:val="00966D55"/>
    <w:rsid w:val="00966E1A"/>
    <w:rsid w:val="00967535"/>
    <w:rsid w:val="00967595"/>
    <w:rsid w:val="0096768B"/>
    <w:rsid w:val="00970197"/>
    <w:rsid w:val="00971632"/>
    <w:rsid w:val="00971987"/>
    <w:rsid w:val="00971A53"/>
    <w:rsid w:val="00971C1E"/>
    <w:rsid w:val="00972911"/>
    <w:rsid w:val="00972BEA"/>
    <w:rsid w:val="009731AF"/>
    <w:rsid w:val="009735D8"/>
    <w:rsid w:val="00973F0C"/>
    <w:rsid w:val="0097477E"/>
    <w:rsid w:val="00974939"/>
    <w:rsid w:val="00974CDD"/>
    <w:rsid w:val="00975283"/>
    <w:rsid w:val="00975782"/>
    <w:rsid w:val="0097579E"/>
    <w:rsid w:val="00975F0B"/>
    <w:rsid w:val="009762C6"/>
    <w:rsid w:val="00977684"/>
    <w:rsid w:val="0097791B"/>
    <w:rsid w:val="00980C1D"/>
    <w:rsid w:val="00981E01"/>
    <w:rsid w:val="00981EB2"/>
    <w:rsid w:val="009823E4"/>
    <w:rsid w:val="00982D0E"/>
    <w:rsid w:val="00982D41"/>
    <w:rsid w:val="00983100"/>
    <w:rsid w:val="009831E0"/>
    <w:rsid w:val="00983616"/>
    <w:rsid w:val="009838E5"/>
    <w:rsid w:val="00983C32"/>
    <w:rsid w:val="00984F2D"/>
    <w:rsid w:val="009853D7"/>
    <w:rsid w:val="00985CA6"/>
    <w:rsid w:val="00985DD8"/>
    <w:rsid w:val="00986384"/>
    <w:rsid w:val="0098649D"/>
    <w:rsid w:val="00986914"/>
    <w:rsid w:val="009870E5"/>
    <w:rsid w:val="00987731"/>
    <w:rsid w:val="00987C95"/>
    <w:rsid w:val="0099047C"/>
    <w:rsid w:val="009905B3"/>
    <w:rsid w:val="00990751"/>
    <w:rsid w:val="00990DA5"/>
    <w:rsid w:val="00991877"/>
    <w:rsid w:val="00991A4A"/>
    <w:rsid w:val="0099202B"/>
    <w:rsid w:val="00992A94"/>
    <w:rsid w:val="00992C35"/>
    <w:rsid w:val="00993298"/>
    <w:rsid w:val="00993920"/>
    <w:rsid w:val="0099436F"/>
    <w:rsid w:val="009944DB"/>
    <w:rsid w:val="009949C5"/>
    <w:rsid w:val="009951D3"/>
    <w:rsid w:val="009952D1"/>
    <w:rsid w:val="00995526"/>
    <w:rsid w:val="0099570D"/>
    <w:rsid w:val="009957ED"/>
    <w:rsid w:val="00995861"/>
    <w:rsid w:val="00995A4C"/>
    <w:rsid w:val="00995CA9"/>
    <w:rsid w:val="0099613F"/>
    <w:rsid w:val="0099672E"/>
    <w:rsid w:val="00996A81"/>
    <w:rsid w:val="00996B9B"/>
    <w:rsid w:val="00996D00"/>
    <w:rsid w:val="009971C0"/>
    <w:rsid w:val="00997320"/>
    <w:rsid w:val="009973A4"/>
    <w:rsid w:val="009973A5"/>
    <w:rsid w:val="00997466"/>
    <w:rsid w:val="009976AD"/>
    <w:rsid w:val="00997996"/>
    <w:rsid w:val="00997CF3"/>
    <w:rsid w:val="009A0016"/>
    <w:rsid w:val="009A0EED"/>
    <w:rsid w:val="009A11A8"/>
    <w:rsid w:val="009A1691"/>
    <w:rsid w:val="009A19A0"/>
    <w:rsid w:val="009A23D5"/>
    <w:rsid w:val="009A251E"/>
    <w:rsid w:val="009A2638"/>
    <w:rsid w:val="009A27E6"/>
    <w:rsid w:val="009A2C63"/>
    <w:rsid w:val="009A2CF1"/>
    <w:rsid w:val="009A2D2C"/>
    <w:rsid w:val="009A3D88"/>
    <w:rsid w:val="009A4342"/>
    <w:rsid w:val="009A46DD"/>
    <w:rsid w:val="009A4F54"/>
    <w:rsid w:val="009A54E1"/>
    <w:rsid w:val="009A5CEA"/>
    <w:rsid w:val="009A616E"/>
    <w:rsid w:val="009A63FF"/>
    <w:rsid w:val="009A647A"/>
    <w:rsid w:val="009A6689"/>
    <w:rsid w:val="009A7551"/>
    <w:rsid w:val="009A7D47"/>
    <w:rsid w:val="009A7DBC"/>
    <w:rsid w:val="009A7E57"/>
    <w:rsid w:val="009B0B60"/>
    <w:rsid w:val="009B0DB0"/>
    <w:rsid w:val="009B1149"/>
    <w:rsid w:val="009B15BD"/>
    <w:rsid w:val="009B1E1E"/>
    <w:rsid w:val="009B2841"/>
    <w:rsid w:val="009B29CE"/>
    <w:rsid w:val="009B2A8D"/>
    <w:rsid w:val="009B3108"/>
    <w:rsid w:val="009B3C04"/>
    <w:rsid w:val="009B4247"/>
    <w:rsid w:val="009B44F7"/>
    <w:rsid w:val="009B4BCC"/>
    <w:rsid w:val="009B58A2"/>
    <w:rsid w:val="009B5957"/>
    <w:rsid w:val="009B59A6"/>
    <w:rsid w:val="009B6011"/>
    <w:rsid w:val="009B6051"/>
    <w:rsid w:val="009B61DD"/>
    <w:rsid w:val="009B6476"/>
    <w:rsid w:val="009B677F"/>
    <w:rsid w:val="009B6BC3"/>
    <w:rsid w:val="009B6E38"/>
    <w:rsid w:val="009B7215"/>
    <w:rsid w:val="009B74F4"/>
    <w:rsid w:val="009B758C"/>
    <w:rsid w:val="009B7817"/>
    <w:rsid w:val="009B795F"/>
    <w:rsid w:val="009B7B80"/>
    <w:rsid w:val="009B7FC4"/>
    <w:rsid w:val="009C0717"/>
    <w:rsid w:val="009C08FB"/>
    <w:rsid w:val="009C0C61"/>
    <w:rsid w:val="009C1669"/>
    <w:rsid w:val="009C1CD3"/>
    <w:rsid w:val="009C220A"/>
    <w:rsid w:val="009C2CEC"/>
    <w:rsid w:val="009C2D93"/>
    <w:rsid w:val="009C3807"/>
    <w:rsid w:val="009C38D4"/>
    <w:rsid w:val="009C3BB0"/>
    <w:rsid w:val="009C41F0"/>
    <w:rsid w:val="009C4AE3"/>
    <w:rsid w:val="009C511E"/>
    <w:rsid w:val="009C559E"/>
    <w:rsid w:val="009C592B"/>
    <w:rsid w:val="009C6386"/>
    <w:rsid w:val="009C6684"/>
    <w:rsid w:val="009C66FD"/>
    <w:rsid w:val="009C684B"/>
    <w:rsid w:val="009C6917"/>
    <w:rsid w:val="009C6C01"/>
    <w:rsid w:val="009C7162"/>
    <w:rsid w:val="009C759B"/>
    <w:rsid w:val="009C77E8"/>
    <w:rsid w:val="009C7E5D"/>
    <w:rsid w:val="009D1FFB"/>
    <w:rsid w:val="009D268D"/>
    <w:rsid w:val="009D2806"/>
    <w:rsid w:val="009D2AED"/>
    <w:rsid w:val="009D2F37"/>
    <w:rsid w:val="009D313F"/>
    <w:rsid w:val="009D37C1"/>
    <w:rsid w:val="009D389C"/>
    <w:rsid w:val="009D3DB9"/>
    <w:rsid w:val="009D4491"/>
    <w:rsid w:val="009D4BBF"/>
    <w:rsid w:val="009D4CC3"/>
    <w:rsid w:val="009D4FE4"/>
    <w:rsid w:val="009D5DCE"/>
    <w:rsid w:val="009D67F8"/>
    <w:rsid w:val="009D688F"/>
    <w:rsid w:val="009D6D78"/>
    <w:rsid w:val="009D6DCB"/>
    <w:rsid w:val="009D6E0B"/>
    <w:rsid w:val="009D72CB"/>
    <w:rsid w:val="009D7C79"/>
    <w:rsid w:val="009D7F2F"/>
    <w:rsid w:val="009E0190"/>
    <w:rsid w:val="009E0BA1"/>
    <w:rsid w:val="009E10EF"/>
    <w:rsid w:val="009E15F7"/>
    <w:rsid w:val="009E1714"/>
    <w:rsid w:val="009E17E1"/>
    <w:rsid w:val="009E1A4C"/>
    <w:rsid w:val="009E1BFC"/>
    <w:rsid w:val="009E27A9"/>
    <w:rsid w:val="009E2F01"/>
    <w:rsid w:val="009E2F6A"/>
    <w:rsid w:val="009E32FC"/>
    <w:rsid w:val="009E3619"/>
    <w:rsid w:val="009E36A6"/>
    <w:rsid w:val="009E4154"/>
    <w:rsid w:val="009E4C07"/>
    <w:rsid w:val="009E4E95"/>
    <w:rsid w:val="009E4EDD"/>
    <w:rsid w:val="009E5A21"/>
    <w:rsid w:val="009E5FDA"/>
    <w:rsid w:val="009E632A"/>
    <w:rsid w:val="009E6A50"/>
    <w:rsid w:val="009E6B67"/>
    <w:rsid w:val="009E7016"/>
    <w:rsid w:val="009E71BA"/>
    <w:rsid w:val="009E7201"/>
    <w:rsid w:val="009E756D"/>
    <w:rsid w:val="009E7803"/>
    <w:rsid w:val="009E7BC1"/>
    <w:rsid w:val="009E7C8F"/>
    <w:rsid w:val="009F0059"/>
    <w:rsid w:val="009F03BC"/>
    <w:rsid w:val="009F0A28"/>
    <w:rsid w:val="009F0D94"/>
    <w:rsid w:val="009F1610"/>
    <w:rsid w:val="009F190F"/>
    <w:rsid w:val="009F20BE"/>
    <w:rsid w:val="009F240A"/>
    <w:rsid w:val="009F2A6B"/>
    <w:rsid w:val="009F2B1D"/>
    <w:rsid w:val="009F3D07"/>
    <w:rsid w:val="009F49D4"/>
    <w:rsid w:val="009F4A57"/>
    <w:rsid w:val="009F515B"/>
    <w:rsid w:val="009F56A7"/>
    <w:rsid w:val="009F60DD"/>
    <w:rsid w:val="009F61B1"/>
    <w:rsid w:val="009F6287"/>
    <w:rsid w:val="009F64B4"/>
    <w:rsid w:val="009F69F2"/>
    <w:rsid w:val="009F6F00"/>
    <w:rsid w:val="009F7B34"/>
    <w:rsid w:val="009F7FAF"/>
    <w:rsid w:val="00A0034D"/>
    <w:rsid w:val="00A004DB"/>
    <w:rsid w:val="00A00EF8"/>
    <w:rsid w:val="00A01051"/>
    <w:rsid w:val="00A0137F"/>
    <w:rsid w:val="00A0173F"/>
    <w:rsid w:val="00A01896"/>
    <w:rsid w:val="00A019C5"/>
    <w:rsid w:val="00A02271"/>
    <w:rsid w:val="00A02281"/>
    <w:rsid w:val="00A02292"/>
    <w:rsid w:val="00A02B1A"/>
    <w:rsid w:val="00A02E12"/>
    <w:rsid w:val="00A0363C"/>
    <w:rsid w:val="00A03DE8"/>
    <w:rsid w:val="00A03E31"/>
    <w:rsid w:val="00A043D3"/>
    <w:rsid w:val="00A04964"/>
    <w:rsid w:val="00A056E3"/>
    <w:rsid w:val="00A05A76"/>
    <w:rsid w:val="00A05C78"/>
    <w:rsid w:val="00A067D9"/>
    <w:rsid w:val="00A06CBD"/>
    <w:rsid w:val="00A0754F"/>
    <w:rsid w:val="00A07EB2"/>
    <w:rsid w:val="00A07FAE"/>
    <w:rsid w:val="00A10097"/>
    <w:rsid w:val="00A1025F"/>
    <w:rsid w:val="00A1040F"/>
    <w:rsid w:val="00A10FAD"/>
    <w:rsid w:val="00A11993"/>
    <w:rsid w:val="00A119EA"/>
    <w:rsid w:val="00A11CDF"/>
    <w:rsid w:val="00A11F80"/>
    <w:rsid w:val="00A12006"/>
    <w:rsid w:val="00A12066"/>
    <w:rsid w:val="00A120F7"/>
    <w:rsid w:val="00A1227B"/>
    <w:rsid w:val="00A126A0"/>
    <w:rsid w:val="00A132CB"/>
    <w:rsid w:val="00A1382B"/>
    <w:rsid w:val="00A13D69"/>
    <w:rsid w:val="00A13F26"/>
    <w:rsid w:val="00A15F07"/>
    <w:rsid w:val="00A16788"/>
    <w:rsid w:val="00A176E5"/>
    <w:rsid w:val="00A17D7B"/>
    <w:rsid w:val="00A20083"/>
    <w:rsid w:val="00A202A0"/>
    <w:rsid w:val="00A2038D"/>
    <w:rsid w:val="00A204FC"/>
    <w:rsid w:val="00A207AB"/>
    <w:rsid w:val="00A20CAE"/>
    <w:rsid w:val="00A211AB"/>
    <w:rsid w:val="00A21BFA"/>
    <w:rsid w:val="00A221F4"/>
    <w:rsid w:val="00A22886"/>
    <w:rsid w:val="00A22963"/>
    <w:rsid w:val="00A22FEF"/>
    <w:rsid w:val="00A2310C"/>
    <w:rsid w:val="00A23134"/>
    <w:rsid w:val="00A23591"/>
    <w:rsid w:val="00A23C14"/>
    <w:rsid w:val="00A24178"/>
    <w:rsid w:val="00A2481A"/>
    <w:rsid w:val="00A24962"/>
    <w:rsid w:val="00A25067"/>
    <w:rsid w:val="00A2546A"/>
    <w:rsid w:val="00A2551C"/>
    <w:rsid w:val="00A25ADF"/>
    <w:rsid w:val="00A26419"/>
    <w:rsid w:val="00A26557"/>
    <w:rsid w:val="00A26BCB"/>
    <w:rsid w:val="00A30429"/>
    <w:rsid w:val="00A30900"/>
    <w:rsid w:val="00A30C59"/>
    <w:rsid w:val="00A31098"/>
    <w:rsid w:val="00A311DD"/>
    <w:rsid w:val="00A315F2"/>
    <w:rsid w:val="00A31945"/>
    <w:rsid w:val="00A31B6D"/>
    <w:rsid w:val="00A31E93"/>
    <w:rsid w:val="00A326B2"/>
    <w:rsid w:val="00A32938"/>
    <w:rsid w:val="00A3314B"/>
    <w:rsid w:val="00A33E45"/>
    <w:rsid w:val="00A3410E"/>
    <w:rsid w:val="00A34E9C"/>
    <w:rsid w:val="00A35075"/>
    <w:rsid w:val="00A35341"/>
    <w:rsid w:val="00A357CD"/>
    <w:rsid w:val="00A3610F"/>
    <w:rsid w:val="00A367FA"/>
    <w:rsid w:val="00A36A4D"/>
    <w:rsid w:val="00A37966"/>
    <w:rsid w:val="00A37B4D"/>
    <w:rsid w:val="00A402A3"/>
    <w:rsid w:val="00A402C4"/>
    <w:rsid w:val="00A404CF"/>
    <w:rsid w:val="00A406D4"/>
    <w:rsid w:val="00A40E12"/>
    <w:rsid w:val="00A4156F"/>
    <w:rsid w:val="00A41CE2"/>
    <w:rsid w:val="00A41E03"/>
    <w:rsid w:val="00A422F2"/>
    <w:rsid w:val="00A4234E"/>
    <w:rsid w:val="00A4246E"/>
    <w:rsid w:val="00A42548"/>
    <w:rsid w:val="00A42791"/>
    <w:rsid w:val="00A42C43"/>
    <w:rsid w:val="00A42DB4"/>
    <w:rsid w:val="00A42E3D"/>
    <w:rsid w:val="00A42FEE"/>
    <w:rsid w:val="00A4311B"/>
    <w:rsid w:val="00A43330"/>
    <w:rsid w:val="00A437D5"/>
    <w:rsid w:val="00A43BA0"/>
    <w:rsid w:val="00A43BB7"/>
    <w:rsid w:val="00A43DDD"/>
    <w:rsid w:val="00A44AC2"/>
    <w:rsid w:val="00A44D3D"/>
    <w:rsid w:val="00A4568B"/>
    <w:rsid w:val="00A45DB1"/>
    <w:rsid w:val="00A45F2A"/>
    <w:rsid w:val="00A45F46"/>
    <w:rsid w:val="00A464E5"/>
    <w:rsid w:val="00A4661D"/>
    <w:rsid w:val="00A46F4C"/>
    <w:rsid w:val="00A46FDA"/>
    <w:rsid w:val="00A4711B"/>
    <w:rsid w:val="00A4717F"/>
    <w:rsid w:val="00A472E0"/>
    <w:rsid w:val="00A478D8"/>
    <w:rsid w:val="00A47B7A"/>
    <w:rsid w:val="00A5055F"/>
    <w:rsid w:val="00A50684"/>
    <w:rsid w:val="00A510D6"/>
    <w:rsid w:val="00A51371"/>
    <w:rsid w:val="00A513DE"/>
    <w:rsid w:val="00A51B3C"/>
    <w:rsid w:val="00A51C4D"/>
    <w:rsid w:val="00A51D54"/>
    <w:rsid w:val="00A51E7F"/>
    <w:rsid w:val="00A52895"/>
    <w:rsid w:val="00A52DEC"/>
    <w:rsid w:val="00A53430"/>
    <w:rsid w:val="00A53955"/>
    <w:rsid w:val="00A53CC6"/>
    <w:rsid w:val="00A548F5"/>
    <w:rsid w:val="00A54F70"/>
    <w:rsid w:val="00A551C3"/>
    <w:rsid w:val="00A5535D"/>
    <w:rsid w:val="00A55DA1"/>
    <w:rsid w:val="00A55EAF"/>
    <w:rsid w:val="00A564B3"/>
    <w:rsid w:val="00A56811"/>
    <w:rsid w:val="00A56B1B"/>
    <w:rsid w:val="00A56B7E"/>
    <w:rsid w:val="00A56D43"/>
    <w:rsid w:val="00A56F1F"/>
    <w:rsid w:val="00A57707"/>
    <w:rsid w:val="00A57714"/>
    <w:rsid w:val="00A57F41"/>
    <w:rsid w:val="00A60110"/>
    <w:rsid w:val="00A60418"/>
    <w:rsid w:val="00A60873"/>
    <w:rsid w:val="00A6096B"/>
    <w:rsid w:val="00A60EC8"/>
    <w:rsid w:val="00A610C7"/>
    <w:rsid w:val="00A61B4E"/>
    <w:rsid w:val="00A62212"/>
    <w:rsid w:val="00A62522"/>
    <w:rsid w:val="00A6343F"/>
    <w:rsid w:val="00A64350"/>
    <w:rsid w:val="00A64B49"/>
    <w:rsid w:val="00A65BA2"/>
    <w:rsid w:val="00A65CEA"/>
    <w:rsid w:val="00A660E3"/>
    <w:rsid w:val="00A663AC"/>
    <w:rsid w:val="00A66DF9"/>
    <w:rsid w:val="00A672FE"/>
    <w:rsid w:val="00A675AA"/>
    <w:rsid w:val="00A67B7F"/>
    <w:rsid w:val="00A7015E"/>
    <w:rsid w:val="00A70BEB"/>
    <w:rsid w:val="00A71029"/>
    <w:rsid w:val="00A711E3"/>
    <w:rsid w:val="00A7164F"/>
    <w:rsid w:val="00A719F6"/>
    <w:rsid w:val="00A71A7B"/>
    <w:rsid w:val="00A7243D"/>
    <w:rsid w:val="00A728B0"/>
    <w:rsid w:val="00A7297A"/>
    <w:rsid w:val="00A72DD8"/>
    <w:rsid w:val="00A72E33"/>
    <w:rsid w:val="00A73849"/>
    <w:rsid w:val="00A7430E"/>
    <w:rsid w:val="00A74662"/>
    <w:rsid w:val="00A747C4"/>
    <w:rsid w:val="00A74A8D"/>
    <w:rsid w:val="00A74DC3"/>
    <w:rsid w:val="00A75B5E"/>
    <w:rsid w:val="00A75CDA"/>
    <w:rsid w:val="00A7620B"/>
    <w:rsid w:val="00A76A82"/>
    <w:rsid w:val="00A76F72"/>
    <w:rsid w:val="00A7756C"/>
    <w:rsid w:val="00A775A7"/>
    <w:rsid w:val="00A77747"/>
    <w:rsid w:val="00A777A6"/>
    <w:rsid w:val="00A77DDE"/>
    <w:rsid w:val="00A77E15"/>
    <w:rsid w:val="00A77F46"/>
    <w:rsid w:val="00A77FBC"/>
    <w:rsid w:val="00A802B3"/>
    <w:rsid w:val="00A80591"/>
    <w:rsid w:val="00A81008"/>
    <w:rsid w:val="00A81111"/>
    <w:rsid w:val="00A8157D"/>
    <w:rsid w:val="00A81BBE"/>
    <w:rsid w:val="00A81D4A"/>
    <w:rsid w:val="00A821D7"/>
    <w:rsid w:val="00A825D0"/>
    <w:rsid w:val="00A82BF1"/>
    <w:rsid w:val="00A83349"/>
    <w:rsid w:val="00A83645"/>
    <w:rsid w:val="00A83A20"/>
    <w:rsid w:val="00A84285"/>
    <w:rsid w:val="00A847D0"/>
    <w:rsid w:val="00A849AB"/>
    <w:rsid w:val="00A84AF4"/>
    <w:rsid w:val="00A84C91"/>
    <w:rsid w:val="00A84DD1"/>
    <w:rsid w:val="00A84F0F"/>
    <w:rsid w:val="00A85172"/>
    <w:rsid w:val="00A851D5"/>
    <w:rsid w:val="00A852DA"/>
    <w:rsid w:val="00A854E4"/>
    <w:rsid w:val="00A863FA"/>
    <w:rsid w:val="00A8661E"/>
    <w:rsid w:val="00A86654"/>
    <w:rsid w:val="00A86B1B"/>
    <w:rsid w:val="00A86B1F"/>
    <w:rsid w:val="00A87571"/>
    <w:rsid w:val="00A875E2"/>
    <w:rsid w:val="00A87985"/>
    <w:rsid w:val="00A87A4D"/>
    <w:rsid w:val="00A87B3D"/>
    <w:rsid w:val="00A87CDE"/>
    <w:rsid w:val="00A90216"/>
    <w:rsid w:val="00A90A8B"/>
    <w:rsid w:val="00A90F2C"/>
    <w:rsid w:val="00A91024"/>
    <w:rsid w:val="00A91700"/>
    <w:rsid w:val="00A92AD0"/>
    <w:rsid w:val="00A92B59"/>
    <w:rsid w:val="00A932A5"/>
    <w:rsid w:val="00A932BA"/>
    <w:rsid w:val="00A93AB7"/>
    <w:rsid w:val="00A93BC3"/>
    <w:rsid w:val="00A94376"/>
    <w:rsid w:val="00A944A3"/>
    <w:rsid w:val="00A945D1"/>
    <w:rsid w:val="00A949D8"/>
    <w:rsid w:val="00A94AC3"/>
    <w:rsid w:val="00A94ACE"/>
    <w:rsid w:val="00A94E2B"/>
    <w:rsid w:val="00A94FB1"/>
    <w:rsid w:val="00A94FB9"/>
    <w:rsid w:val="00A96274"/>
    <w:rsid w:val="00A963D1"/>
    <w:rsid w:val="00A9663C"/>
    <w:rsid w:val="00A96B3A"/>
    <w:rsid w:val="00A973C2"/>
    <w:rsid w:val="00A976E3"/>
    <w:rsid w:val="00A97720"/>
    <w:rsid w:val="00A97C81"/>
    <w:rsid w:val="00A97EF4"/>
    <w:rsid w:val="00AA041B"/>
    <w:rsid w:val="00AA079A"/>
    <w:rsid w:val="00AA08CA"/>
    <w:rsid w:val="00AA0D0A"/>
    <w:rsid w:val="00AA0DE4"/>
    <w:rsid w:val="00AA0DF9"/>
    <w:rsid w:val="00AA12C2"/>
    <w:rsid w:val="00AA1854"/>
    <w:rsid w:val="00AA198A"/>
    <w:rsid w:val="00AA23D3"/>
    <w:rsid w:val="00AA24C1"/>
    <w:rsid w:val="00AA266D"/>
    <w:rsid w:val="00AA2A65"/>
    <w:rsid w:val="00AA327F"/>
    <w:rsid w:val="00AA3C41"/>
    <w:rsid w:val="00AA3E78"/>
    <w:rsid w:val="00AA43DB"/>
    <w:rsid w:val="00AA5A91"/>
    <w:rsid w:val="00AA5B74"/>
    <w:rsid w:val="00AA66FF"/>
    <w:rsid w:val="00AA6706"/>
    <w:rsid w:val="00AA6792"/>
    <w:rsid w:val="00AA7591"/>
    <w:rsid w:val="00AB008C"/>
    <w:rsid w:val="00AB0196"/>
    <w:rsid w:val="00AB059F"/>
    <w:rsid w:val="00AB09C0"/>
    <w:rsid w:val="00AB0AB5"/>
    <w:rsid w:val="00AB0C8C"/>
    <w:rsid w:val="00AB0FC6"/>
    <w:rsid w:val="00AB13E5"/>
    <w:rsid w:val="00AB168B"/>
    <w:rsid w:val="00AB1F4E"/>
    <w:rsid w:val="00AB20EC"/>
    <w:rsid w:val="00AB21CC"/>
    <w:rsid w:val="00AB25F1"/>
    <w:rsid w:val="00AB2A64"/>
    <w:rsid w:val="00AB2EDF"/>
    <w:rsid w:val="00AB2F17"/>
    <w:rsid w:val="00AB3712"/>
    <w:rsid w:val="00AB38D8"/>
    <w:rsid w:val="00AB3B36"/>
    <w:rsid w:val="00AB3D70"/>
    <w:rsid w:val="00AB3FA8"/>
    <w:rsid w:val="00AB48CF"/>
    <w:rsid w:val="00AB4A49"/>
    <w:rsid w:val="00AB4B52"/>
    <w:rsid w:val="00AB4BA3"/>
    <w:rsid w:val="00AB4C36"/>
    <w:rsid w:val="00AB4E4A"/>
    <w:rsid w:val="00AB621E"/>
    <w:rsid w:val="00AB62FB"/>
    <w:rsid w:val="00AB6ADF"/>
    <w:rsid w:val="00AB6F24"/>
    <w:rsid w:val="00AB73B5"/>
    <w:rsid w:val="00AB75CE"/>
    <w:rsid w:val="00AB77EA"/>
    <w:rsid w:val="00AB780B"/>
    <w:rsid w:val="00AC0181"/>
    <w:rsid w:val="00AC07EA"/>
    <w:rsid w:val="00AC089B"/>
    <w:rsid w:val="00AC0A8C"/>
    <w:rsid w:val="00AC0ED8"/>
    <w:rsid w:val="00AC1079"/>
    <w:rsid w:val="00AC1244"/>
    <w:rsid w:val="00AC1AA6"/>
    <w:rsid w:val="00AC1E83"/>
    <w:rsid w:val="00AC23FB"/>
    <w:rsid w:val="00AC2446"/>
    <w:rsid w:val="00AC24B4"/>
    <w:rsid w:val="00AC2DEE"/>
    <w:rsid w:val="00AC3685"/>
    <w:rsid w:val="00AC390E"/>
    <w:rsid w:val="00AC3D4F"/>
    <w:rsid w:val="00AC3EE4"/>
    <w:rsid w:val="00AC4380"/>
    <w:rsid w:val="00AC4E92"/>
    <w:rsid w:val="00AC506D"/>
    <w:rsid w:val="00AC50F1"/>
    <w:rsid w:val="00AC5413"/>
    <w:rsid w:val="00AC5462"/>
    <w:rsid w:val="00AC5F07"/>
    <w:rsid w:val="00AC617B"/>
    <w:rsid w:val="00AC629A"/>
    <w:rsid w:val="00AC6D4F"/>
    <w:rsid w:val="00AC7022"/>
    <w:rsid w:val="00AC79B6"/>
    <w:rsid w:val="00AC7B26"/>
    <w:rsid w:val="00AC7D47"/>
    <w:rsid w:val="00AD130D"/>
    <w:rsid w:val="00AD1398"/>
    <w:rsid w:val="00AD1430"/>
    <w:rsid w:val="00AD1852"/>
    <w:rsid w:val="00AD2128"/>
    <w:rsid w:val="00AD2308"/>
    <w:rsid w:val="00AD2598"/>
    <w:rsid w:val="00AD39E3"/>
    <w:rsid w:val="00AD3E05"/>
    <w:rsid w:val="00AD4542"/>
    <w:rsid w:val="00AD460B"/>
    <w:rsid w:val="00AD50AE"/>
    <w:rsid w:val="00AD52EA"/>
    <w:rsid w:val="00AD5D43"/>
    <w:rsid w:val="00AD5F28"/>
    <w:rsid w:val="00AD617D"/>
    <w:rsid w:val="00AD6261"/>
    <w:rsid w:val="00AD6287"/>
    <w:rsid w:val="00AD654B"/>
    <w:rsid w:val="00AD6746"/>
    <w:rsid w:val="00AD6C8B"/>
    <w:rsid w:val="00AD6EC0"/>
    <w:rsid w:val="00AD72DC"/>
    <w:rsid w:val="00AD73A7"/>
    <w:rsid w:val="00AD7744"/>
    <w:rsid w:val="00AD7804"/>
    <w:rsid w:val="00AD7E60"/>
    <w:rsid w:val="00AE01F5"/>
    <w:rsid w:val="00AE03E6"/>
    <w:rsid w:val="00AE06A5"/>
    <w:rsid w:val="00AE077A"/>
    <w:rsid w:val="00AE114F"/>
    <w:rsid w:val="00AE1510"/>
    <w:rsid w:val="00AE2153"/>
    <w:rsid w:val="00AE362E"/>
    <w:rsid w:val="00AE3738"/>
    <w:rsid w:val="00AE4D5F"/>
    <w:rsid w:val="00AE4E68"/>
    <w:rsid w:val="00AE5A2B"/>
    <w:rsid w:val="00AE5AC7"/>
    <w:rsid w:val="00AE5C2D"/>
    <w:rsid w:val="00AE6041"/>
    <w:rsid w:val="00AE62A3"/>
    <w:rsid w:val="00AE785A"/>
    <w:rsid w:val="00AF0434"/>
    <w:rsid w:val="00AF1299"/>
    <w:rsid w:val="00AF1972"/>
    <w:rsid w:val="00AF1C6D"/>
    <w:rsid w:val="00AF2883"/>
    <w:rsid w:val="00AF30D8"/>
    <w:rsid w:val="00AF35DD"/>
    <w:rsid w:val="00AF3B1B"/>
    <w:rsid w:val="00AF3DE8"/>
    <w:rsid w:val="00AF438D"/>
    <w:rsid w:val="00AF4D14"/>
    <w:rsid w:val="00AF508C"/>
    <w:rsid w:val="00AF5A71"/>
    <w:rsid w:val="00AF5DD2"/>
    <w:rsid w:val="00AF61D7"/>
    <w:rsid w:val="00AF6642"/>
    <w:rsid w:val="00AF6715"/>
    <w:rsid w:val="00AF6CF4"/>
    <w:rsid w:val="00AF723E"/>
    <w:rsid w:val="00AF7806"/>
    <w:rsid w:val="00AF7F59"/>
    <w:rsid w:val="00B00204"/>
    <w:rsid w:val="00B008BA"/>
    <w:rsid w:val="00B00D5A"/>
    <w:rsid w:val="00B01824"/>
    <w:rsid w:val="00B02054"/>
    <w:rsid w:val="00B0215B"/>
    <w:rsid w:val="00B03317"/>
    <w:rsid w:val="00B0335D"/>
    <w:rsid w:val="00B03556"/>
    <w:rsid w:val="00B035CB"/>
    <w:rsid w:val="00B03A4E"/>
    <w:rsid w:val="00B03C18"/>
    <w:rsid w:val="00B03E59"/>
    <w:rsid w:val="00B043BC"/>
    <w:rsid w:val="00B046A7"/>
    <w:rsid w:val="00B04AEF"/>
    <w:rsid w:val="00B04C41"/>
    <w:rsid w:val="00B04F5C"/>
    <w:rsid w:val="00B04F9B"/>
    <w:rsid w:val="00B0559D"/>
    <w:rsid w:val="00B05604"/>
    <w:rsid w:val="00B0579A"/>
    <w:rsid w:val="00B05A91"/>
    <w:rsid w:val="00B064B2"/>
    <w:rsid w:val="00B0653A"/>
    <w:rsid w:val="00B06D1E"/>
    <w:rsid w:val="00B071E8"/>
    <w:rsid w:val="00B07282"/>
    <w:rsid w:val="00B074EC"/>
    <w:rsid w:val="00B07A3C"/>
    <w:rsid w:val="00B1013A"/>
    <w:rsid w:val="00B103A3"/>
    <w:rsid w:val="00B104A0"/>
    <w:rsid w:val="00B10B00"/>
    <w:rsid w:val="00B10DDC"/>
    <w:rsid w:val="00B11310"/>
    <w:rsid w:val="00B11525"/>
    <w:rsid w:val="00B11DB8"/>
    <w:rsid w:val="00B1221F"/>
    <w:rsid w:val="00B1247D"/>
    <w:rsid w:val="00B126CA"/>
    <w:rsid w:val="00B1277B"/>
    <w:rsid w:val="00B13177"/>
    <w:rsid w:val="00B1321C"/>
    <w:rsid w:val="00B13265"/>
    <w:rsid w:val="00B13A8D"/>
    <w:rsid w:val="00B13BBC"/>
    <w:rsid w:val="00B141F6"/>
    <w:rsid w:val="00B142A2"/>
    <w:rsid w:val="00B144CC"/>
    <w:rsid w:val="00B14C42"/>
    <w:rsid w:val="00B1531E"/>
    <w:rsid w:val="00B15657"/>
    <w:rsid w:val="00B1578E"/>
    <w:rsid w:val="00B15E6B"/>
    <w:rsid w:val="00B16A4C"/>
    <w:rsid w:val="00B17389"/>
    <w:rsid w:val="00B200D9"/>
    <w:rsid w:val="00B20121"/>
    <w:rsid w:val="00B20390"/>
    <w:rsid w:val="00B205CD"/>
    <w:rsid w:val="00B20B83"/>
    <w:rsid w:val="00B20E9C"/>
    <w:rsid w:val="00B20FAE"/>
    <w:rsid w:val="00B212F6"/>
    <w:rsid w:val="00B21ACD"/>
    <w:rsid w:val="00B21BA6"/>
    <w:rsid w:val="00B227D6"/>
    <w:rsid w:val="00B240EA"/>
    <w:rsid w:val="00B24BEB"/>
    <w:rsid w:val="00B251C7"/>
    <w:rsid w:val="00B252B8"/>
    <w:rsid w:val="00B253EC"/>
    <w:rsid w:val="00B2551E"/>
    <w:rsid w:val="00B25952"/>
    <w:rsid w:val="00B25F33"/>
    <w:rsid w:val="00B25F3E"/>
    <w:rsid w:val="00B25F96"/>
    <w:rsid w:val="00B26032"/>
    <w:rsid w:val="00B2635D"/>
    <w:rsid w:val="00B2638A"/>
    <w:rsid w:val="00B26D46"/>
    <w:rsid w:val="00B26F27"/>
    <w:rsid w:val="00B2726E"/>
    <w:rsid w:val="00B276E6"/>
    <w:rsid w:val="00B279C3"/>
    <w:rsid w:val="00B27F4A"/>
    <w:rsid w:val="00B305AE"/>
    <w:rsid w:val="00B3063A"/>
    <w:rsid w:val="00B308B7"/>
    <w:rsid w:val="00B30976"/>
    <w:rsid w:val="00B30D1E"/>
    <w:rsid w:val="00B30D58"/>
    <w:rsid w:val="00B31144"/>
    <w:rsid w:val="00B32497"/>
    <w:rsid w:val="00B32809"/>
    <w:rsid w:val="00B32A7F"/>
    <w:rsid w:val="00B32B59"/>
    <w:rsid w:val="00B32D43"/>
    <w:rsid w:val="00B32EA6"/>
    <w:rsid w:val="00B33252"/>
    <w:rsid w:val="00B33340"/>
    <w:rsid w:val="00B3379B"/>
    <w:rsid w:val="00B338A0"/>
    <w:rsid w:val="00B34845"/>
    <w:rsid w:val="00B34B69"/>
    <w:rsid w:val="00B351BB"/>
    <w:rsid w:val="00B35917"/>
    <w:rsid w:val="00B35CBA"/>
    <w:rsid w:val="00B35EA0"/>
    <w:rsid w:val="00B36024"/>
    <w:rsid w:val="00B36430"/>
    <w:rsid w:val="00B36951"/>
    <w:rsid w:val="00B37554"/>
    <w:rsid w:val="00B37E45"/>
    <w:rsid w:val="00B40047"/>
    <w:rsid w:val="00B40213"/>
    <w:rsid w:val="00B40447"/>
    <w:rsid w:val="00B4062C"/>
    <w:rsid w:val="00B4079B"/>
    <w:rsid w:val="00B40C13"/>
    <w:rsid w:val="00B40D22"/>
    <w:rsid w:val="00B41C97"/>
    <w:rsid w:val="00B424A0"/>
    <w:rsid w:val="00B42645"/>
    <w:rsid w:val="00B42B1F"/>
    <w:rsid w:val="00B42ED0"/>
    <w:rsid w:val="00B4312D"/>
    <w:rsid w:val="00B434A5"/>
    <w:rsid w:val="00B43825"/>
    <w:rsid w:val="00B439B9"/>
    <w:rsid w:val="00B43E12"/>
    <w:rsid w:val="00B43FC8"/>
    <w:rsid w:val="00B44119"/>
    <w:rsid w:val="00B44512"/>
    <w:rsid w:val="00B44570"/>
    <w:rsid w:val="00B44F5C"/>
    <w:rsid w:val="00B454EB"/>
    <w:rsid w:val="00B45841"/>
    <w:rsid w:val="00B4670C"/>
    <w:rsid w:val="00B4684C"/>
    <w:rsid w:val="00B46D14"/>
    <w:rsid w:val="00B47057"/>
    <w:rsid w:val="00B4711C"/>
    <w:rsid w:val="00B471E2"/>
    <w:rsid w:val="00B472C7"/>
    <w:rsid w:val="00B474D0"/>
    <w:rsid w:val="00B4786E"/>
    <w:rsid w:val="00B47D0E"/>
    <w:rsid w:val="00B50020"/>
    <w:rsid w:val="00B50345"/>
    <w:rsid w:val="00B504B0"/>
    <w:rsid w:val="00B51A96"/>
    <w:rsid w:val="00B521D6"/>
    <w:rsid w:val="00B53221"/>
    <w:rsid w:val="00B53595"/>
    <w:rsid w:val="00B53D65"/>
    <w:rsid w:val="00B53E40"/>
    <w:rsid w:val="00B53F3D"/>
    <w:rsid w:val="00B53FB1"/>
    <w:rsid w:val="00B540B8"/>
    <w:rsid w:val="00B5455E"/>
    <w:rsid w:val="00B549D9"/>
    <w:rsid w:val="00B54C75"/>
    <w:rsid w:val="00B55710"/>
    <w:rsid w:val="00B558BA"/>
    <w:rsid w:val="00B55AA0"/>
    <w:rsid w:val="00B5627F"/>
    <w:rsid w:val="00B568F8"/>
    <w:rsid w:val="00B56E5F"/>
    <w:rsid w:val="00B57036"/>
    <w:rsid w:val="00B572B4"/>
    <w:rsid w:val="00B57390"/>
    <w:rsid w:val="00B5767E"/>
    <w:rsid w:val="00B60089"/>
    <w:rsid w:val="00B602D3"/>
    <w:rsid w:val="00B603D3"/>
    <w:rsid w:val="00B60645"/>
    <w:rsid w:val="00B60B0E"/>
    <w:rsid w:val="00B60D41"/>
    <w:rsid w:val="00B616CA"/>
    <w:rsid w:val="00B61CCB"/>
    <w:rsid w:val="00B6251E"/>
    <w:rsid w:val="00B62E35"/>
    <w:rsid w:val="00B63106"/>
    <w:rsid w:val="00B631D8"/>
    <w:rsid w:val="00B6355B"/>
    <w:rsid w:val="00B636E4"/>
    <w:rsid w:val="00B63BDC"/>
    <w:rsid w:val="00B642D7"/>
    <w:rsid w:val="00B64716"/>
    <w:rsid w:val="00B649AE"/>
    <w:rsid w:val="00B64B51"/>
    <w:rsid w:val="00B650D9"/>
    <w:rsid w:val="00B65E6B"/>
    <w:rsid w:val="00B6602E"/>
    <w:rsid w:val="00B66386"/>
    <w:rsid w:val="00B66E47"/>
    <w:rsid w:val="00B66E7A"/>
    <w:rsid w:val="00B6713F"/>
    <w:rsid w:val="00B67B06"/>
    <w:rsid w:val="00B67D9F"/>
    <w:rsid w:val="00B70429"/>
    <w:rsid w:val="00B708C7"/>
    <w:rsid w:val="00B709C9"/>
    <w:rsid w:val="00B70E54"/>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228"/>
    <w:rsid w:val="00B76584"/>
    <w:rsid w:val="00B766F5"/>
    <w:rsid w:val="00B76CCB"/>
    <w:rsid w:val="00B76F63"/>
    <w:rsid w:val="00B77219"/>
    <w:rsid w:val="00B7727B"/>
    <w:rsid w:val="00B7745B"/>
    <w:rsid w:val="00B7788A"/>
    <w:rsid w:val="00B80345"/>
    <w:rsid w:val="00B804F2"/>
    <w:rsid w:val="00B80C90"/>
    <w:rsid w:val="00B80CCB"/>
    <w:rsid w:val="00B81358"/>
    <w:rsid w:val="00B81D73"/>
    <w:rsid w:val="00B82651"/>
    <w:rsid w:val="00B82830"/>
    <w:rsid w:val="00B830E3"/>
    <w:rsid w:val="00B8381A"/>
    <w:rsid w:val="00B83B5C"/>
    <w:rsid w:val="00B84100"/>
    <w:rsid w:val="00B842BA"/>
    <w:rsid w:val="00B8433A"/>
    <w:rsid w:val="00B8433E"/>
    <w:rsid w:val="00B84497"/>
    <w:rsid w:val="00B8484D"/>
    <w:rsid w:val="00B84B5B"/>
    <w:rsid w:val="00B84BE7"/>
    <w:rsid w:val="00B85105"/>
    <w:rsid w:val="00B8511E"/>
    <w:rsid w:val="00B85D16"/>
    <w:rsid w:val="00B85D41"/>
    <w:rsid w:val="00B8613A"/>
    <w:rsid w:val="00B86323"/>
    <w:rsid w:val="00B86D4C"/>
    <w:rsid w:val="00B872DB"/>
    <w:rsid w:val="00B87BC6"/>
    <w:rsid w:val="00B87E9A"/>
    <w:rsid w:val="00B9000E"/>
    <w:rsid w:val="00B90374"/>
    <w:rsid w:val="00B90389"/>
    <w:rsid w:val="00B90D5A"/>
    <w:rsid w:val="00B9111F"/>
    <w:rsid w:val="00B91571"/>
    <w:rsid w:val="00B915ED"/>
    <w:rsid w:val="00B916CA"/>
    <w:rsid w:val="00B92036"/>
    <w:rsid w:val="00B920AC"/>
    <w:rsid w:val="00B92395"/>
    <w:rsid w:val="00B929E7"/>
    <w:rsid w:val="00B92A54"/>
    <w:rsid w:val="00B937F7"/>
    <w:rsid w:val="00B9453D"/>
    <w:rsid w:val="00B94E7B"/>
    <w:rsid w:val="00B95B35"/>
    <w:rsid w:val="00B95DEC"/>
    <w:rsid w:val="00B95E5F"/>
    <w:rsid w:val="00B9617A"/>
    <w:rsid w:val="00B964B9"/>
    <w:rsid w:val="00B9700C"/>
    <w:rsid w:val="00B97507"/>
    <w:rsid w:val="00B97EA7"/>
    <w:rsid w:val="00B97F42"/>
    <w:rsid w:val="00BA0C72"/>
    <w:rsid w:val="00BA1362"/>
    <w:rsid w:val="00BA1434"/>
    <w:rsid w:val="00BA1760"/>
    <w:rsid w:val="00BA19B8"/>
    <w:rsid w:val="00BA1A00"/>
    <w:rsid w:val="00BA259E"/>
    <w:rsid w:val="00BA2639"/>
    <w:rsid w:val="00BA278C"/>
    <w:rsid w:val="00BA2AAF"/>
    <w:rsid w:val="00BA2C42"/>
    <w:rsid w:val="00BA317A"/>
    <w:rsid w:val="00BA3382"/>
    <w:rsid w:val="00BA42F9"/>
    <w:rsid w:val="00BA48BD"/>
    <w:rsid w:val="00BA4A28"/>
    <w:rsid w:val="00BA4B71"/>
    <w:rsid w:val="00BA5430"/>
    <w:rsid w:val="00BA5673"/>
    <w:rsid w:val="00BA5DD5"/>
    <w:rsid w:val="00BA5E08"/>
    <w:rsid w:val="00BA60FE"/>
    <w:rsid w:val="00BA64F9"/>
    <w:rsid w:val="00BA6A80"/>
    <w:rsid w:val="00BA6B3E"/>
    <w:rsid w:val="00BA6CF3"/>
    <w:rsid w:val="00BA6E09"/>
    <w:rsid w:val="00BA7241"/>
    <w:rsid w:val="00BA7B2C"/>
    <w:rsid w:val="00BB08E4"/>
    <w:rsid w:val="00BB08E9"/>
    <w:rsid w:val="00BB0C65"/>
    <w:rsid w:val="00BB0DC8"/>
    <w:rsid w:val="00BB0F2B"/>
    <w:rsid w:val="00BB0F81"/>
    <w:rsid w:val="00BB12BC"/>
    <w:rsid w:val="00BB1655"/>
    <w:rsid w:val="00BB1D60"/>
    <w:rsid w:val="00BB21DD"/>
    <w:rsid w:val="00BB26C5"/>
    <w:rsid w:val="00BB278A"/>
    <w:rsid w:val="00BB3A54"/>
    <w:rsid w:val="00BB3B61"/>
    <w:rsid w:val="00BB3CBF"/>
    <w:rsid w:val="00BB3CE7"/>
    <w:rsid w:val="00BB3DD6"/>
    <w:rsid w:val="00BB42FB"/>
    <w:rsid w:val="00BB4562"/>
    <w:rsid w:val="00BB4661"/>
    <w:rsid w:val="00BB4AD1"/>
    <w:rsid w:val="00BB517C"/>
    <w:rsid w:val="00BB53F0"/>
    <w:rsid w:val="00BB5DD4"/>
    <w:rsid w:val="00BB5E1C"/>
    <w:rsid w:val="00BB6247"/>
    <w:rsid w:val="00BB6393"/>
    <w:rsid w:val="00BB64DE"/>
    <w:rsid w:val="00BB6AD5"/>
    <w:rsid w:val="00BB7796"/>
    <w:rsid w:val="00BB7AA4"/>
    <w:rsid w:val="00BB7D93"/>
    <w:rsid w:val="00BC0AD2"/>
    <w:rsid w:val="00BC0B8B"/>
    <w:rsid w:val="00BC0BF7"/>
    <w:rsid w:val="00BC0C87"/>
    <w:rsid w:val="00BC1813"/>
    <w:rsid w:val="00BC1869"/>
    <w:rsid w:val="00BC20E9"/>
    <w:rsid w:val="00BC25C9"/>
    <w:rsid w:val="00BC29B2"/>
    <w:rsid w:val="00BC31F6"/>
    <w:rsid w:val="00BC3E1A"/>
    <w:rsid w:val="00BC4AF3"/>
    <w:rsid w:val="00BC4B73"/>
    <w:rsid w:val="00BC4FE9"/>
    <w:rsid w:val="00BC58FE"/>
    <w:rsid w:val="00BC5A25"/>
    <w:rsid w:val="00BC5B23"/>
    <w:rsid w:val="00BC5BC0"/>
    <w:rsid w:val="00BC5ECD"/>
    <w:rsid w:val="00BC5F9A"/>
    <w:rsid w:val="00BC6828"/>
    <w:rsid w:val="00BC6ACA"/>
    <w:rsid w:val="00BC6C5F"/>
    <w:rsid w:val="00BC7590"/>
    <w:rsid w:val="00BD01C6"/>
    <w:rsid w:val="00BD06D5"/>
    <w:rsid w:val="00BD07D3"/>
    <w:rsid w:val="00BD09F9"/>
    <w:rsid w:val="00BD0A72"/>
    <w:rsid w:val="00BD0D7B"/>
    <w:rsid w:val="00BD0E03"/>
    <w:rsid w:val="00BD1034"/>
    <w:rsid w:val="00BD1158"/>
    <w:rsid w:val="00BD1571"/>
    <w:rsid w:val="00BD160B"/>
    <w:rsid w:val="00BD1962"/>
    <w:rsid w:val="00BD1A5C"/>
    <w:rsid w:val="00BD1BB2"/>
    <w:rsid w:val="00BD1FE6"/>
    <w:rsid w:val="00BD23BD"/>
    <w:rsid w:val="00BD23F8"/>
    <w:rsid w:val="00BD25E2"/>
    <w:rsid w:val="00BD2712"/>
    <w:rsid w:val="00BD277A"/>
    <w:rsid w:val="00BD2827"/>
    <w:rsid w:val="00BD2BDB"/>
    <w:rsid w:val="00BD2CC8"/>
    <w:rsid w:val="00BD36A4"/>
    <w:rsid w:val="00BD3B7C"/>
    <w:rsid w:val="00BD452B"/>
    <w:rsid w:val="00BD4552"/>
    <w:rsid w:val="00BD466E"/>
    <w:rsid w:val="00BD54C5"/>
    <w:rsid w:val="00BD55FA"/>
    <w:rsid w:val="00BD5C46"/>
    <w:rsid w:val="00BD5E14"/>
    <w:rsid w:val="00BD5F03"/>
    <w:rsid w:val="00BD6028"/>
    <w:rsid w:val="00BD745F"/>
    <w:rsid w:val="00BD7618"/>
    <w:rsid w:val="00BD78E8"/>
    <w:rsid w:val="00BD7FC7"/>
    <w:rsid w:val="00BE05AF"/>
    <w:rsid w:val="00BE0666"/>
    <w:rsid w:val="00BE0972"/>
    <w:rsid w:val="00BE09DC"/>
    <w:rsid w:val="00BE0BBC"/>
    <w:rsid w:val="00BE1815"/>
    <w:rsid w:val="00BE1A7A"/>
    <w:rsid w:val="00BE1CE5"/>
    <w:rsid w:val="00BE1FE7"/>
    <w:rsid w:val="00BE200F"/>
    <w:rsid w:val="00BE2525"/>
    <w:rsid w:val="00BE2838"/>
    <w:rsid w:val="00BE323C"/>
    <w:rsid w:val="00BE3313"/>
    <w:rsid w:val="00BE3331"/>
    <w:rsid w:val="00BE34FF"/>
    <w:rsid w:val="00BE38E8"/>
    <w:rsid w:val="00BE3BF2"/>
    <w:rsid w:val="00BE3C7F"/>
    <w:rsid w:val="00BE3F4E"/>
    <w:rsid w:val="00BE454F"/>
    <w:rsid w:val="00BE48AB"/>
    <w:rsid w:val="00BE49BA"/>
    <w:rsid w:val="00BE515B"/>
    <w:rsid w:val="00BE5237"/>
    <w:rsid w:val="00BE52AC"/>
    <w:rsid w:val="00BE59F5"/>
    <w:rsid w:val="00BE5A8E"/>
    <w:rsid w:val="00BE610A"/>
    <w:rsid w:val="00BE6812"/>
    <w:rsid w:val="00BE7868"/>
    <w:rsid w:val="00BE7987"/>
    <w:rsid w:val="00BF00DE"/>
    <w:rsid w:val="00BF051E"/>
    <w:rsid w:val="00BF14E2"/>
    <w:rsid w:val="00BF1812"/>
    <w:rsid w:val="00BF1E2D"/>
    <w:rsid w:val="00BF218D"/>
    <w:rsid w:val="00BF3253"/>
    <w:rsid w:val="00BF3642"/>
    <w:rsid w:val="00BF372A"/>
    <w:rsid w:val="00BF385E"/>
    <w:rsid w:val="00BF39EC"/>
    <w:rsid w:val="00BF3C02"/>
    <w:rsid w:val="00BF4182"/>
    <w:rsid w:val="00BF431F"/>
    <w:rsid w:val="00BF46CB"/>
    <w:rsid w:val="00BF4AE4"/>
    <w:rsid w:val="00BF4EE4"/>
    <w:rsid w:val="00BF509D"/>
    <w:rsid w:val="00BF5763"/>
    <w:rsid w:val="00BF58AD"/>
    <w:rsid w:val="00BF6075"/>
    <w:rsid w:val="00BF65EA"/>
    <w:rsid w:val="00BF7F7E"/>
    <w:rsid w:val="00BF7FDB"/>
    <w:rsid w:val="00C00214"/>
    <w:rsid w:val="00C00960"/>
    <w:rsid w:val="00C0112F"/>
    <w:rsid w:val="00C013E6"/>
    <w:rsid w:val="00C0203E"/>
    <w:rsid w:val="00C020A7"/>
    <w:rsid w:val="00C02836"/>
    <w:rsid w:val="00C02D0E"/>
    <w:rsid w:val="00C02EC4"/>
    <w:rsid w:val="00C03589"/>
    <w:rsid w:val="00C03A22"/>
    <w:rsid w:val="00C03FA4"/>
    <w:rsid w:val="00C042F7"/>
    <w:rsid w:val="00C04CB8"/>
    <w:rsid w:val="00C04EFE"/>
    <w:rsid w:val="00C05AC1"/>
    <w:rsid w:val="00C05BFB"/>
    <w:rsid w:val="00C06064"/>
    <w:rsid w:val="00C071C4"/>
    <w:rsid w:val="00C07E41"/>
    <w:rsid w:val="00C1045F"/>
    <w:rsid w:val="00C1074C"/>
    <w:rsid w:val="00C10EDE"/>
    <w:rsid w:val="00C11809"/>
    <w:rsid w:val="00C11CF7"/>
    <w:rsid w:val="00C11F45"/>
    <w:rsid w:val="00C12012"/>
    <w:rsid w:val="00C12741"/>
    <w:rsid w:val="00C12E3F"/>
    <w:rsid w:val="00C1369A"/>
    <w:rsid w:val="00C138D5"/>
    <w:rsid w:val="00C13959"/>
    <w:rsid w:val="00C13B7B"/>
    <w:rsid w:val="00C13BA2"/>
    <w:rsid w:val="00C13F55"/>
    <w:rsid w:val="00C1401D"/>
    <w:rsid w:val="00C1434C"/>
    <w:rsid w:val="00C15B04"/>
    <w:rsid w:val="00C15DB5"/>
    <w:rsid w:val="00C1624E"/>
    <w:rsid w:val="00C1636A"/>
    <w:rsid w:val="00C16452"/>
    <w:rsid w:val="00C16697"/>
    <w:rsid w:val="00C16763"/>
    <w:rsid w:val="00C17A0E"/>
    <w:rsid w:val="00C17DFF"/>
    <w:rsid w:val="00C17EF5"/>
    <w:rsid w:val="00C207D0"/>
    <w:rsid w:val="00C20AB8"/>
    <w:rsid w:val="00C20CF4"/>
    <w:rsid w:val="00C21506"/>
    <w:rsid w:val="00C21AC4"/>
    <w:rsid w:val="00C221BB"/>
    <w:rsid w:val="00C225F7"/>
    <w:rsid w:val="00C22D91"/>
    <w:rsid w:val="00C22FD4"/>
    <w:rsid w:val="00C23008"/>
    <w:rsid w:val="00C2388B"/>
    <w:rsid w:val="00C23B40"/>
    <w:rsid w:val="00C23C99"/>
    <w:rsid w:val="00C23D33"/>
    <w:rsid w:val="00C2414D"/>
    <w:rsid w:val="00C241D6"/>
    <w:rsid w:val="00C2427C"/>
    <w:rsid w:val="00C24AF1"/>
    <w:rsid w:val="00C2541A"/>
    <w:rsid w:val="00C25432"/>
    <w:rsid w:val="00C25EEE"/>
    <w:rsid w:val="00C263EE"/>
    <w:rsid w:val="00C269DD"/>
    <w:rsid w:val="00C26C26"/>
    <w:rsid w:val="00C26C58"/>
    <w:rsid w:val="00C271E0"/>
    <w:rsid w:val="00C27230"/>
    <w:rsid w:val="00C27390"/>
    <w:rsid w:val="00C27966"/>
    <w:rsid w:val="00C27D46"/>
    <w:rsid w:val="00C3031F"/>
    <w:rsid w:val="00C30AEA"/>
    <w:rsid w:val="00C30B27"/>
    <w:rsid w:val="00C30C8D"/>
    <w:rsid w:val="00C30C98"/>
    <w:rsid w:val="00C30CD9"/>
    <w:rsid w:val="00C3102F"/>
    <w:rsid w:val="00C31231"/>
    <w:rsid w:val="00C313C3"/>
    <w:rsid w:val="00C320A7"/>
    <w:rsid w:val="00C32298"/>
    <w:rsid w:val="00C323B9"/>
    <w:rsid w:val="00C32589"/>
    <w:rsid w:val="00C32C98"/>
    <w:rsid w:val="00C336D7"/>
    <w:rsid w:val="00C33985"/>
    <w:rsid w:val="00C33B36"/>
    <w:rsid w:val="00C33C31"/>
    <w:rsid w:val="00C33F76"/>
    <w:rsid w:val="00C33FE3"/>
    <w:rsid w:val="00C3416E"/>
    <w:rsid w:val="00C346F6"/>
    <w:rsid w:val="00C3501F"/>
    <w:rsid w:val="00C356A5"/>
    <w:rsid w:val="00C3598C"/>
    <w:rsid w:val="00C365AA"/>
    <w:rsid w:val="00C366BB"/>
    <w:rsid w:val="00C3679D"/>
    <w:rsid w:val="00C367BA"/>
    <w:rsid w:val="00C36CD7"/>
    <w:rsid w:val="00C36E87"/>
    <w:rsid w:val="00C36FAC"/>
    <w:rsid w:val="00C371DA"/>
    <w:rsid w:val="00C373E9"/>
    <w:rsid w:val="00C37489"/>
    <w:rsid w:val="00C374D0"/>
    <w:rsid w:val="00C3755D"/>
    <w:rsid w:val="00C37AC3"/>
    <w:rsid w:val="00C37BE5"/>
    <w:rsid w:val="00C401CE"/>
    <w:rsid w:val="00C4066B"/>
    <w:rsid w:val="00C4090E"/>
    <w:rsid w:val="00C40914"/>
    <w:rsid w:val="00C40E91"/>
    <w:rsid w:val="00C40FE9"/>
    <w:rsid w:val="00C416AD"/>
    <w:rsid w:val="00C417B5"/>
    <w:rsid w:val="00C41E36"/>
    <w:rsid w:val="00C41E94"/>
    <w:rsid w:val="00C43515"/>
    <w:rsid w:val="00C4364B"/>
    <w:rsid w:val="00C43BE2"/>
    <w:rsid w:val="00C43BF2"/>
    <w:rsid w:val="00C44459"/>
    <w:rsid w:val="00C44C37"/>
    <w:rsid w:val="00C44E6C"/>
    <w:rsid w:val="00C44F26"/>
    <w:rsid w:val="00C44F80"/>
    <w:rsid w:val="00C45180"/>
    <w:rsid w:val="00C459E1"/>
    <w:rsid w:val="00C45D4B"/>
    <w:rsid w:val="00C460BD"/>
    <w:rsid w:val="00C4649E"/>
    <w:rsid w:val="00C4679D"/>
    <w:rsid w:val="00C46B5C"/>
    <w:rsid w:val="00C46DA5"/>
    <w:rsid w:val="00C46DD6"/>
    <w:rsid w:val="00C478BA"/>
    <w:rsid w:val="00C4797F"/>
    <w:rsid w:val="00C479A2"/>
    <w:rsid w:val="00C47BA5"/>
    <w:rsid w:val="00C47C72"/>
    <w:rsid w:val="00C5081A"/>
    <w:rsid w:val="00C50E7B"/>
    <w:rsid w:val="00C512AB"/>
    <w:rsid w:val="00C515C1"/>
    <w:rsid w:val="00C517C2"/>
    <w:rsid w:val="00C51F90"/>
    <w:rsid w:val="00C5228B"/>
    <w:rsid w:val="00C52304"/>
    <w:rsid w:val="00C5253A"/>
    <w:rsid w:val="00C525A1"/>
    <w:rsid w:val="00C5356E"/>
    <w:rsid w:val="00C53ACF"/>
    <w:rsid w:val="00C54064"/>
    <w:rsid w:val="00C5438F"/>
    <w:rsid w:val="00C54BAA"/>
    <w:rsid w:val="00C54E34"/>
    <w:rsid w:val="00C54F55"/>
    <w:rsid w:val="00C5503C"/>
    <w:rsid w:val="00C55092"/>
    <w:rsid w:val="00C55DF5"/>
    <w:rsid w:val="00C56D87"/>
    <w:rsid w:val="00C577E8"/>
    <w:rsid w:val="00C57F5C"/>
    <w:rsid w:val="00C601BA"/>
    <w:rsid w:val="00C601D7"/>
    <w:rsid w:val="00C6058B"/>
    <w:rsid w:val="00C609CF"/>
    <w:rsid w:val="00C60D66"/>
    <w:rsid w:val="00C6120C"/>
    <w:rsid w:val="00C614D0"/>
    <w:rsid w:val="00C61D27"/>
    <w:rsid w:val="00C61E9B"/>
    <w:rsid w:val="00C62F23"/>
    <w:rsid w:val="00C63023"/>
    <w:rsid w:val="00C632D2"/>
    <w:rsid w:val="00C63322"/>
    <w:rsid w:val="00C64075"/>
    <w:rsid w:val="00C64102"/>
    <w:rsid w:val="00C64517"/>
    <w:rsid w:val="00C64FA4"/>
    <w:rsid w:val="00C652C1"/>
    <w:rsid w:val="00C65590"/>
    <w:rsid w:val="00C655CD"/>
    <w:rsid w:val="00C6572C"/>
    <w:rsid w:val="00C659B3"/>
    <w:rsid w:val="00C65BB2"/>
    <w:rsid w:val="00C661FF"/>
    <w:rsid w:val="00C66B60"/>
    <w:rsid w:val="00C66E2D"/>
    <w:rsid w:val="00C67252"/>
    <w:rsid w:val="00C67472"/>
    <w:rsid w:val="00C67976"/>
    <w:rsid w:val="00C67E37"/>
    <w:rsid w:val="00C708CB"/>
    <w:rsid w:val="00C709CE"/>
    <w:rsid w:val="00C70CBC"/>
    <w:rsid w:val="00C70CD3"/>
    <w:rsid w:val="00C70EFD"/>
    <w:rsid w:val="00C70F36"/>
    <w:rsid w:val="00C712F4"/>
    <w:rsid w:val="00C71E89"/>
    <w:rsid w:val="00C728CB"/>
    <w:rsid w:val="00C731B9"/>
    <w:rsid w:val="00C731F8"/>
    <w:rsid w:val="00C73783"/>
    <w:rsid w:val="00C73926"/>
    <w:rsid w:val="00C73DA1"/>
    <w:rsid w:val="00C741B4"/>
    <w:rsid w:val="00C743B7"/>
    <w:rsid w:val="00C74565"/>
    <w:rsid w:val="00C74FEF"/>
    <w:rsid w:val="00C75274"/>
    <w:rsid w:val="00C752D9"/>
    <w:rsid w:val="00C75425"/>
    <w:rsid w:val="00C75FDA"/>
    <w:rsid w:val="00C75FE1"/>
    <w:rsid w:val="00C764EE"/>
    <w:rsid w:val="00C765B7"/>
    <w:rsid w:val="00C76966"/>
    <w:rsid w:val="00C77902"/>
    <w:rsid w:val="00C77F70"/>
    <w:rsid w:val="00C80156"/>
    <w:rsid w:val="00C80A77"/>
    <w:rsid w:val="00C80BC3"/>
    <w:rsid w:val="00C80D7C"/>
    <w:rsid w:val="00C80E10"/>
    <w:rsid w:val="00C81188"/>
    <w:rsid w:val="00C81422"/>
    <w:rsid w:val="00C81504"/>
    <w:rsid w:val="00C81505"/>
    <w:rsid w:val="00C815F8"/>
    <w:rsid w:val="00C81610"/>
    <w:rsid w:val="00C81A18"/>
    <w:rsid w:val="00C81AAD"/>
    <w:rsid w:val="00C81C02"/>
    <w:rsid w:val="00C81D58"/>
    <w:rsid w:val="00C81DD2"/>
    <w:rsid w:val="00C82162"/>
    <w:rsid w:val="00C82432"/>
    <w:rsid w:val="00C829BC"/>
    <w:rsid w:val="00C83388"/>
    <w:rsid w:val="00C83570"/>
    <w:rsid w:val="00C835B7"/>
    <w:rsid w:val="00C836C5"/>
    <w:rsid w:val="00C8374A"/>
    <w:rsid w:val="00C8376A"/>
    <w:rsid w:val="00C8457B"/>
    <w:rsid w:val="00C846F5"/>
    <w:rsid w:val="00C84829"/>
    <w:rsid w:val="00C84938"/>
    <w:rsid w:val="00C84B0F"/>
    <w:rsid w:val="00C84B96"/>
    <w:rsid w:val="00C851A7"/>
    <w:rsid w:val="00C8528B"/>
    <w:rsid w:val="00C854B4"/>
    <w:rsid w:val="00C8561C"/>
    <w:rsid w:val="00C867C2"/>
    <w:rsid w:val="00C86D48"/>
    <w:rsid w:val="00C9016B"/>
    <w:rsid w:val="00C90ED4"/>
    <w:rsid w:val="00C910E5"/>
    <w:rsid w:val="00C9124A"/>
    <w:rsid w:val="00C916B8"/>
    <w:rsid w:val="00C917CD"/>
    <w:rsid w:val="00C918D8"/>
    <w:rsid w:val="00C919BA"/>
    <w:rsid w:val="00C91E67"/>
    <w:rsid w:val="00C921F1"/>
    <w:rsid w:val="00C9274C"/>
    <w:rsid w:val="00C92BBC"/>
    <w:rsid w:val="00C92F72"/>
    <w:rsid w:val="00C92F9D"/>
    <w:rsid w:val="00C93610"/>
    <w:rsid w:val="00C93A10"/>
    <w:rsid w:val="00C93AED"/>
    <w:rsid w:val="00C93B76"/>
    <w:rsid w:val="00C93BB3"/>
    <w:rsid w:val="00C93F8A"/>
    <w:rsid w:val="00C94169"/>
    <w:rsid w:val="00C945F8"/>
    <w:rsid w:val="00C949B1"/>
    <w:rsid w:val="00C94BA5"/>
    <w:rsid w:val="00C954FE"/>
    <w:rsid w:val="00C9551A"/>
    <w:rsid w:val="00C95BC4"/>
    <w:rsid w:val="00C95F46"/>
    <w:rsid w:val="00C965FA"/>
    <w:rsid w:val="00C9674E"/>
    <w:rsid w:val="00C973B4"/>
    <w:rsid w:val="00C97A51"/>
    <w:rsid w:val="00C97EE7"/>
    <w:rsid w:val="00CA067F"/>
    <w:rsid w:val="00CA0A96"/>
    <w:rsid w:val="00CA0B0A"/>
    <w:rsid w:val="00CA0B41"/>
    <w:rsid w:val="00CA1222"/>
    <w:rsid w:val="00CA13A2"/>
    <w:rsid w:val="00CA184C"/>
    <w:rsid w:val="00CA1A0C"/>
    <w:rsid w:val="00CA1BE3"/>
    <w:rsid w:val="00CA21F3"/>
    <w:rsid w:val="00CA22EC"/>
    <w:rsid w:val="00CA2468"/>
    <w:rsid w:val="00CA36C8"/>
    <w:rsid w:val="00CA3B96"/>
    <w:rsid w:val="00CA40D4"/>
    <w:rsid w:val="00CA45D6"/>
    <w:rsid w:val="00CA5305"/>
    <w:rsid w:val="00CA57C5"/>
    <w:rsid w:val="00CA5EB8"/>
    <w:rsid w:val="00CA5ED5"/>
    <w:rsid w:val="00CA6146"/>
    <w:rsid w:val="00CA6E94"/>
    <w:rsid w:val="00CA71E5"/>
    <w:rsid w:val="00CA73A2"/>
    <w:rsid w:val="00CA79F2"/>
    <w:rsid w:val="00CA7A30"/>
    <w:rsid w:val="00CA7A73"/>
    <w:rsid w:val="00CB0024"/>
    <w:rsid w:val="00CB059F"/>
    <w:rsid w:val="00CB0A1B"/>
    <w:rsid w:val="00CB0CF2"/>
    <w:rsid w:val="00CB0FAB"/>
    <w:rsid w:val="00CB1079"/>
    <w:rsid w:val="00CB10B9"/>
    <w:rsid w:val="00CB1BAB"/>
    <w:rsid w:val="00CB2781"/>
    <w:rsid w:val="00CB2B29"/>
    <w:rsid w:val="00CB319C"/>
    <w:rsid w:val="00CB41FD"/>
    <w:rsid w:val="00CB5226"/>
    <w:rsid w:val="00CB538C"/>
    <w:rsid w:val="00CB57C7"/>
    <w:rsid w:val="00CB6009"/>
    <w:rsid w:val="00CB6A38"/>
    <w:rsid w:val="00CB6AB6"/>
    <w:rsid w:val="00CB6ECC"/>
    <w:rsid w:val="00CB715E"/>
    <w:rsid w:val="00CB7613"/>
    <w:rsid w:val="00CB7AC5"/>
    <w:rsid w:val="00CC00A4"/>
    <w:rsid w:val="00CC08C7"/>
    <w:rsid w:val="00CC08FB"/>
    <w:rsid w:val="00CC10B2"/>
    <w:rsid w:val="00CC11ED"/>
    <w:rsid w:val="00CC13B3"/>
    <w:rsid w:val="00CC19C5"/>
    <w:rsid w:val="00CC1C98"/>
    <w:rsid w:val="00CC1D9B"/>
    <w:rsid w:val="00CC1F81"/>
    <w:rsid w:val="00CC22E2"/>
    <w:rsid w:val="00CC2675"/>
    <w:rsid w:val="00CC29ED"/>
    <w:rsid w:val="00CC2A3F"/>
    <w:rsid w:val="00CC34A8"/>
    <w:rsid w:val="00CC3B9C"/>
    <w:rsid w:val="00CC4000"/>
    <w:rsid w:val="00CC4074"/>
    <w:rsid w:val="00CC43B7"/>
    <w:rsid w:val="00CC44D5"/>
    <w:rsid w:val="00CC4B04"/>
    <w:rsid w:val="00CC4DD5"/>
    <w:rsid w:val="00CC5600"/>
    <w:rsid w:val="00CC5720"/>
    <w:rsid w:val="00CC5876"/>
    <w:rsid w:val="00CC5C22"/>
    <w:rsid w:val="00CC5D72"/>
    <w:rsid w:val="00CC601C"/>
    <w:rsid w:val="00CC61BF"/>
    <w:rsid w:val="00CC6487"/>
    <w:rsid w:val="00CC65BA"/>
    <w:rsid w:val="00CC690F"/>
    <w:rsid w:val="00CC6942"/>
    <w:rsid w:val="00CC7065"/>
    <w:rsid w:val="00CC7395"/>
    <w:rsid w:val="00CC7777"/>
    <w:rsid w:val="00CC7791"/>
    <w:rsid w:val="00CC77C9"/>
    <w:rsid w:val="00CC7841"/>
    <w:rsid w:val="00CC79B5"/>
    <w:rsid w:val="00CD0151"/>
    <w:rsid w:val="00CD1263"/>
    <w:rsid w:val="00CD1466"/>
    <w:rsid w:val="00CD1B95"/>
    <w:rsid w:val="00CD24D9"/>
    <w:rsid w:val="00CD2B2F"/>
    <w:rsid w:val="00CD333B"/>
    <w:rsid w:val="00CD339D"/>
    <w:rsid w:val="00CD3425"/>
    <w:rsid w:val="00CD4092"/>
    <w:rsid w:val="00CD42D1"/>
    <w:rsid w:val="00CD4B0C"/>
    <w:rsid w:val="00CD5D28"/>
    <w:rsid w:val="00CD5DEB"/>
    <w:rsid w:val="00CD6027"/>
    <w:rsid w:val="00CD6497"/>
    <w:rsid w:val="00CD674F"/>
    <w:rsid w:val="00CD6AAA"/>
    <w:rsid w:val="00CD7018"/>
    <w:rsid w:val="00CD71CE"/>
    <w:rsid w:val="00CD72E6"/>
    <w:rsid w:val="00CD7FEE"/>
    <w:rsid w:val="00CE034F"/>
    <w:rsid w:val="00CE054B"/>
    <w:rsid w:val="00CE0841"/>
    <w:rsid w:val="00CE093F"/>
    <w:rsid w:val="00CE0F93"/>
    <w:rsid w:val="00CE13A2"/>
    <w:rsid w:val="00CE1507"/>
    <w:rsid w:val="00CE16E8"/>
    <w:rsid w:val="00CE1723"/>
    <w:rsid w:val="00CE1AB5"/>
    <w:rsid w:val="00CE2063"/>
    <w:rsid w:val="00CE2E9A"/>
    <w:rsid w:val="00CE305A"/>
    <w:rsid w:val="00CE397D"/>
    <w:rsid w:val="00CE39F6"/>
    <w:rsid w:val="00CE3AA3"/>
    <w:rsid w:val="00CE3E00"/>
    <w:rsid w:val="00CE4706"/>
    <w:rsid w:val="00CE4C96"/>
    <w:rsid w:val="00CE4D60"/>
    <w:rsid w:val="00CE4F36"/>
    <w:rsid w:val="00CE4FF4"/>
    <w:rsid w:val="00CE4FFB"/>
    <w:rsid w:val="00CE5ADB"/>
    <w:rsid w:val="00CE5E09"/>
    <w:rsid w:val="00CE6162"/>
    <w:rsid w:val="00CE628F"/>
    <w:rsid w:val="00CE62A7"/>
    <w:rsid w:val="00CE6621"/>
    <w:rsid w:val="00CE67AE"/>
    <w:rsid w:val="00CE7AF6"/>
    <w:rsid w:val="00CF03E3"/>
    <w:rsid w:val="00CF072B"/>
    <w:rsid w:val="00CF0A97"/>
    <w:rsid w:val="00CF17F5"/>
    <w:rsid w:val="00CF18E7"/>
    <w:rsid w:val="00CF1DB8"/>
    <w:rsid w:val="00CF24B1"/>
    <w:rsid w:val="00CF2E65"/>
    <w:rsid w:val="00CF2FCC"/>
    <w:rsid w:val="00CF308A"/>
    <w:rsid w:val="00CF32DE"/>
    <w:rsid w:val="00CF33DB"/>
    <w:rsid w:val="00CF34FB"/>
    <w:rsid w:val="00CF3872"/>
    <w:rsid w:val="00CF38B4"/>
    <w:rsid w:val="00CF3991"/>
    <w:rsid w:val="00CF3C23"/>
    <w:rsid w:val="00CF3F5D"/>
    <w:rsid w:val="00CF4106"/>
    <w:rsid w:val="00CF414E"/>
    <w:rsid w:val="00CF42FD"/>
    <w:rsid w:val="00CF535B"/>
    <w:rsid w:val="00CF5AF6"/>
    <w:rsid w:val="00CF601E"/>
    <w:rsid w:val="00CF619A"/>
    <w:rsid w:val="00CF6E7F"/>
    <w:rsid w:val="00CF7353"/>
    <w:rsid w:val="00CF7F00"/>
    <w:rsid w:val="00D0036C"/>
    <w:rsid w:val="00D0048B"/>
    <w:rsid w:val="00D0057C"/>
    <w:rsid w:val="00D00C4A"/>
    <w:rsid w:val="00D00E0E"/>
    <w:rsid w:val="00D01300"/>
    <w:rsid w:val="00D0137F"/>
    <w:rsid w:val="00D0179D"/>
    <w:rsid w:val="00D018A2"/>
    <w:rsid w:val="00D01D30"/>
    <w:rsid w:val="00D02120"/>
    <w:rsid w:val="00D024B2"/>
    <w:rsid w:val="00D02C06"/>
    <w:rsid w:val="00D0331F"/>
    <w:rsid w:val="00D0393F"/>
    <w:rsid w:val="00D03980"/>
    <w:rsid w:val="00D039CE"/>
    <w:rsid w:val="00D03A3E"/>
    <w:rsid w:val="00D0474D"/>
    <w:rsid w:val="00D04831"/>
    <w:rsid w:val="00D0494F"/>
    <w:rsid w:val="00D04F54"/>
    <w:rsid w:val="00D05223"/>
    <w:rsid w:val="00D0537F"/>
    <w:rsid w:val="00D0557D"/>
    <w:rsid w:val="00D055EF"/>
    <w:rsid w:val="00D05842"/>
    <w:rsid w:val="00D05A0E"/>
    <w:rsid w:val="00D05C35"/>
    <w:rsid w:val="00D05C92"/>
    <w:rsid w:val="00D062FF"/>
    <w:rsid w:val="00D06306"/>
    <w:rsid w:val="00D06BD1"/>
    <w:rsid w:val="00D0752C"/>
    <w:rsid w:val="00D07A0B"/>
    <w:rsid w:val="00D07D23"/>
    <w:rsid w:val="00D07FED"/>
    <w:rsid w:val="00D10019"/>
    <w:rsid w:val="00D102DE"/>
    <w:rsid w:val="00D1055A"/>
    <w:rsid w:val="00D10BA6"/>
    <w:rsid w:val="00D10C93"/>
    <w:rsid w:val="00D10E5D"/>
    <w:rsid w:val="00D11381"/>
    <w:rsid w:val="00D1180A"/>
    <w:rsid w:val="00D12056"/>
    <w:rsid w:val="00D12CCB"/>
    <w:rsid w:val="00D1301F"/>
    <w:rsid w:val="00D13E56"/>
    <w:rsid w:val="00D14867"/>
    <w:rsid w:val="00D15302"/>
    <w:rsid w:val="00D1548B"/>
    <w:rsid w:val="00D15C07"/>
    <w:rsid w:val="00D15D31"/>
    <w:rsid w:val="00D15E10"/>
    <w:rsid w:val="00D15EDC"/>
    <w:rsid w:val="00D16091"/>
    <w:rsid w:val="00D16400"/>
    <w:rsid w:val="00D1650B"/>
    <w:rsid w:val="00D16675"/>
    <w:rsid w:val="00D16D3B"/>
    <w:rsid w:val="00D172FF"/>
    <w:rsid w:val="00D17C84"/>
    <w:rsid w:val="00D200F2"/>
    <w:rsid w:val="00D20389"/>
    <w:rsid w:val="00D206E6"/>
    <w:rsid w:val="00D214AE"/>
    <w:rsid w:val="00D21571"/>
    <w:rsid w:val="00D2163E"/>
    <w:rsid w:val="00D2178D"/>
    <w:rsid w:val="00D22769"/>
    <w:rsid w:val="00D22A1D"/>
    <w:rsid w:val="00D22E09"/>
    <w:rsid w:val="00D230AE"/>
    <w:rsid w:val="00D240E6"/>
    <w:rsid w:val="00D2427E"/>
    <w:rsid w:val="00D244CB"/>
    <w:rsid w:val="00D245C1"/>
    <w:rsid w:val="00D24630"/>
    <w:rsid w:val="00D24D9E"/>
    <w:rsid w:val="00D258CE"/>
    <w:rsid w:val="00D26C3F"/>
    <w:rsid w:val="00D26F46"/>
    <w:rsid w:val="00D2709A"/>
    <w:rsid w:val="00D2742A"/>
    <w:rsid w:val="00D27625"/>
    <w:rsid w:val="00D27786"/>
    <w:rsid w:val="00D277EA"/>
    <w:rsid w:val="00D27C22"/>
    <w:rsid w:val="00D27E82"/>
    <w:rsid w:val="00D27EC3"/>
    <w:rsid w:val="00D303F1"/>
    <w:rsid w:val="00D30BF1"/>
    <w:rsid w:val="00D30C15"/>
    <w:rsid w:val="00D30C9C"/>
    <w:rsid w:val="00D313AD"/>
    <w:rsid w:val="00D3178B"/>
    <w:rsid w:val="00D319D4"/>
    <w:rsid w:val="00D31A04"/>
    <w:rsid w:val="00D31AB6"/>
    <w:rsid w:val="00D31C2E"/>
    <w:rsid w:val="00D31E8E"/>
    <w:rsid w:val="00D3216C"/>
    <w:rsid w:val="00D32524"/>
    <w:rsid w:val="00D325B9"/>
    <w:rsid w:val="00D3273A"/>
    <w:rsid w:val="00D328A4"/>
    <w:rsid w:val="00D32D2F"/>
    <w:rsid w:val="00D32E38"/>
    <w:rsid w:val="00D32FA1"/>
    <w:rsid w:val="00D32FB5"/>
    <w:rsid w:val="00D33C7F"/>
    <w:rsid w:val="00D33D47"/>
    <w:rsid w:val="00D34029"/>
    <w:rsid w:val="00D34C20"/>
    <w:rsid w:val="00D34EBA"/>
    <w:rsid w:val="00D356FC"/>
    <w:rsid w:val="00D358B6"/>
    <w:rsid w:val="00D359D5"/>
    <w:rsid w:val="00D360EB"/>
    <w:rsid w:val="00D36393"/>
    <w:rsid w:val="00D36627"/>
    <w:rsid w:val="00D3699A"/>
    <w:rsid w:val="00D369EF"/>
    <w:rsid w:val="00D377CA"/>
    <w:rsid w:val="00D37BAB"/>
    <w:rsid w:val="00D40504"/>
    <w:rsid w:val="00D40638"/>
    <w:rsid w:val="00D40944"/>
    <w:rsid w:val="00D41A00"/>
    <w:rsid w:val="00D422FD"/>
    <w:rsid w:val="00D426A4"/>
    <w:rsid w:val="00D42BED"/>
    <w:rsid w:val="00D42E8D"/>
    <w:rsid w:val="00D4384C"/>
    <w:rsid w:val="00D439FC"/>
    <w:rsid w:val="00D44D03"/>
    <w:rsid w:val="00D45023"/>
    <w:rsid w:val="00D45792"/>
    <w:rsid w:val="00D45EF4"/>
    <w:rsid w:val="00D46734"/>
    <w:rsid w:val="00D46EEF"/>
    <w:rsid w:val="00D47141"/>
    <w:rsid w:val="00D47718"/>
    <w:rsid w:val="00D47982"/>
    <w:rsid w:val="00D47A39"/>
    <w:rsid w:val="00D47D06"/>
    <w:rsid w:val="00D50466"/>
    <w:rsid w:val="00D505E8"/>
    <w:rsid w:val="00D506F1"/>
    <w:rsid w:val="00D50D0E"/>
    <w:rsid w:val="00D51296"/>
    <w:rsid w:val="00D518A9"/>
    <w:rsid w:val="00D51F98"/>
    <w:rsid w:val="00D5244F"/>
    <w:rsid w:val="00D52673"/>
    <w:rsid w:val="00D52DF9"/>
    <w:rsid w:val="00D53549"/>
    <w:rsid w:val="00D53675"/>
    <w:rsid w:val="00D53676"/>
    <w:rsid w:val="00D536F4"/>
    <w:rsid w:val="00D53B33"/>
    <w:rsid w:val="00D53EF4"/>
    <w:rsid w:val="00D54301"/>
    <w:rsid w:val="00D543A8"/>
    <w:rsid w:val="00D54ABD"/>
    <w:rsid w:val="00D551A9"/>
    <w:rsid w:val="00D555FE"/>
    <w:rsid w:val="00D5595B"/>
    <w:rsid w:val="00D560F5"/>
    <w:rsid w:val="00D566CF"/>
    <w:rsid w:val="00D576DB"/>
    <w:rsid w:val="00D5773B"/>
    <w:rsid w:val="00D57746"/>
    <w:rsid w:val="00D6025D"/>
    <w:rsid w:val="00D606B9"/>
    <w:rsid w:val="00D606C1"/>
    <w:rsid w:val="00D607BB"/>
    <w:rsid w:val="00D608E3"/>
    <w:rsid w:val="00D60F89"/>
    <w:rsid w:val="00D613D9"/>
    <w:rsid w:val="00D61F83"/>
    <w:rsid w:val="00D621D3"/>
    <w:rsid w:val="00D622A7"/>
    <w:rsid w:val="00D62423"/>
    <w:rsid w:val="00D626E0"/>
    <w:rsid w:val="00D62831"/>
    <w:rsid w:val="00D62857"/>
    <w:rsid w:val="00D62E30"/>
    <w:rsid w:val="00D634F4"/>
    <w:rsid w:val="00D637A3"/>
    <w:rsid w:val="00D64A7E"/>
    <w:rsid w:val="00D64C56"/>
    <w:rsid w:val="00D64C6F"/>
    <w:rsid w:val="00D65155"/>
    <w:rsid w:val="00D6521C"/>
    <w:rsid w:val="00D65F96"/>
    <w:rsid w:val="00D66173"/>
    <w:rsid w:val="00D662FA"/>
    <w:rsid w:val="00D665CC"/>
    <w:rsid w:val="00D66674"/>
    <w:rsid w:val="00D6672B"/>
    <w:rsid w:val="00D667DC"/>
    <w:rsid w:val="00D66BFE"/>
    <w:rsid w:val="00D67713"/>
    <w:rsid w:val="00D67B2C"/>
    <w:rsid w:val="00D67ED0"/>
    <w:rsid w:val="00D700D6"/>
    <w:rsid w:val="00D70484"/>
    <w:rsid w:val="00D70759"/>
    <w:rsid w:val="00D7077A"/>
    <w:rsid w:val="00D709D1"/>
    <w:rsid w:val="00D70B23"/>
    <w:rsid w:val="00D70D93"/>
    <w:rsid w:val="00D71144"/>
    <w:rsid w:val="00D7114F"/>
    <w:rsid w:val="00D7130C"/>
    <w:rsid w:val="00D720E9"/>
    <w:rsid w:val="00D721A6"/>
    <w:rsid w:val="00D724E4"/>
    <w:rsid w:val="00D725AC"/>
    <w:rsid w:val="00D726D0"/>
    <w:rsid w:val="00D729C1"/>
    <w:rsid w:val="00D72B08"/>
    <w:rsid w:val="00D72E09"/>
    <w:rsid w:val="00D72F5D"/>
    <w:rsid w:val="00D731FF"/>
    <w:rsid w:val="00D7373C"/>
    <w:rsid w:val="00D73A59"/>
    <w:rsid w:val="00D73C70"/>
    <w:rsid w:val="00D741B0"/>
    <w:rsid w:val="00D741C9"/>
    <w:rsid w:val="00D746CC"/>
    <w:rsid w:val="00D74C8D"/>
    <w:rsid w:val="00D7530B"/>
    <w:rsid w:val="00D7547B"/>
    <w:rsid w:val="00D7588D"/>
    <w:rsid w:val="00D75C26"/>
    <w:rsid w:val="00D75EC6"/>
    <w:rsid w:val="00D76048"/>
    <w:rsid w:val="00D761D3"/>
    <w:rsid w:val="00D76723"/>
    <w:rsid w:val="00D76853"/>
    <w:rsid w:val="00D76CDB"/>
    <w:rsid w:val="00D76EAE"/>
    <w:rsid w:val="00D771CB"/>
    <w:rsid w:val="00D774A8"/>
    <w:rsid w:val="00D7796B"/>
    <w:rsid w:val="00D77EBF"/>
    <w:rsid w:val="00D80207"/>
    <w:rsid w:val="00D80ACA"/>
    <w:rsid w:val="00D80B3D"/>
    <w:rsid w:val="00D80BDC"/>
    <w:rsid w:val="00D80FBB"/>
    <w:rsid w:val="00D8150B"/>
    <w:rsid w:val="00D8169C"/>
    <w:rsid w:val="00D81C89"/>
    <w:rsid w:val="00D81D16"/>
    <w:rsid w:val="00D81D98"/>
    <w:rsid w:val="00D81F95"/>
    <w:rsid w:val="00D81F9D"/>
    <w:rsid w:val="00D81FC7"/>
    <w:rsid w:val="00D8225D"/>
    <w:rsid w:val="00D82869"/>
    <w:rsid w:val="00D82924"/>
    <w:rsid w:val="00D82D94"/>
    <w:rsid w:val="00D84278"/>
    <w:rsid w:val="00D84888"/>
    <w:rsid w:val="00D848B3"/>
    <w:rsid w:val="00D84971"/>
    <w:rsid w:val="00D85352"/>
    <w:rsid w:val="00D858AE"/>
    <w:rsid w:val="00D8599C"/>
    <w:rsid w:val="00D86002"/>
    <w:rsid w:val="00D86362"/>
    <w:rsid w:val="00D865BD"/>
    <w:rsid w:val="00D8678B"/>
    <w:rsid w:val="00D86849"/>
    <w:rsid w:val="00D86AD9"/>
    <w:rsid w:val="00D87221"/>
    <w:rsid w:val="00D87311"/>
    <w:rsid w:val="00D873A4"/>
    <w:rsid w:val="00D87760"/>
    <w:rsid w:val="00D87809"/>
    <w:rsid w:val="00D87E91"/>
    <w:rsid w:val="00D87EF7"/>
    <w:rsid w:val="00D87F99"/>
    <w:rsid w:val="00D90B78"/>
    <w:rsid w:val="00D90E90"/>
    <w:rsid w:val="00D90F36"/>
    <w:rsid w:val="00D91A50"/>
    <w:rsid w:val="00D91DBE"/>
    <w:rsid w:val="00D91F22"/>
    <w:rsid w:val="00D92494"/>
    <w:rsid w:val="00D924C0"/>
    <w:rsid w:val="00D928C5"/>
    <w:rsid w:val="00D92986"/>
    <w:rsid w:val="00D92E13"/>
    <w:rsid w:val="00D92F6A"/>
    <w:rsid w:val="00D93188"/>
    <w:rsid w:val="00D93326"/>
    <w:rsid w:val="00D941DA"/>
    <w:rsid w:val="00D942D8"/>
    <w:rsid w:val="00D94580"/>
    <w:rsid w:val="00D94DE9"/>
    <w:rsid w:val="00D94FBF"/>
    <w:rsid w:val="00D9501B"/>
    <w:rsid w:val="00D956CC"/>
    <w:rsid w:val="00D95709"/>
    <w:rsid w:val="00D95BB4"/>
    <w:rsid w:val="00D95CF0"/>
    <w:rsid w:val="00D96B36"/>
    <w:rsid w:val="00D973D5"/>
    <w:rsid w:val="00D973DC"/>
    <w:rsid w:val="00D97409"/>
    <w:rsid w:val="00D9799E"/>
    <w:rsid w:val="00DA0049"/>
    <w:rsid w:val="00DA0945"/>
    <w:rsid w:val="00DA1657"/>
    <w:rsid w:val="00DA2435"/>
    <w:rsid w:val="00DA2705"/>
    <w:rsid w:val="00DA2B15"/>
    <w:rsid w:val="00DA2C99"/>
    <w:rsid w:val="00DA35DB"/>
    <w:rsid w:val="00DA43E6"/>
    <w:rsid w:val="00DA4560"/>
    <w:rsid w:val="00DA45B4"/>
    <w:rsid w:val="00DA4682"/>
    <w:rsid w:val="00DA468D"/>
    <w:rsid w:val="00DA47A0"/>
    <w:rsid w:val="00DA5C43"/>
    <w:rsid w:val="00DA5E1F"/>
    <w:rsid w:val="00DA649A"/>
    <w:rsid w:val="00DA67D2"/>
    <w:rsid w:val="00DA6C66"/>
    <w:rsid w:val="00DA704A"/>
    <w:rsid w:val="00DA73C6"/>
    <w:rsid w:val="00DA7969"/>
    <w:rsid w:val="00DB0684"/>
    <w:rsid w:val="00DB0B0E"/>
    <w:rsid w:val="00DB0C7C"/>
    <w:rsid w:val="00DB1926"/>
    <w:rsid w:val="00DB1A0D"/>
    <w:rsid w:val="00DB217A"/>
    <w:rsid w:val="00DB2D54"/>
    <w:rsid w:val="00DB2D5B"/>
    <w:rsid w:val="00DB34B9"/>
    <w:rsid w:val="00DB36CB"/>
    <w:rsid w:val="00DB3934"/>
    <w:rsid w:val="00DB42B1"/>
    <w:rsid w:val="00DB44A9"/>
    <w:rsid w:val="00DB48B7"/>
    <w:rsid w:val="00DB4A19"/>
    <w:rsid w:val="00DB4A2D"/>
    <w:rsid w:val="00DB4D88"/>
    <w:rsid w:val="00DB53C4"/>
    <w:rsid w:val="00DB578F"/>
    <w:rsid w:val="00DB593B"/>
    <w:rsid w:val="00DB634E"/>
    <w:rsid w:val="00DB67AB"/>
    <w:rsid w:val="00DB687E"/>
    <w:rsid w:val="00DB68BB"/>
    <w:rsid w:val="00DB733B"/>
    <w:rsid w:val="00DB7ADE"/>
    <w:rsid w:val="00DC0201"/>
    <w:rsid w:val="00DC03BF"/>
    <w:rsid w:val="00DC066A"/>
    <w:rsid w:val="00DC0EA1"/>
    <w:rsid w:val="00DC15B0"/>
    <w:rsid w:val="00DC15F1"/>
    <w:rsid w:val="00DC17D4"/>
    <w:rsid w:val="00DC17DD"/>
    <w:rsid w:val="00DC1D85"/>
    <w:rsid w:val="00DC23F3"/>
    <w:rsid w:val="00DC2B6A"/>
    <w:rsid w:val="00DC310E"/>
    <w:rsid w:val="00DC3111"/>
    <w:rsid w:val="00DC3284"/>
    <w:rsid w:val="00DC371F"/>
    <w:rsid w:val="00DC3EEC"/>
    <w:rsid w:val="00DC4676"/>
    <w:rsid w:val="00DC5F29"/>
    <w:rsid w:val="00DC654A"/>
    <w:rsid w:val="00DC66ED"/>
    <w:rsid w:val="00DC6AEB"/>
    <w:rsid w:val="00DC71DD"/>
    <w:rsid w:val="00DC7900"/>
    <w:rsid w:val="00DC7AA8"/>
    <w:rsid w:val="00DC7BF2"/>
    <w:rsid w:val="00DD0178"/>
    <w:rsid w:val="00DD0394"/>
    <w:rsid w:val="00DD04CB"/>
    <w:rsid w:val="00DD099B"/>
    <w:rsid w:val="00DD122C"/>
    <w:rsid w:val="00DD17F3"/>
    <w:rsid w:val="00DD1DC0"/>
    <w:rsid w:val="00DD1E97"/>
    <w:rsid w:val="00DD1EAD"/>
    <w:rsid w:val="00DD1ED6"/>
    <w:rsid w:val="00DD211A"/>
    <w:rsid w:val="00DD22D0"/>
    <w:rsid w:val="00DD2B49"/>
    <w:rsid w:val="00DD3015"/>
    <w:rsid w:val="00DD3452"/>
    <w:rsid w:val="00DD39F5"/>
    <w:rsid w:val="00DD3F91"/>
    <w:rsid w:val="00DD422A"/>
    <w:rsid w:val="00DD4D0A"/>
    <w:rsid w:val="00DD5992"/>
    <w:rsid w:val="00DD5C5E"/>
    <w:rsid w:val="00DD65E2"/>
    <w:rsid w:val="00DD68B2"/>
    <w:rsid w:val="00DD6B02"/>
    <w:rsid w:val="00DD6D34"/>
    <w:rsid w:val="00DD7631"/>
    <w:rsid w:val="00DD78F4"/>
    <w:rsid w:val="00DD7A8F"/>
    <w:rsid w:val="00DE004F"/>
    <w:rsid w:val="00DE0146"/>
    <w:rsid w:val="00DE018D"/>
    <w:rsid w:val="00DE01D2"/>
    <w:rsid w:val="00DE0C40"/>
    <w:rsid w:val="00DE0CD4"/>
    <w:rsid w:val="00DE21C3"/>
    <w:rsid w:val="00DE227E"/>
    <w:rsid w:val="00DE27EE"/>
    <w:rsid w:val="00DE2E48"/>
    <w:rsid w:val="00DE33E8"/>
    <w:rsid w:val="00DE3525"/>
    <w:rsid w:val="00DE37F9"/>
    <w:rsid w:val="00DE3CD7"/>
    <w:rsid w:val="00DE3E6E"/>
    <w:rsid w:val="00DE4025"/>
    <w:rsid w:val="00DE4371"/>
    <w:rsid w:val="00DE5B7B"/>
    <w:rsid w:val="00DE6097"/>
    <w:rsid w:val="00DE6128"/>
    <w:rsid w:val="00DE6A3C"/>
    <w:rsid w:val="00DE7239"/>
    <w:rsid w:val="00DE73B8"/>
    <w:rsid w:val="00DE76AF"/>
    <w:rsid w:val="00DE7B73"/>
    <w:rsid w:val="00DE7D70"/>
    <w:rsid w:val="00DE7F4D"/>
    <w:rsid w:val="00DF0593"/>
    <w:rsid w:val="00DF08EE"/>
    <w:rsid w:val="00DF0A97"/>
    <w:rsid w:val="00DF0CC7"/>
    <w:rsid w:val="00DF0F18"/>
    <w:rsid w:val="00DF15F6"/>
    <w:rsid w:val="00DF1CBC"/>
    <w:rsid w:val="00DF23C9"/>
    <w:rsid w:val="00DF27E2"/>
    <w:rsid w:val="00DF2C2D"/>
    <w:rsid w:val="00DF336F"/>
    <w:rsid w:val="00DF3730"/>
    <w:rsid w:val="00DF3968"/>
    <w:rsid w:val="00DF4022"/>
    <w:rsid w:val="00DF4577"/>
    <w:rsid w:val="00DF4687"/>
    <w:rsid w:val="00DF4712"/>
    <w:rsid w:val="00DF4B9C"/>
    <w:rsid w:val="00DF4F5C"/>
    <w:rsid w:val="00DF5D16"/>
    <w:rsid w:val="00DF5D64"/>
    <w:rsid w:val="00DF5F4B"/>
    <w:rsid w:val="00DF60AD"/>
    <w:rsid w:val="00DF659E"/>
    <w:rsid w:val="00DF684A"/>
    <w:rsid w:val="00DF6C82"/>
    <w:rsid w:val="00DF7377"/>
    <w:rsid w:val="00DF74A2"/>
    <w:rsid w:val="00DF7566"/>
    <w:rsid w:val="00DF7739"/>
    <w:rsid w:val="00DF785B"/>
    <w:rsid w:val="00DF78E1"/>
    <w:rsid w:val="00DF7B62"/>
    <w:rsid w:val="00DF7F6B"/>
    <w:rsid w:val="00E00014"/>
    <w:rsid w:val="00E01ABD"/>
    <w:rsid w:val="00E01B44"/>
    <w:rsid w:val="00E02215"/>
    <w:rsid w:val="00E022EA"/>
    <w:rsid w:val="00E02894"/>
    <w:rsid w:val="00E02A20"/>
    <w:rsid w:val="00E02AB0"/>
    <w:rsid w:val="00E02E24"/>
    <w:rsid w:val="00E03245"/>
    <w:rsid w:val="00E03EAE"/>
    <w:rsid w:val="00E0418C"/>
    <w:rsid w:val="00E044F1"/>
    <w:rsid w:val="00E04587"/>
    <w:rsid w:val="00E04C79"/>
    <w:rsid w:val="00E04EFB"/>
    <w:rsid w:val="00E05377"/>
    <w:rsid w:val="00E053DB"/>
    <w:rsid w:val="00E0643B"/>
    <w:rsid w:val="00E06895"/>
    <w:rsid w:val="00E069F3"/>
    <w:rsid w:val="00E06FCA"/>
    <w:rsid w:val="00E0716A"/>
    <w:rsid w:val="00E07831"/>
    <w:rsid w:val="00E0796B"/>
    <w:rsid w:val="00E07AA1"/>
    <w:rsid w:val="00E07AF5"/>
    <w:rsid w:val="00E07D31"/>
    <w:rsid w:val="00E106CB"/>
    <w:rsid w:val="00E10F84"/>
    <w:rsid w:val="00E1142B"/>
    <w:rsid w:val="00E11727"/>
    <w:rsid w:val="00E11985"/>
    <w:rsid w:val="00E11D88"/>
    <w:rsid w:val="00E130EB"/>
    <w:rsid w:val="00E13C0E"/>
    <w:rsid w:val="00E13F87"/>
    <w:rsid w:val="00E13F8B"/>
    <w:rsid w:val="00E14152"/>
    <w:rsid w:val="00E14266"/>
    <w:rsid w:val="00E14450"/>
    <w:rsid w:val="00E14630"/>
    <w:rsid w:val="00E147B3"/>
    <w:rsid w:val="00E14B26"/>
    <w:rsid w:val="00E150A1"/>
    <w:rsid w:val="00E159AE"/>
    <w:rsid w:val="00E15DD8"/>
    <w:rsid w:val="00E15EAB"/>
    <w:rsid w:val="00E160DB"/>
    <w:rsid w:val="00E16330"/>
    <w:rsid w:val="00E16632"/>
    <w:rsid w:val="00E1697C"/>
    <w:rsid w:val="00E16A00"/>
    <w:rsid w:val="00E16E42"/>
    <w:rsid w:val="00E16F27"/>
    <w:rsid w:val="00E171A8"/>
    <w:rsid w:val="00E1727B"/>
    <w:rsid w:val="00E172C9"/>
    <w:rsid w:val="00E17770"/>
    <w:rsid w:val="00E177E2"/>
    <w:rsid w:val="00E17926"/>
    <w:rsid w:val="00E17A0A"/>
    <w:rsid w:val="00E17EA7"/>
    <w:rsid w:val="00E20214"/>
    <w:rsid w:val="00E202DF"/>
    <w:rsid w:val="00E2065E"/>
    <w:rsid w:val="00E211A8"/>
    <w:rsid w:val="00E21B69"/>
    <w:rsid w:val="00E21BB7"/>
    <w:rsid w:val="00E21DF3"/>
    <w:rsid w:val="00E21DFA"/>
    <w:rsid w:val="00E21E7F"/>
    <w:rsid w:val="00E2203F"/>
    <w:rsid w:val="00E2212A"/>
    <w:rsid w:val="00E22C0F"/>
    <w:rsid w:val="00E232AC"/>
    <w:rsid w:val="00E23A15"/>
    <w:rsid w:val="00E23E07"/>
    <w:rsid w:val="00E23E16"/>
    <w:rsid w:val="00E24207"/>
    <w:rsid w:val="00E24523"/>
    <w:rsid w:val="00E250B9"/>
    <w:rsid w:val="00E250C0"/>
    <w:rsid w:val="00E25120"/>
    <w:rsid w:val="00E25248"/>
    <w:rsid w:val="00E25C43"/>
    <w:rsid w:val="00E25C5D"/>
    <w:rsid w:val="00E26488"/>
    <w:rsid w:val="00E26D18"/>
    <w:rsid w:val="00E270F9"/>
    <w:rsid w:val="00E3019E"/>
    <w:rsid w:val="00E3058A"/>
    <w:rsid w:val="00E30616"/>
    <w:rsid w:val="00E30C7C"/>
    <w:rsid w:val="00E30CC9"/>
    <w:rsid w:val="00E31C6F"/>
    <w:rsid w:val="00E31EF2"/>
    <w:rsid w:val="00E321A1"/>
    <w:rsid w:val="00E32351"/>
    <w:rsid w:val="00E323BC"/>
    <w:rsid w:val="00E32732"/>
    <w:rsid w:val="00E32822"/>
    <w:rsid w:val="00E333B4"/>
    <w:rsid w:val="00E33BAE"/>
    <w:rsid w:val="00E347E8"/>
    <w:rsid w:val="00E35104"/>
    <w:rsid w:val="00E35C88"/>
    <w:rsid w:val="00E35D8A"/>
    <w:rsid w:val="00E366ED"/>
    <w:rsid w:val="00E36858"/>
    <w:rsid w:val="00E36EDE"/>
    <w:rsid w:val="00E3709C"/>
    <w:rsid w:val="00E3732E"/>
    <w:rsid w:val="00E3738F"/>
    <w:rsid w:val="00E37522"/>
    <w:rsid w:val="00E402CF"/>
    <w:rsid w:val="00E40E39"/>
    <w:rsid w:val="00E41C92"/>
    <w:rsid w:val="00E4229C"/>
    <w:rsid w:val="00E4341A"/>
    <w:rsid w:val="00E4346A"/>
    <w:rsid w:val="00E43567"/>
    <w:rsid w:val="00E43A37"/>
    <w:rsid w:val="00E43E66"/>
    <w:rsid w:val="00E43ED2"/>
    <w:rsid w:val="00E440C6"/>
    <w:rsid w:val="00E44114"/>
    <w:rsid w:val="00E44265"/>
    <w:rsid w:val="00E44632"/>
    <w:rsid w:val="00E44922"/>
    <w:rsid w:val="00E44A2E"/>
    <w:rsid w:val="00E44BEF"/>
    <w:rsid w:val="00E44C17"/>
    <w:rsid w:val="00E44C24"/>
    <w:rsid w:val="00E44F8F"/>
    <w:rsid w:val="00E4504B"/>
    <w:rsid w:val="00E452B9"/>
    <w:rsid w:val="00E45867"/>
    <w:rsid w:val="00E45E23"/>
    <w:rsid w:val="00E45FAD"/>
    <w:rsid w:val="00E461C7"/>
    <w:rsid w:val="00E46337"/>
    <w:rsid w:val="00E463F2"/>
    <w:rsid w:val="00E46791"/>
    <w:rsid w:val="00E46ACA"/>
    <w:rsid w:val="00E47A2F"/>
    <w:rsid w:val="00E47A5F"/>
    <w:rsid w:val="00E47F7D"/>
    <w:rsid w:val="00E502CA"/>
    <w:rsid w:val="00E506CF"/>
    <w:rsid w:val="00E508B7"/>
    <w:rsid w:val="00E511A9"/>
    <w:rsid w:val="00E51544"/>
    <w:rsid w:val="00E518C9"/>
    <w:rsid w:val="00E518D0"/>
    <w:rsid w:val="00E51C14"/>
    <w:rsid w:val="00E52674"/>
    <w:rsid w:val="00E52BFF"/>
    <w:rsid w:val="00E52DF1"/>
    <w:rsid w:val="00E52E85"/>
    <w:rsid w:val="00E5365E"/>
    <w:rsid w:val="00E540C5"/>
    <w:rsid w:val="00E54252"/>
    <w:rsid w:val="00E54ADC"/>
    <w:rsid w:val="00E54D05"/>
    <w:rsid w:val="00E553A6"/>
    <w:rsid w:val="00E5558D"/>
    <w:rsid w:val="00E55A56"/>
    <w:rsid w:val="00E56705"/>
    <w:rsid w:val="00E5691D"/>
    <w:rsid w:val="00E569FA"/>
    <w:rsid w:val="00E572A5"/>
    <w:rsid w:val="00E57762"/>
    <w:rsid w:val="00E60373"/>
    <w:rsid w:val="00E60A9A"/>
    <w:rsid w:val="00E60D52"/>
    <w:rsid w:val="00E60FAE"/>
    <w:rsid w:val="00E61119"/>
    <w:rsid w:val="00E61BE1"/>
    <w:rsid w:val="00E61C04"/>
    <w:rsid w:val="00E622CD"/>
    <w:rsid w:val="00E62605"/>
    <w:rsid w:val="00E6260A"/>
    <w:rsid w:val="00E629EF"/>
    <w:rsid w:val="00E62CD8"/>
    <w:rsid w:val="00E62D19"/>
    <w:rsid w:val="00E635DE"/>
    <w:rsid w:val="00E63AA7"/>
    <w:rsid w:val="00E64E22"/>
    <w:rsid w:val="00E64FAF"/>
    <w:rsid w:val="00E65194"/>
    <w:rsid w:val="00E654DB"/>
    <w:rsid w:val="00E655C7"/>
    <w:rsid w:val="00E65BD1"/>
    <w:rsid w:val="00E65C80"/>
    <w:rsid w:val="00E65D85"/>
    <w:rsid w:val="00E660FF"/>
    <w:rsid w:val="00E66343"/>
    <w:rsid w:val="00E6648D"/>
    <w:rsid w:val="00E665E4"/>
    <w:rsid w:val="00E66981"/>
    <w:rsid w:val="00E66B7A"/>
    <w:rsid w:val="00E67137"/>
    <w:rsid w:val="00E67508"/>
    <w:rsid w:val="00E67BD0"/>
    <w:rsid w:val="00E7005A"/>
    <w:rsid w:val="00E70112"/>
    <w:rsid w:val="00E713AE"/>
    <w:rsid w:val="00E71712"/>
    <w:rsid w:val="00E71740"/>
    <w:rsid w:val="00E71764"/>
    <w:rsid w:val="00E72094"/>
    <w:rsid w:val="00E729EE"/>
    <w:rsid w:val="00E72D71"/>
    <w:rsid w:val="00E738A9"/>
    <w:rsid w:val="00E73ADE"/>
    <w:rsid w:val="00E73E3E"/>
    <w:rsid w:val="00E74225"/>
    <w:rsid w:val="00E74700"/>
    <w:rsid w:val="00E74B22"/>
    <w:rsid w:val="00E74D82"/>
    <w:rsid w:val="00E74EFD"/>
    <w:rsid w:val="00E750DD"/>
    <w:rsid w:val="00E75249"/>
    <w:rsid w:val="00E75685"/>
    <w:rsid w:val="00E756B4"/>
    <w:rsid w:val="00E757B7"/>
    <w:rsid w:val="00E75910"/>
    <w:rsid w:val="00E75925"/>
    <w:rsid w:val="00E76479"/>
    <w:rsid w:val="00E77325"/>
    <w:rsid w:val="00E77481"/>
    <w:rsid w:val="00E774AF"/>
    <w:rsid w:val="00E774DC"/>
    <w:rsid w:val="00E80642"/>
    <w:rsid w:val="00E80D0B"/>
    <w:rsid w:val="00E80DA9"/>
    <w:rsid w:val="00E80EA1"/>
    <w:rsid w:val="00E80F9F"/>
    <w:rsid w:val="00E81118"/>
    <w:rsid w:val="00E81B54"/>
    <w:rsid w:val="00E82305"/>
    <w:rsid w:val="00E8235E"/>
    <w:rsid w:val="00E82366"/>
    <w:rsid w:val="00E825D0"/>
    <w:rsid w:val="00E82DAA"/>
    <w:rsid w:val="00E82F1F"/>
    <w:rsid w:val="00E831A5"/>
    <w:rsid w:val="00E837A1"/>
    <w:rsid w:val="00E83A3E"/>
    <w:rsid w:val="00E83A51"/>
    <w:rsid w:val="00E83D2F"/>
    <w:rsid w:val="00E846A9"/>
    <w:rsid w:val="00E849AA"/>
    <w:rsid w:val="00E849DC"/>
    <w:rsid w:val="00E84DF8"/>
    <w:rsid w:val="00E852EC"/>
    <w:rsid w:val="00E856E3"/>
    <w:rsid w:val="00E85B0E"/>
    <w:rsid w:val="00E85BC0"/>
    <w:rsid w:val="00E85BFF"/>
    <w:rsid w:val="00E85CBB"/>
    <w:rsid w:val="00E861BB"/>
    <w:rsid w:val="00E862AF"/>
    <w:rsid w:val="00E8690E"/>
    <w:rsid w:val="00E86A6D"/>
    <w:rsid w:val="00E90FCC"/>
    <w:rsid w:val="00E91264"/>
    <w:rsid w:val="00E91305"/>
    <w:rsid w:val="00E914FB"/>
    <w:rsid w:val="00E916A8"/>
    <w:rsid w:val="00E919B4"/>
    <w:rsid w:val="00E9212B"/>
    <w:rsid w:val="00E92B7E"/>
    <w:rsid w:val="00E93099"/>
    <w:rsid w:val="00E93373"/>
    <w:rsid w:val="00E93663"/>
    <w:rsid w:val="00E93807"/>
    <w:rsid w:val="00E93932"/>
    <w:rsid w:val="00E93ABA"/>
    <w:rsid w:val="00E93BEC"/>
    <w:rsid w:val="00E94057"/>
    <w:rsid w:val="00E941A5"/>
    <w:rsid w:val="00E94790"/>
    <w:rsid w:val="00E94838"/>
    <w:rsid w:val="00E9488A"/>
    <w:rsid w:val="00E950E6"/>
    <w:rsid w:val="00E95169"/>
    <w:rsid w:val="00E951E6"/>
    <w:rsid w:val="00E9619A"/>
    <w:rsid w:val="00E965BC"/>
    <w:rsid w:val="00E96F0B"/>
    <w:rsid w:val="00E9721B"/>
    <w:rsid w:val="00E97666"/>
    <w:rsid w:val="00E97E9E"/>
    <w:rsid w:val="00E97F4C"/>
    <w:rsid w:val="00EA0006"/>
    <w:rsid w:val="00EA01DC"/>
    <w:rsid w:val="00EA0835"/>
    <w:rsid w:val="00EA0E72"/>
    <w:rsid w:val="00EA1389"/>
    <w:rsid w:val="00EA22D9"/>
    <w:rsid w:val="00EA2891"/>
    <w:rsid w:val="00EA308A"/>
    <w:rsid w:val="00EA34A3"/>
    <w:rsid w:val="00EA34E3"/>
    <w:rsid w:val="00EA3915"/>
    <w:rsid w:val="00EA3A20"/>
    <w:rsid w:val="00EA3AA8"/>
    <w:rsid w:val="00EA3AAE"/>
    <w:rsid w:val="00EA3AFC"/>
    <w:rsid w:val="00EA3D8F"/>
    <w:rsid w:val="00EA3DB8"/>
    <w:rsid w:val="00EA4191"/>
    <w:rsid w:val="00EA474C"/>
    <w:rsid w:val="00EA4CC6"/>
    <w:rsid w:val="00EA4D12"/>
    <w:rsid w:val="00EA5725"/>
    <w:rsid w:val="00EA6A89"/>
    <w:rsid w:val="00EA71CE"/>
    <w:rsid w:val="00EA7395"/>
    <w:rsid w:val="00EA78F4"/>
    <w:rsid w:val="00EA7AEC"/>
    <w:rsid w:val="00EB0AD0"/>
    <w:rsid w:val="00EB0B09"/>
    <w:rsid w:val="00EB0BA4"/>
    <w:rsid w:val="00EB0BB0"/>
    <w:rsid w:val="00EB0EC2"/>
    <w:rsid w:val="00EB105C"/>
    <w:rsid w:val="00EB107F"/>
    <w:rsid w:val="00EB178D"/>
    <w:rsid w:val="00EB1B1B"/>
    <w:rsid w:val="00EB1C28"/>
    <w:rsid w:val="00EB27A3"/>
    <w:rsid w:val="00EB2A61"/>
    <w:rsid w:val="00EB2F70"/>
    <w:rsid w:val="00EB3FD7"/>
    <w:rsid w:val="00EB3FF9"/>
    <w:rsid w:val="00EB4101"/>
    <w:rsid w:val="00EB4D7D"/>
    <w:rsid w:val="00EB506E"/>
    <w:rsid w:val="00EB50B6"/>
    <w:rsid w:val="00EB5546"/>
    <w:rsid w:val="00EB5625"/>
    <w:rsid w:val="00EB59F6"/>
    <w:rsid w:val="00EB5A0D"/>
    <w:rsid w:val="00EB6194"/>
    <w:rsid w:val="00EB62D0"/>
    <w:rsid w:val="00EB6438"/>
    <w:rsid w:val="00EB644E"/>
    <w:rsid w:val="00EB645C"/>
    <w:rsid w:val="00EB67FD"/>
    <w:rsid w:val="00EB72E7"/>
    <w:rsid w:val="00EB7639"/>
    <w:rsid w:val="00EB763E"/>
    <w:rsid w:val="00EB7B26"/>
    <w:rsid w:val="00EC011F"/>
    <w:rsid w:val="00EC021A"/>
    <w:rsid w:val="00EC0B57"/>
    <w:rsid w:val="00EC0CB7"/>
    <w:rsid w:val="00EC1281"/>
    <w:rsid w:val="00EC1412"/>
    <w:rsid w:val="00EC183E"/>
    <w:rsid w:val="00EC1982"/>
    <w:rsid w:val="00EC241A"/>
    <w:rsid w:val="00EC290F"/>
    <w:rsid w:val="00EC3038"/>
    <w:rsid w:val="00EC317F"/>
    <w:rsid w:val="00EC3972"/>
    <w:rsid w:val="00EC3B6B"/>
    <w:rsid w:val="00EC3F2D"/>
    <w:rsid w:val="00EC48E2"/>
    <w:rsid w:val="00EC518A"/>
    <w:rsid w:val="00EC51A1"/>
    <w:rsid w:val="00EC5440"/>
    <w:rsid w:val="00EC55F8"/>
    <w:rsid w:val="00EC5B23"/>
    <w:rsid w:val="00EC5B24"/>
    <w:rsid w:val="00EC5C9A"/>
    <w:rsid w:val="00EC63AE"/>
    <w:rsid w:val="00EC6573"/>
    <w:rsid w:val="00EC6BC7"/>
    <w:rsid w:val="00EC7490"/>
    <w:rsid w:val="00EC7D79"/>
    <w:rsid w:val="00EC7FF3"/>
    <w:rsid w:val="00ED013B"/>
    <w:rsid w:val="00ED04AB"/>
    <w:rsid w:val="00ED0524"/>
    <w:rsid w:val="00ED0879"/>
    <w:rsid w:val="00ED0AAB"/>
    <w:rsid w:val="00ED0EA6"/>
    <w:rsid w:val="00ED10FE"/>
    <w:rsid w:val="00ED1685"/>
    <w:rsid w:val="00ED1936"/>
    <w:rsid w:val="00ED1A0B"/>
    <w:rsid w:val="00ED1F2A"/>
    <w:rsid w:val="00ED1F98"/>
    <w:rsid w:val="00ED2900"/>
    <w:rsid w:val="00ED2939"/>
    <w:rsid w:val="00ED2B1E"/>
    <w:rsid w:val="00ED2D67"/>
    <w:rsid w:val="00ED34F7"/>
    <w:rsid w:val="00ED42D1"/>
    <w:rsid w:val="00ED5C9D"/>
    <w:rsid w:val="00ED63AC"/>
    <w:rsid w:val="00ED6B79"/>
    <w:rsid w:val="00ED7877"/>
    <w:rsid w:val="00ED7F48"/>
    <w:rsid w:val="00EE010D"/>
    <w:rsid w:val="00EE0830"/>
    <w:rsid w:val="00EE0B07"/>
    <w:rsid w:val="00EE0CF3"/>
    <w:rsid w:val="00EE1331"/>
    <w:rsid w:val="00EE1450"/>
    <w:rsid w:val="00EE164E"/>
    <w:rsid w:val="00EE2AC2"/>
    <w:rsid w:val="00EE2ADC"/>
    <w:rsid w:val="00EE2DAB"/>
    <w:rsid w:val="00EE318D"/>
    <w:rsid w:val="00EE32E4"/>
    <w:rsid w:val="00EE360C"/>
    <w:rsid w:val="00EE3A5B"/>
    <w:rsid w:val="00EE4779"/>
    <w:rsid w:val="00EE486F"/>
    <w:rsid w:val="00EE4894"/>
    <w:rsid w:val="00EE5190"/>
    <w:rsid w:val="00EE55B8"/>
    <w:rsid w:val="00EE5EBC"/>
    <w:rsid w:val="00EE6061"/>
    <w:rsid w:val="00EE623E"/>
    <w:rsid w:val="00EE642B"/>
    <w:rsid w:val="00EE6C68"/>
    <w:rsid w:val="00EE75DA"/>
    <w:rsid w:val="00EE7802"/>
    <w:rsid w:val="00EE7C11"/>
    <w:rsid w:val="00EE7F00"/>
    <w:rsid w:val="00EF0273"/>
    <w:rsid w:val="00EF099A"/>
    <w:rsid w:val="00EF0CA6"/>
    <w:rsid w:val="00EF0DA4"/>
    <w:rsid w:val="00EF0F78"/>
    <w:rsid w:val="00EF106A"/>
    <w:rsid w:val="00EF11B6"/>
    <w:rsid w:val="00EF130E"/>
    <w:rsid w:val="00EF1F07"/>
    <w:rsid w:val="00EF24E8"/>
    <w:rsid w:val="00EF2818"/>
    <w:rsid w:val="00EF2CBD"/>
    <w:rsid w:val="00EF3284"/>
    <w:rsid w:val="00EF34A4"/>
    <w:rsid w:val="00EF3A58"/>
    <w:rsid w:val="00EF3C93"/>
    <w:rsid w:val="00EF4402"/>
    <w:rsid w:val="00EF45B6"/>
    <w:rsid w:val="00EF47B7"/>
    <w:rsid w:val="00EF4C17"/>
    <w:rsid w:val="00EF4F66"/>
    <w:rsid w:val="00EF5853"/>
    <w:rsid w:val="00EF5B91"/>
    <w:rsid w:val="00EF5D95"/>
    <w:rsid w:val="00EF736D"/>
    <w:rsid w:val="00EF73EB"/>
    <w:rsid w:val="00EF75A0"/>
    <w:rsid w:val="00EF79FA"/>
    <w:rsid w:val="00EF7C32"/>
    <w:rsid w:val="00EF7D80"/>
    <w:rsid w:val="00F00BE6"/>
    <w:rsid w:val="00F013C0"/>
    <w:rsid w:val="00F02290"/>
    <w:rsid w:val="00F02E51"/>
    <w:rsid w:val="00F02ED9"/>
    <w:rsid w:val="00F032CA"/>
    <w:rsid w:val="00F033FF"/>
    <w:rsid w:val="00F03A48"/>
    <w:rsid w:val="00F03DED"/>
    <w:rsid w:val="00F049F6"/>
    <w:rsid w:val="00F05206"/>
    <w:rsid w:val="00F06271"/>
    <w:rsid w:val="00F0643B"/>
    <w:rsid w:val="00F068DB"/>
    <w:rsid w:val="00F06FFD"/>
    <w:rsid w:val="00F07347"/>
    <w:rsid w:val="00F0767D"/>
    <w:rsid w:val="00F07773"/>
    <w:rsid w:val="00F07816"/>
    <w:rsid w:val="00F07988"/>
    <w:rsid w:val="00F07CB6"/>
    <w:rsid w:val="00F07EDF"/>
    <w:rsid w:val="00F104E0"/>
    <w:rsid w:val="00F114D8"/>
    <w:rsid w:val="00F11999"/>
    <w:rsid w:val="00F119FF"/>
    <w:rsid w:val="00F11F17"/>
    <w:rsid w:val="00F11F7D"/>
    <w:rsid w:val="00F1296F"/>
    <w:rsid w:val="00F12AE4"/>
    <w:rsid w:val="00F12FB7"/>
    <w:rsid w:val="00F13293"/>
    <w:rsid w:val="00F13B0F"/>
    <w:rsid w:val="00F13C2A"/>
    <w:rsid w:val="00F14910"/>
    <w:rsid w:val="00F14C08"/>
    <w:rsid w:val="00F157F4"/>
    <w:rsid w:val="00F15A88"/>
    <w:rsid w:val="00F15FD8"/>
    <w:rsid w:val="00F16003"/>
    <w:rsid w:val="00F16C4A"/>
    <w:rsid w:val="00F16F90"/>
    <w:rsid w:val="00F170ED"/>
    <w:rsid w:val="00F17146"/>
    <w:rsid w:val="00F17A45"/>
    <w:rsid w:val="00F17F67"/>
    <w:rsid w:val="00F20170"/>
    <w:rsid w:val="00F2028A"/>
    <w:rsid w:val="00F202F3"/>
    <w:rsid w:val="00F2055D"/>
    <w:rsid w:val="00F208BE"/>
    <w:rsid w:val="00F20D3A"/>
    <w:rsid w:val="00F20F13"/>
    <w:rsid w:val="00F21133"/>
    <w:rsid w:val="00F2117D"/>
    <w:rsid w:val="00F216C3"/>
    <w:rsid w:val="00F218E6"/>
    <w:rsid w:val="00F220BA"/>
    <w:rsid w:val="00F223CF"/>
    <w:rsid w:val="00F226FF"/>
    <w:rsid w:val="00F22B73"/>
    <w:rsid w:val="00F22C15"/>
    <w:rsid w:val="00F2310B"/>
    <w:rsid w:val="00F2445F"/>
    <w:rsid w:val="00F24A2B"/>
    <w:rsid w:val="00F24E16"/>
    <w:rsid w:val="00F24FE1"/>
    <w:rsid w:val="00F2509D"/>
    <w:rsid w:val="00F25A9F"/>
    <w:rsid w:val="00F26433"/>
    <w:rsid w:val="00F267E6"/>
    <w:rsid w:val="00F26FDE"/>
    <w:rsid w:val="00F2704E"/>
    <w:rsid w:val="00F27300"/>
    <w:rsid w:val="00F27A56"/>
    <w:rsid w:val="00F27B49"/>
    <w:rsid w:val="00F27ED9"/>
    <w:rsid w:val="00F3025D"/>
    <w:rsid w:val="00F3028D"/>
    <w:rsid w:val="00F303CE"/>
    <w:rsid w:val="00F3054E"/>
    <w:rsid w:val="00F3064B"/>
    <w:rsid w:val="00F31371"/>
    <w:rsid w:val="00F3157E"/>
    <w:rsid w:val="00F31656"/>
    <w:rsid w:val="00F31A5C"/>
    <w:rsid w:val="00F32005"/>
    <w:rsid w:val="00F32B9A"/>
    <w:rsid w:val="00F3341E"/>
    <w:rsid w:val="00F33855"/>
    <w:rsid w:val="00F33A68"/>
    <w:rsid w:val="00F33AF9"/>
    <w:rsid w:val="00F34017"/>
    <w:rsid w:val="00F342B0"/>
    <w:rsid w:val="00F343CA"/>
    <w:rsid w:val="00F3452C"/>
    <w:rsid w:val="00F34B4D"/>
    <w:rsid w:val="00F3508C"/>
    <w:rsid w:val="00F3532D"/>
    <w:rsid w:val="00F3537F"/>
    <w:rsid w:val="00F35A9A"/>
    <w:rsid w:val="00F35B9D"/>
    <w:rsid w:val="00F35CCB"/>
    <w:rsid w:val="00F35ED5"/>
    <w:rsid w:val="00F35F9B"/>
    <w:rsid w:val="00F3650D"/>
    <w:rsid w:val="00F3654F"/>
    <w:rsid w:val="00F366BF"/>
    <w:rsid w:val="00F36A8A"/>
    <w:rsid w:val="00F36CB3"/>
    <w:rsid w:val="00F371C6"/>
    <w:rsid w:val="00F37282"/>
    <w:rsid w:val="00F37438"/>
    <w:rsid w:val="00F37636"/>
    <w:rsid w:val="00F3779E"/>
    <w:rsid w:val="00F403C8"/>
    <w:rsid w:val="00F40A3A"/>
    <w:rsid w:val="00F40A3C"/>
    <w:rsid w:val="00F40CE5"/>
    <w:rsid w:val="00F414A0"/>
    <w:rsid w:val="00F42716"/>
    <w:rsid w:val="00F42945"/>
    <w:rsid w:val="00F42BDE"/>
    <w:rsid w:val="00F4370A"/>
    <w:rsid w:val="00F43B91"/>
    <w:rsid w:val="00F43E79"/>
    <w:rsid w:val="00F4408E"/>
    <w:rsid w:val="00F445A1"/>
    <w:rsid w:val="00F44D3D"/>
    <w:rsid w:val="00F44DA2"/>
    <w:rsid w:val="00F44F5D"/>
    <w:rsid w:val="00F45668"/>
    <w:rsid w:val="00F458EB"/>
    <w:rsid w:val="00F461D0"/>
    <w:rsid w:val="00F465EE"/>
    <w:rsid w:val="00F468B6"/>
    <w:rsid w:val="00F46FDB"/>
    <w:rsid w:val="00F46FFB"/>
    <w:rsid w:val="00F4709C"/>
    <w:rsid w:val="00F47F7D"/>
    <w:rsid w:val="00F50417"/>
    <w:rsid w:val="00F50E2C"/>
    <w:rsid w:val="00F510CE"/>
    <w:rsid w:val="00F51350"/>
    <w:rsid w:val="00F51556"/>
    <w:rsid w:val="00F51C6B"/>
    <w:rsid w:val="00F51D82"/>
    <w:rsid w:val="00F51F6C"/>
    <w:rsid w:val="00F5241F"/>
    <w:rsid w:val="00F5248E"/>
    <w:rsid w:val="00F52517"/>
    <w:rsid w:val="00F525F4"/>
    <w:rsid w:val="00F52721"/>
    <w:rsid w:val="00F52829"/>
    <w:rsid w:val="00F52A4F"/>
    <w:rsid w:val="00F52A8A"/>
    <w:rsid w:val="00F52CF2"/>
    <w:rsid w:val="00F52E34"/>
    <w:rsid w:val="00F53033"/>
    <w:rsid w:val="00F530C1"/>
    <w:rsid w:val="00F53110"/>
    <w:rsid w:val="00F5351C"/>
    <w:rsid w:val="00F53573"/>
    <w:rsid w:val="00F537B4"/>
    <w:rsid w:val="00F539F1"/>
    <w:rsid w:val="00F53C80"/>
    <w:rsid w:val="00F53E11"/>
    <w:rsid w:val="00F53FEB"/>
    <w:rsid w:val="00F541FC"/>
    <w:rsid w:val="00F551AE"/>
    <w:rsid w:val="00F5539D"/>
    <w:rsid w:val="00F557CE"/>
    <w:rsid w:val="00F55909"/>
    <w:rsid w:val="00F561AE"/>
    <w:rsid w:val="00F5633E"/>
    <w:rsid w:val="00F565CC"/>
    <w:rsid w:val="00F56977"/>
    <w:rsid w:val="00F56BA1"/>
    <w:rsid w:val="00F56D26"/>
    <w:rsid w:val="00F56EC9"/>
    <w:rsid w:val="00F572D9"/>
    <w:rsid w:val="00F578F5"/>
    <w:rsid w:val="00F57E40"/>
    <w:rsid w:val="00F60B9F"/>
    <w:rsid w:val="00F61A22"/>
    <w:rsid w:val="00F61F0E"/>
    <w:rsid w:val="00F62201"/>
    <w:rsid w:val="00F62B96"/>
    <w:rsid w:val="00F636BB"/>
    <w:rsid w:val="00F643B4"/>
    <w:rsid w:val="00F64558"/>
    <w:rsid w:val="00F6474C"/>
    <w:rsid w:val="00F64DC5"/>
    <w:rsid w:val="00F64E96"/>
    <w:rsid w:val="00F650D0"/>
    <w:rsid w:val="00F651DA"/>
    <w:rsid w:val="00F65246"/>
    <w:rsid w:val="00F6528A"/>
    <w:rsid w:val="00F65813"/>
    <w:rsid w:val="00F6621B"/>
    <w:rsid w:val="00F66B6F"/>
    <w:rsid w:val="00F66C81"/>
    <w:rsid w:val="00F66CFD"/>
    <w:rsid w:val="00F67023"/>
    <w:rsid w:val="00F67390"/>
    <w:rsid w:val="00F674DE"/>
    <w:rsid w:val="00F7000E"/>
    <w:rsid w:val="00F707B0"/>
    <w:rsid w:val="00F708AC"/>
    <w:rsid w:val="00F70C19"/>
    <w:rsid w:val="00F70EC1"/>
    <w:rsid w:val="00F7124F"/>
    <w:rsid w:val="00F716D3"/>
    <w:rsid w:val="00F7191C"/>
    <w:rsid w:val="00F724F9"/>
    <w:rsid w:val="00F72EC1"/>
    <w:rsid w:val="00F72F7C"/>
    <w:rsid w:val="00F73409"/>
    <w:rsid w:val="00F7507C"/>
    <w:rsid w:val="00F755B9"/>
    <w:rsid w:val="00F759D8"/>
    <w:rsid w:val="00F7652F"/>
    <w:rsid w:val="00F766D4"/>
    <w:rsid w:val="00F76826"/>
    <w:rsid w:val="00F76F0A"/>
    <w:rsid w:val="00F77700"/>
    <w:rsid w:val="00F77FEE"/>
    <w:rsid w:val="00F8005B"/>
    <w:rsid w:val="00F804E4"/>
    <w:rsid w:val="00F80F9C"/>
    <w:rsid w:val="00F81777"/>
    <w:rsid w:val="00F8185F"/>
    <w:rsid w:val="00F81D4D"/>
    <w:rsid w:val="00F81DC8"/>
    <w:rsid w:val="00F82B0D"/>
    <w:rsid w:val="00F8321B"/>
    <w:rsid w:val="00F83402"/>
    <w:rsid w:val="00F84313"/>
    <w:rsid w:val="00F8446A"/>
    <w:rsid w:val="00F847A4"/>
    <w:rsid w:val="00F847B0"/>
    <w:rsid w:val="00F848C8"/>
    <w:rsid w:val="00F84E27"/>
    <w:rsid w:val="00F8559C"/>
    <w:rsid w:val="00F85D13"/>
    <w:rsid w:val="00F85D94"/>
    <w:rsid w:val="00F86216"/>
    <w:rsid w:val="00F86310"/>
    <w:rsid w:val="00F864D7"/>
    <w:rsid w:val="00F86621"/>
    <w:rsid w:val="00F86628"/>
    <w:rsid w:val="00F86B14"/>
    <w:rsid w:val="00F870C7"/>
    <w:rsid w:val="00F87189"/>
    <w:rsid w:val="00F90E71"/>
    <w:rsid w:val="00F91663"/>
    <w:rsid w:val="00F9202D"/>
    <w:rsid w:val="00F921AF"/>
    <w:rsid w:val="00F926F6"/>
    <w:rsid w:val="00F928B9"/>
    <w:rsid w:val="00F9293E"/>
    <w:rsid w:val="00F92CC5"/>
    <w:rsid w:val="00F92D43"/>
    <w:rsid w:val="00F931DF"/>
    <w:rsid w:val="00F93763"/>
    <w:rsid w:val="00F9382E"/>
    <w:rsid w:val="00F94277"/>
    <w:rsid w:val="00F94315"/>
    <w:rsid w:val="00F94879"/>
    <w:rsid w:val="00F94891"/>
    <w:rsid w:val="00F9492A"/>
    <w:rsid w:val="00F94E15"/>
    <w:rsid w:val="00F94E4B"/>
    <w:rsid w:val="00F95234"/>
    <w:rsid w:val="00F953B4"/>
    <w:rsid w:val="00F958C8"/>
    <w:rsid w:val="00F95BBD"/>
    <w:rsid w:val="00F963A0"/>
    <w:rsid w:val="00F963FC"/>
    <w:rsid w:val="00F969DE"/>
    <w:rsid w:val="00F96A33"/>
    <w:rsid w:val="00F96C8E"/>
    <w:rsid w:val="00F9710C"/>
    <w:rsid w:val="00FA01EC"/>
    <w:rsid w:val="00FA0685"/>
    <w:rsid w:val="00FA0E65"/>
    <w:rsid w:val="00FA0E90"/>
    <w:rsid w:val="00FA1E88"/>
    <w:rsid w:val="00FA2050"/>
    <w:rsid w:val="00FA239B"/>
    <w:rsid w:val="00FA23D3"/>
    <w:rsid w:val="00FA26DC"/>
    <w:rsid w:val="00FA2B48"/>
    <w:rsid w:val="00FA2F68"/>
    <w:rsid w:val="00FA3056"/>
    <w:rsid w:val="00FA33CA"/>
    <w:rsid w:val="00FA34BD"/>
    <w:rsid w:val="00FA37CC"/>
    <w:rsid w:val="00FA3CBC"/>
    <w:rsid w:val="00FA57D2"/>
    <w:rsid w:val="00FA5BDB"/>
    <w:rsid w:val="00FA5C7D"/>
    <w:rsid w:val="00FA6349"/>
    <w:rsid w:val="00FA646C"/>
    <w:rsid w:val="00FA67BF"/>
    <w:rsid w:val="00FA680E"/>
    <w:rsid w:val="00FA7C64"/>
    <w:rsid w:val="00FA7DAD"/>
    <w:rsid w:val="00FB00B1"/>
    <w:rsid w:val="00FB034C"/>
    <w:rsid w:val="00FB0598"/>
    <w:rsid w:val="00FB0DF9"/>
    <w:rsid w:val="00FB1151"/>
    <w:rsid w:val="00FB1196"/>
    <w:rsid w:val="00FB16D0"/>
    <w:rsid w:val="00FB192F"/>
    <w:rsid w:val="00FB2564"/>
    <w:rsid w:val="00FB2DC5"/>
    <w:rsid w:val="00FB3230"/>
    <w:rsid w:val="00FB3A9B"/>
    <w:rsid w:val="00FB3CB3"/>
    <w:rsid w:val="00FB40C0"/>
    <w:rsid w:val="00FB4731"/>
    <w:rsid w:val="00FB4AB7"/>
    <w:rsid w:val="00FB4C71"/>
    <w:rsid w:val="00FB4F13"/>
    <w:rsid w:val="00FB5483"/>
    <w:rsid w:val="00FB576E"/>
    <w:rsid w:val="00FB5855"/>
    <w:rsid w:val="00FB6058"/>
    <w:rsid w:val="00FB6061"/>
    <w:rsid w:val="00FB6B21"/>
    <w:rsid w:val="00FB6D8E"/>
    <w:rsid w:val="00FB6E76"/>
    <w:rsid w:val="00FB78DA"/>
    <w:rsid w:val="00FB7997"/>
    <w:rsid w:val="00FB7B3E"/>
    <w:rsid w:val="00FB7BC2"/>
    <w:rsid w:val="00FC013D"/>
    <w:rsid w:val="00FC0265"/>
    <w:rsid w:val="00FC0381"/>
    <w:rsid w:val="00FC047A"/>
    <w:rsid w:val="00FC06C0"/>
    <w:rsid w:val="00FC0A4D"/>
    <w:rsid w:val="00FC0F30"/>
    <w:rsid w:val="00FC0F3E"/>
    <w:rsid w:val="00FC16C1"/>
    <w:rsid w:val="00FC18A7"/>
    <w:rsid w:val="00FC1BAF"/>
    <w:rsid w:val="00FC1E8B"/>
    <w:rsid w:val="00FC24BA"/>
    <w:rsid w:val="00FC2EC1"/>
    <w:rsid w:val="00FC2FD6"/>
    <w:rsid w:val="00FC3EC3"/>
    <w:rsid w:val="00FC410B"/>
    <w:rsid w:val="00FC42DB"/>
    <w:rsid w:val="00FC45B9"/>
    <w:rsid w:val="00FC47A6"/>
    <w:rsid w:val="00FC4A8F"/>
    <w:rsid w:val="00FC5D9B"/>
    <w:rsid w:val="00FC5F56"/>
    <w:rsid w:val="00FC6124"/>
    <w:rsid w:val="00FC65F8"/>
    <w:rsid w:val="00FC66F4"/>
    <w:rsid w:val="00FC67ED"/>
    <w:rsid w:val="00FC6862"/>
    <w:rsid w:val="00FC6C7F"/>
    <w:rsid w:val="00FC7694"/>
    <w:rsid w:val="00FC7AB1"/>
    <w:rsid w:val="00FC7AF2"/>
    <w:rsid w:val="00FC7BC1"/>
    <w:rsid w:val="00FC7D1F"/>
    <w:rsid w:val="00FC7DAA"/>
    <w:rsid w:val="00FC7E2F"/>
    <w:rsid w:val="00FD0165"/>
    <w:rsid w:val="00FD0FEB"/>
    <w:rsid w:val="00FD11DD"/>
    <w:rsid w:val="00FD1282"/>
    <w:rsid w:val="00FD12E7"/>
    <w:rsid w:val="00FD15E4"/>
    <w:rsid w:val="00FD16F2"/>
    <w:rsid w:val="00FD1ACD"/>
    <w:rsid w:val="00FD24B0"/>
    <w:rsid w:val="00FD25D5"/>
    <w:rsid w:val="00FD2B25"/>
    <w:rsid w:val="00FD2CEA"/>
    <w:rsid w:val="00FD2E36"/>
    <w:rsid w:val="00FD3AB2"/>
    <w:rsid w:val="00FD3BB1"/>
    <w:rsid w:val="00FD3C14"/>
    <w:rsid w:val="00FD42D6"/>
    <w:rsid w:val="00FD4522"/>
    <w:rsid w:val="00FD478F"/>
    <w:rsid w:val="00FD4957"/>
    <w:rsid w:val="00FD4B32"/>
    <w:rsid w:val="00FD4E1A"/>
    <w:rsid w:val="00FD5779"/>
    <w:rsid w:val="00FD5A9C"/>
    <w:rsid w:val="00FD634E"/>
    <w:rsid w:val="00FD6582"/>
    <w:rsid w:val="00FD6BFA"/>
    <w:rsid w:val="00FD6D75"/>
    <w:rsid w:val="00FD79D0"/>
    <w:rsid w:val="00FE0ECF"/>
    <w:rsid w:val="00FE1570"/>
    <w:rsid w:val="00FE17A2"/>
    <w:rsid w:val="00FE1AEC"/>
    <w:rsid w:val="00FE1F4D"/>
    <w:rsid w:val="00FE29D1"/>
    <w:rsid w:val="00FE2FB7"/>
    <w:rsid w:val="00FE3591"/>
    <w:rsid w:val="00FE3ABD"/>
    <w:rsid w:val="00FE3AE9"/>
    <w:rsid w:val="00FE3DEB"/>
    <w:rsid w:val="00FE3F79"/>
    <w:rsid w:val="00FE40F5"/>
    <w:rsid w:val="00FE4135"/>
    <w:rsid w:val="00FE4B23"/>
    <w:rsid w:val="00FE5328"/>
    <w:rsid w:val="00FE5336"/>
    <w:rsid w:val="00FE5557"/>
    <w:rsid w:val="00FE56C5"/>
    <w:rsid w:val="00FE5BFE"/>
    <w:rsid w:val="00FE60EE"/>
    <w:rsid w:val="00FE6158"/>
    <w:rsid w:val="00FE6880"/>
    <w:rsid w:val="00FE7244"/>
    <w:rsid w:val="00FE7569"/>
    <w:rsid w:val="00FE76F4"/>
    <w:rsid w:val="00FE795D"/>
    <w:rsid w:val="00FE7A73"/>
    <w:rsid w:val="00FE7D3D"/>
    <w:rsid w:val="00FF02EA"/>
    <w:rsid w:val="00FF0A7B"/>
    <w:rsid w:val="00FF0B96"/>
    <w:rsid w:val="00FF0C3F"/>
    <w:rsid w:val="00FF1332"/>
    <w:rsid w:val="00FF15CC"/>
    <w:rsid w:val="00FF17E2"/>
    <w:rsid w:val="00FF19EF"/>
    <w:rsid w:val="00FF1B28"/>
    <w:rsid w:val="00FF1D13"/>
    <w:rsid w:val="00FF20A1"/>
    <w:rsid w:val="00FF2107"/>
    <w:rsid w:val="00FF26A5"/>
    <w:rsid w:val="00FF2E18"/>
    <w:rsid w:val="00FF3041"/>
    <w:rsid w:val="00FF3495"/>
    <w:rsid w:val="00FF3777"/>
    <w:rsid w:val="00FF37D8"/>
    <w:rsid w:val="00FF4641"/>
    <w:rsid w:val="00FF46C2"/>
    <w:rsid w:val="00FF4F5B"/>
    <w:rsid w:val="00FF503C"/>
    <w:rsid w:val="00FF5082"/>
    <w:rsid w:val="00FF5152"/>
    <w:rsid w:val="00FF58A0"/>
    <w:rsid w:val="00FF5D87"/>
    <w:rsid w:val="00FF5DED"/>
    <w:rsid w:val="00FF6108"/>
    <w:rsid w:val="00FF6CA9"/>
    <w:rsid w:val="00FF711D"/>
    <w:rsid w:val="00FF7C1F"/>
    <w:rsid w:val="011901CB"/>
    <w:rsid w:val="014B3084"/>
    <w:rsid w:val="01538F64"/>
    <w:rsid w:val="019980C4"/>
    <w:rsid w:val="01C2692A"/>
    <w:rsid w:val="01CF5473"/>
    <w:rsid w:val="024F3F9E"/>
    <w:rsid w:val="02A3E1BD"/>
    <w:rsid w:val="02BA2886"/>
    <w:rsid w:val="02D4144F"/>
    <w:rsid w:val="034ADB32"/>
    <w:rsid w:val="03D6CB14"/>
    <w:rsid w:val="04B3AB63"/>
    <w:rsid w:val="04F2B2D5"/>
    <w:rsid w:val="054DD72F"/>
    <w:rsid w:val="05659B99"/>
    <w:rsid w:val="05938ABC"/>
    <w:rsid w:val="061AC654"/>
    <w:rsid w:val="06333BE9"/>
    <w:rsid w:val="071476E7"/>
    <w:rsid w:val="0726116A"/>
    <w:rsid w:val="072B2DBC"/>
    <w:rsid w:val="0733EA96"/>
    <w:rsid w:val="073EECB6"/>
    <w:rsid w:val="079F0F5C"/>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4B3A63"/>
    <w:rsid w:val="0D72DC27"/>
    <w:rsid w:val="0E7FDED7"/>
    <w:rsid w:val="0E8D0129"/>
    <w:rsid w:val="0F0AE734"/>
    <w:rsid w:val="0F6D3F45"/>
    <w:rsid w:val="0FCB38B6"/>
    <w:rsid w:val="106BD50C"/>
    <w:rsid w:val="10C345F1"/>
    <w:rsid w:val="10F9CD0D"/>
    <w:rsid w:val="110AAC6E"/>
    <w:rsid w:val="110D2DF4"/>
    <w:rsid w:val="11AA6AC0"/>
    <w:rsid w:val="11B8EA20"/>
    <w:rsid w:val="11BD4790"/>
    <w:rsid w:val="11D9B612"/>
    <w:rsid w:val="11F661E5"/>
    <w:rsid w:val="1232A9B4"/>
    <w:rsid w:val="1259AEF1"/>
    <w:rsid w:val="12B4A258"/>
    <w:rsid w:val="12D33FCB"/>
    <w:rsid w:val="138727BD"/>
    <w:rsid w:val="13C1FD1B"/>
    <w:rsid w:val="14251716"/>
    <w:rsid w:val="144FA96B"/>
    <w:rsid w:val="1492345F"/>
    <w:rsid w:val="14DCAC50"/>
    <w:rsid w:val="15674D6A"/>
    <w:rsid w:val="15C7C6DF"/>
    <w:rsid w:val="16357626"/>
    <w:rsid w:val="168A8B5D"/>
    <w:rsid w:val="1778512A"/>
    <w:rsid w:val="17928163"/>
    <w:rsid w:val="17F8C264"/>
    <w:rsid w:val="17FE75CA"/>
    <w:rsid w:val="181A5386"/>
    <w:rsid w:val="1894412A"/>
    <w:rsid w:val="193273EC"/>
    <w:rsid w:val="19905FB4"/>
    <w:rsid w:val="19AAB009"/>
    <w:rsid w:val="1A2215F0"/>
    <w:rsid w:val="1AFB3634"/>
    <w:rsid w:val="1B7C2343"/>
    <w:rsid w:val="1B7F692E"/>
    <w:rsid w:val="1BBDFB35"/>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1F9A071D"/>
    <w:rsid w:val="1FDD2825"/>
    <w:rsid w:val="201536C8"/>
    <w:rsid w:val="2022E560"/>
    <w:rsid w:val="206D89AA"/>
    <w:rsid w:val="20704BE3"/>
    <w:rsid w:val="2081E640"/>
    <w:rsid w:val="2084E1FA"/>
    <w:rsid w:val="2091F10F"/>
    <w:rsid w:val="209BC182"/>
    <w:rsid w:val="213818E6"/>
    <w:rsid w:val="215C755C"/>
    <w:rsid w:val="2236F37B"/>
    <w:rsid w:val="223968B7"/>
    <w:rsid w:val="226E25F0"/>
    <w:rsid w:val="228BF908"/>
    <w:rsid w:val="234F9D4F"/>
    <w:rsid w:val="2376FF06"/>
    <w:rsid w:val="243E5776"/>
    <w:rsid w:val="24B0EA47"/>
    <w:rsid w:val="2539CDEB"/>
    <w:rsid w:val="25CC8BC5"/>
    <w:rsid w:val="25F84FC5"/>
    <w:rsid w:val="2729804D"/>
    <w:rsid w:val="275BF840"/>
    <w:rsid w:val="27960A9E"/>
    <w:rsid w:val="279824AB"/>
    <w:rsid w:val="279C96FD"/>
    <w:rsid w:val="285278EA"/>
    <w:rsid w:val="2873A66F"/>
    <w:rsid w:val="28A08A48"/>
    <w:rsid w:val="28A19528"/>
    <w:rsid w:val="2913E815"/>
    <w:rsid w:val="29655F11"/>
    <w:rsid w:val="296950D0"/>
    <w:rsid w:val="2994C04B"/>
    <w:rsid w:val="2A0A2F44"/>
    <w:rsid w:val="2A8A5062"/>
    <w:rsid w:val="2A9FF25B"/>
    <w:rsid w:val="2AAA3167"/>
    <w:rsid w:val="2AC941D9"/>
    <w:rsid w:val="2AF27128"/>
    <w:rsid w:val="2B32ACBD"/>
    <w:rsid w:val="2B4025DB"/>
    <w:rsid w:val="2B5FB168"/>
    <w:rsid w:val="2BEC3AF3"/>
    <w:rsid w:val="2C0FE494"/>
    <w:rsid w:val="2C7E8CB4"/>
    <w:rsid w:val="2CAC5F17"/>
    <w:rsid w:val="2CC68ACB"/>
    <w:rsid w:val="2CD59389"/>
    <w:rsid w:val="2CF92F91"/>
    <w:rsid w:val="2DA267A4"/>
    <w:rsid w:val="2E381186"/>
    <w:rsid w:val="2E922755"/>
    <w:rsid w:val="2F06396E"/>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BAAF78"/>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BBC231"/>
    <w:rsid w:val="39EE68D8"/>
    <w:rsid w:val="3A06318F"/>
    <w:rsid w:val="3A3E15F3"/>
    <w:rsid w:val="3A5C70EB"/>
    <w:rsid w:val="3B052A50"/>
    <w:rsid w:val="3B2255B5"/>
    <w:rsid w:val="3B6A7951"/>
    <w:rsid w:val="3C10B855"/>
    <w:rsid w:val="3C43FF77"/>
    <w:rsid w:val="3C7CF47A"/>
    <w:rsid w:val="3CC641F4"/>
    <w:rsid w:val="3CF455CC"/>
    <w:rsid w:val="3E746A42"/>
    <w:rsid w:val="3F0AB5B4"/>
    <w:rsid w:val="3FD9D9C2"/>
    <w:rsid w:val="4133CE11"/>
    <w:rsid w:val="41587753"/>
    <w:rsid w:val="41836E06"/>
    <w:rsid w:val="4184F9F5"/>
    <w:rsid w:val="4198399E"/>
    <w:rsid w:val="41A09B10"/>
    <w:rsid w:val="41B4C17A"/>
    <w:rsid w:val="41D7E9DC"/>
    <w:rsid w:val="4211292C"/>
    <w:rsid w:val="425E6721"/>
    <w:rsid w:val="42C20315"/>
    <w:rsid w:val="42D2943D"/>
    <w:rsid w:val="42D73141"/>
    <w:rsid w:val="430B0E09"/>
    <w:rsid w:val="43468245"/>
    <w:rsid w:val="43D4D697"/>
    <w:rsid w:val="43D63F30"/>
    <w:rsid w:val="43E13B0F"/>
    <w:rsid w:val="43ECC214"/>
    <w:rsid w:val="43F116AD"/>
    <w:rsid w:val="443980AD"/>
    <w:rsid w:val="4496E451"/>
    <w:rsid w:val="4498C544"/>
    <w:rsid w:val="44D80454"/>
    <w:rsid w:val="44E9221B"/>
    <w:rsid w:val="454D0865"/>
    <w:rsid w:val="455A0BDF"/>
    <w:rsid w:val="458539AD"/>
    <w:rsid w:val="458DD540"/>
    <w:rsid w:val="45E4EFA4"/>
    <w:rsid w:val="4613AB2B"/>
    <w:rsid w:val="463E205F"/>
    <w:rsid w:val="468E4DDE"/>
    <w:rsid w:val="46B0AF1E"/>
    <w:rsid w:val="47218E1D"/>
    <w:rsid w:val="47255432"/>
    <w:rsid w:val="472F0478"/>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8E0FBA"/>
    <w:rsid w:val="4D97089A"/>
    <w:rsid w:val="4E300468"/>
    <w:rsid w:val="4E352607"/>
    <w:rsid w:val="4ECE9BD1"/>
    <w:rsid w:val="4F31D1FD"/>
    <w:rsid w:val="4F459F15"/>
    <w:rsid w:val="4F66D493"/>
    <w:rsid w:val="4F7C6B09"/>
    <w:rsid w:val="4F963260"/>
    <w:rsid w:val="4FFC9E8A"/>
    <w:rsid w:val="5039D9DD"/>
    <w:rsid w:val="50BCAC61"/>
    <w:rsid w:val="50C959D3"/>
    <w:rsid w:val="50D1EC77"/>
    <w:rsid w:val="50DDF22B"/>
    <w:rsid w:val="5102D96E"/>
    <w:rsid w:val="5195350B"/>
    <w:rsid w:val="519E61CB"/>
    <w:rsid w:val="52608B59"/>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10488"/>
    <w:rsid w:val="558ADDC9"/>
    <w:rsid w:val="559EF630"/>
    <w:rsid w:val="564DB826"/>
    <w:rsid w:val="567093B4"/>
    <w:rsid w:val="56BC87C2"/>
    <w:rsid w:val="5701B146"/>
    <w:rsid w:val="576450A7"/>
    <w:rsid w:val="577CED70"/>
    <w:rsid w:val="579BACE3"/>
    <w:rsid w:val="57B4B3EE"/>
    <w:rsid w:val="57D39FDC"/>
    <w:rsid w:val="58264154"/>
    <w:rsid w:val="58967385"/>
    <w:rsid w:val="59198BD3"/>
    <w:rsid w:val="595FDB0B"/>
    <w:rsid w:val="5967128C"/>
    <w:rsid w:val="59811E87"/>
    <w:rsid w:val="59A83476"/>
    <w:rsid w:val="5ABF36A5"/>
    <w:rsid w:val="5B3D485C"/>
    <w:rsid w:val="5C4902A1"/>
    <w:rsid w:val="5C62676C"/>
    <w:rsid w:val="5C702489"/>
    <w:rsid w:val="5C905A6B"/>
    <w:rsid w:val="5C9311C1"/>
    <w:rsid w:val="5C9D86B2"/>
    <w:rsid w:val="5CC9EC40"/>
    <w:rsid w:val="5CD06952"/>
    <w:rsid w:val="5CE24C2B"/>
    <w:rsid w:val="5D018155"/>
    <w:rsid w:val="5D3EA66B"/>
    <w:rsid w:val="5EB2F81E"/>
    <w:rsid w:val="5F05C879"/>
    <w:rsid w:val="5F68A36C"/>
    <w:rsid w:val="5FB3C0A6"/>
    <w:rsid w:val="5FBA2AC5"/>
    <w:rsid w:val="5FC0849C"/>
    <w:rsid w:val="606B10AD"/>
    <w:rsid w:val="608B489F"/>
    <w:rsid w:val="60B6236D"/>
    <w:rsid w:val="60CB3E9F"/>
    <w:rsid w:val="6129ED5A"/>
    <w:rsid w:val="6130DEDC"/>
    <w:rsid w:val="61966D73"/>
    <w:rsid w:val="61AA8639"/>
    <w:rsid w:val="6218ED81"/>
    <w:rsid w:val="62490FDD"/>
    <w:rsid w:val="6272DFB6"/>
    <w:rsid w:val="6273C915"/>
    <w:rsid w:val="62AD17A6"/>
    <w:rsid w:val="631BBCED"/>
    <w:rsid w:val="635D8CAE"/>
    <w:rsid w:val="644C36E8"/>
    <w:rsid w:val="65308FF3"/>
    <w:rsid w:val="6546F312"/>
    <w:rsid w:val="65581CAC"/>
    <w:rsid w:val="655D698E"/>
    <w:rsid w:val="656E6AE9"/>
    <w:rsid w:val="65D6BC8A"/>
    <w:rsid w:val="666FCBFB"/>
    <w:rsid w:val="669C2999"/>
    <w:rsid w:val="66EF8283"/>
    <w:rsid w:val="6713F78D"/>
    <w:rsid w:val="6720FB01"/>
    <w:rsid w:val="673D846F"/>
    <w:rsid w:val="675D23EC"/>
    <w:rsid w:val="6804B116"/>
    <w:rsid w:val="68F0ACFB"/>
    <w:rsid w:val="6915A367"/>
    <w:rsid w:val="6949CEBE"/>
    <w:rsid w:val="69912F6E"/>
    <w:rsid w:val="69A52FE3"/>
    <w:rsid w:val="69D7F981"/>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6F9B1130"/>
    <w:rsid w:val="6FC1BED6"/>
    <w:rsid w:val="702658EE"/>
    <w:rsid w:val="7136CED2"/>
    <w:rsid w:val="7262F3E7"/>
    <w:rsid w:val="726D13CC"/>
    <w:rsid w:val="728D6D0F"/>
    <w:rsid w:val="729E6994"/>
    <w:rsid w:val="72A4B744"/>
    <w:rsid w:val="72A59435"/>
    <w:rsid w:val="72B2549A"/>
    <w:rsid w:val="72EC5F08"/>
    <w:rsid w:val="72FC569E"/>
    <w:rsid w:val="73FBCD56"/>
    <w:rsid w:val="74099275"/>
    <w:rsid w:val="741F6184"/>
    <w:rsid w:val="7427AD14"/>
    <w:rsid w:val="743FD51C"/>
    <w:rsid w:val="745128A6"/>
    <w:rsid w:val="745CA201"/>
    <w:rsid w:val="746198E5"/>
    <w:rsid w:val="749BCE9A"/>
    <w:rsid w:val="751A7DCD"/>
    <w:rsid w:val="751EF8A1"/>
    <w:rsid w:val="7563667A"/>
    <w:rsid w:val="756A4106"/>
    <w:rsid w:val="758CE220"/>
    <w:rsid w:val="75A11928"/>
    <w:rsid w:val="75B6834F"/>
    <w:rsid w:val="7607E403"/>
    <w:rsid w:val="760833FA"/>
    <w:rsid w:val="76461B69"/>
    <w:rsid w:val="7696D146"/>
    <w:rsid w:val="76B9FAE5"/>
    <w:rsid w:val="76BA3AE9"/>
    <w:rsid w:val="770F98F2"/>
    <w:rsid w:val="772E69BD"/>
    <w:rsid w:val="77450518"/>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291A01"/>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999D4E64-B3A8-4FFF-9B61-A89F296C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8A4"/>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2B2520"/>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7B393C"/>
    <w:pPr>
      <w:tabs>
        <w:tab w:val="left" w:pos="480"/>
        <w:tab w:val="right" w:leader="dot" w:pos="10337"/>
      </w:tabs>
      <w:spacing w:after="100"/>
    </w:pPr>
    <w:rPr>
      <w:rFonts w:ascii="Arial" w:hAnsi="Arial" w:cs="Arial"/>
      <w:b/>
      <w:bCs/>
      <w:noProof/>
      <w:sz w:val="24"/>
      <w:szCs w:val="24"/>
    </w:rPr>
  </w:style>
  <w:style w:type="paragraph" w:styleId="TOC2">
    <w:name w:val="toc 2"/>
    <w:basedOn w:val="Normal"/>
    <w:next w:val="Normal"/>
    <w:autoRedefine/>
    <w:uiPriority w:val="39"/>
    <w:rsid w:val="002B2520"/>
    <w:pPr>
      <w:spacing w:after="100"/>
      <w:ind w:left="200"/>
    </w:pPr>
  </w:style>
  <w:style w:type="paragraph" w:styleId="TOC3">
    <w:name w:val="toc 3"/>
    <w:basedOn w:val="Normal"/>
    <w:next w:val="Normal"/>
    <w:autoRedefine/>
    <w:uiPriority w:val="39"/>
    <w:rsid w:val="007F15E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97138780">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09727347">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0213">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372075013">
      <w:bodyDiv w:val="1"/>
      <w:marLeft w:val="0"/>
      <w:marRight w:val="0"/>
      <w:marTop w:val="0"/>
      <w:marBottom w:val="0"/>
      <w:divBdr>
        <w:top w:val="none" w:sz="0" w:space="0" w:color="auto"/>
        <w:left w:val="none" w:sz="0" w:space="0" w:color="auto"/>
        <w:bottom w:val="none" w:sz="0" w:space="0" w:color="auto"/>
        <w:right w:val="none" w:sz="0" w:space="0" w:color="auto"/>
      </w:divBdr>
    </w:div>
    <w:div w:id="1378437004">
      <w:bodyDiv w:val="1"/>
      <w:marLeft w:val="0"/>
      <w:marRight w:val="0"/>
      <w:marTop w:val="0"/>
      <w:marBottom w:val="0"/>
      <w:divBdr>
        <w:top w:val="none" w:sz="0" w:space="0" w:color="auto"/>
        <w:left w:val="none" w:sz="0" w:space="0" w:color="auto"/>
        <w:bottom w:val="none" w:sz="0" w:space="0" w:color="auto"/>
        <w:right w:val="none" w:sz="0" w:space="0" w:color="auto"/>
      </w:divBdr>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childrenssociety.org.uk" TargetMode="External"/><Relationship Id="rId21" Type="http://schemas.openxmlformats.org/officeDocument/2006/relationships/hyperlink" Target="https://www.kscmp.org.uk/" TargetMode="External"/><Relationship Id="rId42" Type="http://schemas.openxmlformats.org/officeDocument/2006/relationships/hyperlink" Target="https://www.kscmp.org.uk/guidance/kent-support-levels-guidance" TargetMode="External"/><Relationship Id="rId63"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hyperlink" Target="https://www.kscmp.org.uk/procedures/local-authority-designated-officer-lado" TargetMode="External"/><Relationship Id="rId138" Type="http://schemas.openxmlformats.org/officeDocument/2006/relationships/hyperlink" Target="https://learning.nspcc.org.uk/early-years" TargetMode="External"/><Relationship Id="rId159" Type="http://schemas.openxmlformats.org/officeDocument/2006/relationships/hyperlink" Target="http://www.mensadviceline.org.uk" TargetMode="External"/><Relationship Id="rId170" Type="http://schemas.openxmlformats.org/officeDocument/2006/relationships/hyperlink" Target="https://karmanirvana.org.uk" TargetMode="External"/><Relationship Id="rId191" Type="http://schemas.openxmlformats.org/officeDocument/2006/relationships/hyperlink" Target="http://www.childnet.com" TargetMode="External"/><Relationship Id="rId205" Type="http://schemas.openxmlformats.org/officeDocument/2006/relationships/hyperlink" Target="http://www.nelft.nhs.uk/services-kent-children-young-peoples-mental-health/" TargetMode="External"/><Relationship Id="rId107" Type="http://schemas.openxmlformats.org/officeDocument/2006/relationships/hyperlink" Target="https://forms.office.com/e/YSmA5MDUQb" TargetMode="External"/><Relationship Id="rId11" Type="http://schemas.openxmlformats.org/officeDocument/2006/relationships/image" Target="media/image1.jpg"/><Relationship Id="rId32" Type="http://schemas.openxmlformats.org/officeDocument/2006/relationships/hyperlink" Target="https://www.gov.uk/government/publications/working-together-to-safeguard-children--2" TargetMode="External"/><Relationship Id="rId53" Type="http://schemas.openxmlformats.org/officeDocument/2006/relationships/hyperlink" Target="https://webapps.kent.gov.uk/KCC.ChildrensPortal.Web.Sites.Public/Default.aspx" TargetMode="External"/><Relationship Id="rId74" Type="http://schemas.openxmlformats.org/officeDocument/2006/relationships/hyperlink" Target="https://www.gov.uk/government/publications/safeguarding-children-and-protecting-professionals-in-early-years-settings-online-safety-considerations" TargetMode="External"/><Relationship Id="rId128" Type="http://schemas.openxmlformats.org/officeDocument/2006/relationships/hyperlink" Target="http://www.kent.gov.uk/social-care-and-health/adult-social-care/adult-safeguarding" TargetMode="External"/><Relationship Id="rId149" Type="http://schemas.openxmlformats.org/officeDocument/2006/relationships/hyperlink" Target="http://www.iask.org.uk/" TargetMode="External"/><Relationship Id="rId5" Type="http://schemas.openxmlformats.org/officeDocument/2006/relationships/numbering" Target="numbering.xml"/><Relationship Id="rId95" Type="http://schemas.openxmlformats.org/officeDocument/2006/relationships/hyperlink" Target="https://www.kelsi.org.uk/special-education-needs/integrated-childrens-services/early-help-contacts" TargetMode="External"/><Relationship Id="rId160" Type="http://schemas.openxmlformats.org/officeDocument/2006/relationships/hyperlink" Target="http://www.nationaldahelpline.org.uk/" TargetMode="External"/><Relationship Id="rId181" Type="http://schemas.openxmlformats.org/officeDocument/2006/relationships/hyperlink" Target="http://www.lucyfaithfull.org.uk/advice/creating-safer-places/help-and-advice-for-schools" TargetMode="External"/><Relationship Id="rId22" Type="http://schemas.openxmlformats.org/officeDocument/2006/relationships/hyperlink" Target="https://www.gov.uk/government/publications/what-to-do-if-youre-worried-a-child-is-being-abused--2" TargetMode="External"/><Relationship Id="rId43" Type="http://schemas.openxmlformats.org/officeDocument/2006/relationships/hyperlink" Target="https://www.gov.uk/government/publications/what-to-do-if-youre-worried-a-child-is-being-abused--2" TargetMode="External"/><Relationship Id="rId64"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www.csacentre.org.uk" TargetMode="External"/><Relationship Id="rId139" Type="http://schemas.openxmlformats.org/officeDocument/2006/relationships/hyperlink" Target="http://www.kent.gov.uk/education-and-children/kent-family-hub/pregnancy-and-the-first-two-years/toddler/health-visiting" TargetMode="External"/><Relationship Id="rId85" Type="http://schemas.openxmlformats.org/officeDocument/2006/relationships/hyperlink" Target="https://www.kelsi.org.uk/child-protection-and-safeguarding/LADO-Education-Safeguarding-Advisory-Service" TargetMode="External"/><Relationship Id="rId150" Type="http://schemas.openxmlformats.org/officeDocument/2006/relationships/hyperlink" Target="https://kentresiliencehub.org.uk/" TargetMode="External"/><Relationship Id="rId171" Type="http://schemas.openxmlformats.org/officeDocument/2006/relationships/hyperlink" Target="http://www.gov.uk/guidance/forced-marriage" TargetMode="External"/><Relationship Id="rId192" Type="http://schemas.openxmlformats.org/officeDocument/2006/relationships/hyperlink" Target="http://www.saferinternet.org.uk" TargetMode="External"/><Relationship Id="rId206" Type="http://schemas.openxmlformats.org/officeDocument/2006/relationships/hyperlink" Target="http://www.mind.org.uk" TargetMode="External"/><Relationship Id="rId12" Type="http://schemas.openxmlformats.org/officeDocument/2006/relationships/header" Target="header1.xml"/><Relationship Id="rId33" Type="http://schemas.openxmlformats.org/officeDocument/2006/relationships/hyperlink" Target="https://www.gov.uk/government/publications/what-to-do-if-youre-worried-a-child-is-being-abused--2" TargetMode="External"/><Relationship Id="rId108" Type="http://schemas.openxmlformats.org/officeDocument/2006/relationships/hyperlink" Target="http://www.kscmp.org.uk/guidance/worried-about-a-child" TargetMode="External"/><Relationship Id="rId129" Type="http://schemas.openxmlformats.org/officeDocument/2006/relationships/hyperlink" Target="https://kmsab.org.uk/" TargetMode="External"/><Relationship Id="rId54" Type="http://schemas.openxmlformats.org/officeDocument/2006/relationships/hyperlink" Target="https://www.kscmp.org.uk/__data/assets/pdf_file/0007/238318/Support-level-guidance.pdf" TargetMode="External"/><Relationship Id="rId75" Type="http://schemas.openxmlformats.org/officeDocument/2006/relationships/hyperlink" Target="https://help-for-early-years-providers.education.gov.uk/health-and-wellbeing/internet-safety" TargetMode="External"/><Relationship Id="rId96" Type="http://schemas.openxmlformats.org/officeDocument/2006/relationships/hyperlink" Target="https://www.kent.gov.uk/education-and-children/kent-family-hub" TargetMode="External"/><Relationship Id="rId140" Type="http://schemas.openxmlformats.org/officeDocument/2006/relationships/hyperlink" Target="http://www.kent.gov.uk/education-and-children/childcare-and-pre-school/our-childcare-advice-line" TargetMode="External"/><Relationship Id="rId161" Type="http://schemas.openxmlformats.org/officeDocument/2006/relationships/hyperlink" Target="https://respectphoneline.org.uk/" TargetMode="External"/><Relationship Id="rId182" Type="http://schemas.openxmlformats.org/officeDocument/2006/relationships/hyperlink" Target="http://www.stopitnow.org.uk" TargetMode="External"/><Relationship Id="rId6" Type="http://schemas.openxmlformats.org/officeDocument/2006/relationships/styles" Target="styles.xml"/><Relationship Id="rId23" Type="http://schemas.openxmlformats.org/officeDocument/2006/relationships/hyperlink" Target="https://www.kscmp.org.uk/guidance/worried-about-a-child" TargetMode="External"/><Relationship Id="rId119" Type="http://schemas.openxmlformats.org/officeDocument/2006/relationships/hyperlink" Target="http://www.educationsupportpartnership.org.uk" TargetMode="External"/><Relationship Id="rId44" Type="http://schemas.openxmlformats.org/officeDocument/2006/relationships/image" Target="media/image2.png"/><Relationship Id="rId65" Type="http://schemas.openxmlformats.org/officeDocument/2006/relationships/hyperlink" Target="https://www.gov.uk/government/publications/modern-slavery-how-to-identify-and-support-victims" TargetMode="External"/><Relationship Id="rId86" Type="http://schemas.openxmlformats.org/officeDocument/2006/relationships/hyperlink" Target="https://www.kscmp.org.uk/procedures/local-authority-designated-officer-lado" TargetMode="External"/><Relationship Id="rId130" Type="http://schemas.openxmlformats.org/officeDocument/2006/relationships/hyperlink" Target="http://www.crimestoppers-uk.org/" TargetMode="External"/><Relationship Id="rId151" Type="http://schemas.openxmlformats.org/officeDocument/2006/relationships/hyperlink" Target="https://www.nicco.org.uk/" TargetMode="External"/><Relationship Id="rId172" Type="http://schemas.openxmlformats.org/officeDocument/2006/relationships/hyperlink" Target="https://assets.publishing.service.gov.uk/government/uploads/system/uploads/attachment_data/file/496415/6_1639_HO_SP_FGM_mandatory_reporting_Fact_sheet_Web.pdf" TargetMode="External"/><Relationship Id="rId193" Type="http://schemas.openxmlformats.org/officeDocument/2006/relationships/hyperlink" Target="https://reportharmfulcontent.com/" TargetMode="External"/><Relationship Id="rId207" Type="http://schemas.openxmlformats.org/officeDocument/2006/relationships/hyperlink" Target="https://moodspark.org.uk/" TargetMode="External"/><Relationship Id="rId13" Type="http://schemas.openxmlformats.org/officeDocument/2006/relationships/footer" Target="footer1.xml"/><Relationship Id="rId109" Type="http://schemas.openxmlformats.org/officeDocument/2006/relationships/hyperlink" Target="http://www.kscmp.org.uk/training/factsheets" TargetMode="External"/><Relationship Id="rId34" Type="http://schemas.openxmlformats.org/officeDocument/2006/relationships/hyperlink" Target="https://www.gov.uk/government/publications/early-years-inspection-handbook-eif" TargetMode="External"/><Relationship Id="rId55" Type="http://schemas.openxmlformats.org/officeDocument/2006/relationships/hyperlink" Target="https://www.kscmp.org.uk/procedures/kent-safeguarding-children-escalation-procedure" TargetMode="External"/><Relationship Id="rId76" Type="http://schemas.openxmlformats.org/officeDocument/2006/relationships/hyperlink" Target="https://www.gov.uk/government/publications/generative-ai-product-safety-expectations" TargetMode="External"/><Relationship Id="rId97" Type="http://schemas.openxmlformats.org/officeDocument/2006/relationships/hyperlink" Target="https://www.npcc.police.uk/SysSiteAssets/media/downloads/publications/publications-log/2020/when-to-call-the-police--guidance-for-schools-and-colleges.pdf" TargetMode="External"/><Relationship Id="rId120" Type="http://schemas.openxmlformats.org/officeDocument/2006/relationships/hyperlink" Target="http://www.saferinternet.org.uk/helpline" TargetMode="External"/><Relationship Id="rId141" Type="http://schemas.openxmlformats.org/officeDocument/2006/relationships/hyperlink" Target="https://iconcope.org/" TargetMode="External"/><Relationship Id="rId7" Type="http://schemas.openxmlformats.org/officeDocument/2006/relationships/settings" Target="settings.xml"/><Relationship Id="rId162" Type="http://schemas.openxmlformats.org/officeDocument/2006/relationships/hyperlink" Target="http://www.kscmp.org.uk/guidance/exploitation" TargetMode="External"/><Relationship Id="rId183" Type="http://schemas.openxmlformats.org/officeDocument/2006/relationships/hyperlink" Target="http://www.anti-bullyingalliance.org.uk/" TargetMode="External"/><Relationship Id="rId24" Type="http://schemas.openxmlformats.org/officeDocument/2006/relationships/hyperlink" Target="http://www.kscmp.org.uk/" TargetMode="External"/><Relationship Id="rId45" Type="http://schemas.openxmlformats.org/officeDocument/2006/relationships/hyperlink" Target="https://www.gov.uk/government/publications/what-to-do-if-youre-worried-a-child-is-being-abused--2" TargetMode="External"/><Relationship Id="rId66" Type="http://schemas.openxmlformats.org/officeDocument/2006/relationships/hyperlink" Target="https://www.gov.uk/government/publications/female-genital-mutilation-resource-pack" TargetMode="External"/><Relationship Id="rId87" Type="http://schemas.openxmlformats.org/officeDocument/2006/relationships/hyperlink" Target="https://www.kelsi.org.uk/child-protection-and-safeguarding/LADO-Education-Safeguarding-Advisory-Service" TargetMode="External"/><Relationship Id="rId110" Type="http://schemas.openxmlformats.org/officeDocument/2006/relationships/hyperlink" Target="http://www.kscmp.org.uk/training/training-resources" TargetMode="External"/><Relationship Id="rId131" Type="http://schemas.openxmlformats.org/officeDocument/2006/relationships/hyperlink" Target="http://www.victimsupport.org.uk" TargetMode="External"/><Relationship Id="rId152" Type="http://schemas.openxmlformats.org/officeDocument/2006/relationships/hyperlink" Target="https://www.prisonersfamilies.org/" TargetMode="External"/><Relationship Id="rId173" Type="http://schemas.openxmlformats.org/officeDocument/2006/relationships/hyperlink" Target="http://www.gov.uk/government/publications/mandatory-reporting-of-female-genital-mutilation-procedural-information" TargetMode="External"/><Relationship Id="rId194" Type="http://schemas.openxmlformats.org/officeDocument/2006/relationships/hyperlink" Target="http://www.mariecollinsfoundation.org.uk" TargetMode="External"/><Relationship Id="rId208" Type="http://schemas.openxmlformats.org/officeDocument/2006/relationships/hyperlink" Target="http://www.youngminds.org.uk" TargetMode="External"/><Relationship Id="rId19" Type="http://schemas.openxmlformats.org/officeDocument/2006/relationships/hyperlink" Target="https://www.kscmp.org.uk/guidance/worried-about-a-child" TargetMode="External"/><Relationship Id="rId14" Type="http://schemas.openxmlformats.org/officeDocument/2006/relationships/footer" Target="footer2.xml"/><Relationship Id="rId30" Type="http://schemas.openxmlformats.org/officeDocument/2006/relationships/hyperlink" Target="https://www.kscmp.org.uk/" TargetMode="External"/><Relationship Id="rId35" Type="http://schemas.openxmlformats.org/officeDocument/2006/relationships/hyperlink" Target="https://saferrecruitmentconsortium.org/" TargetMode="External"/><Relationship Id="rId56" Type="http://schemas.openxmlformats.org/officeDocument/2006/relationships/hyperlink" Target="https://ico.org.uk/for-organisations/uk-gdpr-guidance-and-resources/data-sharing/a-10-step-guide-to-sharing-information-to-safeguard-children/" TargetMode="External"/><Relationship Id="rId77" Type="http://schemas.openxmlformats.org/officeDocument/2006/relationships/hyperlink" Target="https://www.ceop.police.uk/safety-centre/" TargetMode="External"/><Relationship Id="rId100" Type="http://schemas.openxmlformats.org/officeDocument/2006/relationships/hyperlink" Target="mailto:kscmp@kent.gov.uk" TargetMode="External"/><Relationship Id="rId105" Type="http://schemas.openxmlformats.org/officeDocument/2006/relationships/hyperlink" Target="https://webapps.kent.gov.uk/KCC.ChildrensPortal.Web.Sites.Public/Default.aspx" TargetMode="External"/><Relationship Id="rId126" Type="http://schemas.openxmlformats.org/officeDocument/2006/relationships/hyperlink" Target="http://www.victimsupport.org.uk/" TargetMode="External"/><Relationship Id="rId147" Type="http://schemas.openxmlformats.org/officeDocument/2006/relationships/hyperlink" Target="http://www.autism.org.uk/" TargetMode="External"/><Relationship Id="rId168" Type="http://schemas.openxmlformats.org/officeDocument/2006/relationships/hyperlink" Target="http://www.modernslavery.gov.uk" TargetMode="External"/><Relationship Id="rId8" Type="http://schemas.openxmlformats.org/officeDocument/2006/relationships/webSettings" Target="webSettings.xml"/><Relationship Id="rId51" Type="http://schemas.openxmlformats.org/officeDocument/2006/relationships/hyperlink" Target="https://webapps.kent.gov.uk/KCC.ChildrensPortal.Web.Sites.Public/Default.aspx" TargetMode="External"/><Relationship Id="rId72" Type="http://schemas.openxmlformats.org/officeDocument/2006/relationships/hyperlink" Target="https://www.gov.uk/government/publications/children-act-1989-private-fostering" TargetMode="External"/><Relationship Id="rId93" Type="http://schemas.openxmlformats.org/officeDocument/2006/relationships/hyperlink" Target="https://webapps.kent.gov.uk/KCC.ChildrensPortal.Web.Sites.Public/Default.aspx" TargetMode="External"/><Relationship Id="rId98" Type="http://schemas.openxmlformats.org/officeDocument/2006/relationships/hyperlink" Target="https://www.kent.police.uk/" TargetMode="External"/><Relationship Id="rId121" Type="http://schemas.openxmlformats.org/officeDocument/2006/relationships/hyperlink" Target="http://www.nspcc.org.uk/keeping-children-safe/reporting-abuse/dedicated-helplines/whistleblowing-advice-line" TargetMode="External"/><Relationship Id="rId142" Type="http://schemas.openxmlformats.org/officeDocument/2006/relationships/hyperlink" Target="http://www.respond.org.uk" TargetMode="External"/><Relationship Id="rId163" Type="http://schemas.openxmlformats.org/officeDocument/2006/relationships/hyperlink" Target="https://kentandmedwayvru.co.uk/" TargetMode="External"/><Relationship Id="rId184" Type="http://schemas.openxmlformats.org/officeDocument/2006/relationships/hyperlink" Target="http://www.antibullyingpro.com/" TargetMode="External"/><Relationship Id="rId189" Type="http://schemas.openxmlformats.org/officeDocument/2006/relationships/hyperlink" Target="http://www.ceopeducation.co.uk" TargetMode="External"/><Relationship Id="rId3" Type="http://schemas.openxmlformats.org/officeDocument/2006/relationships/customXml" Target="../customXml/item3.xml"/><Relationship Id="rId214" Type="http://schemas.openxmlformats.org/officeDocument/2006/relationships/fontTable" Target="fontTable.xm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mailto:fmu@fcdo.gov.uk" TargetMode="External"/><Relationship Id="rId116" Type="http://schemas.openxmlformats.org/officeDocument/2006/relationships/hyperlink" Target="http://www.actionforchildren.org.uk" TargetMode="External"/><Relationship Id="rId137" Type="http://schemas.openxmlformats.org/officeDocument/2006/relationships/hyperlink" Target="http://www.kent.gov.uk/education-and-children/kent-family-hub" TargetMode="External"/><Relationship Id="rId158" Type="http://schemas.openxmlformats.org/officeDocument/2006/relationships/hyperlink" Target="http://www.womensaid.org.uk"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s://www.kscmp.org.uk/" TargetMode="External"/><Relationship Id="rId62" Type="http://schemas.openxmlformats.org/officeDocument/2006/relationships/hyperlink" Target="https://www.kscmp.org.uk/__data/assets/pdf_file/0007/238318/Support-level-guidance.pdf" TargetMode="External"/><Relationship Id="rId83" Type="http://schemas.openxmlformats.org/officeDocument/2006/relationships/hyperlink" Target="https://www.kscmp.org.uk/procedures/local-authority-designated-officer-lado" TargetMode="External"/><Relationship Id="rId88" Type="http://schemas.openxmlformats.org/officeDocument/2006/relationships/hyperlink" Target="https://www.gov.uk/guidance/report-a-serious-childcare-incident" TargetMode="External"/><Relationship Id="rId111" Type="http://schemas.openxmlformats.org/officeDocument/2006/relationships/hyperlink" Target="http://www.kscmp.org.uk/training/video-explainers" TargetMode="External"/><Relationship Id="rId132" Type="http://schemas.openxmlformats.org/officeDocument/2006/relationships/hyperlink" Target="http://www.samaritans.org" TargetMode="External"/><Relationship Id="rId153" Type="http://schemas.openxmlformats.org/officeDocument/2006/relationships/hyperlink" Target="http://www.wearewithyou.org.uk/services/kent-for-young-people/" TargetMode="External"/><Relationship Id="rId174" Type="http://schemas.openxmlformats.org/officeDocument/2006/relationships/hyperlink" Target="http://www.gov.uk/government/publications/the-right-to-choose-government-guidance-on-forced-marriage" TargetMode="External"/><Relationship Id="rId179" Type="http://schemas.openxmlformats.org/officeDocument/2006/relationships/hyperlink" Target="https://learning.nspcc.org.uk/child-abuse-and-neglect/harmful-sexual-behaviour" TargetMode="External"/><Relationship Id="rId195" Type="http://schemas.openxmlformats.org/officeDocument/2006/relationships/hyperlink" Target="http://www.internetmatters.org/" TargetMode="External"/><Relationship Id="rId209" Type="http://schemas.openxmlformats.org/officeDocument/2006/relationships/hyperlink" Target="http://www.wearewithyou.org.uk/services/kent-for-young-people/" TargetMode="External"/><Relationship Id="rId190" Type="http://schemas.openxmlformats.org/officeDocument/2006/relationships/hyperlink" Target="http://www.iwf.org.uk" TargetMode="External"/><Relationship Id="rId204" Type="http://schemas.openxmlformats.org/officeDocument/2006/relationships/hyperlink" Target="http://www.kooth.com" TargetMode="External"/><Relationship Id="rId15" Type="http://schemas.openxmlformats.org/officeDocument/2006/relationships/hyperlink" Target="https://www.kscmp.org.uk/" TargetMode="External"/><Relationship Id="rId36" Type="http://schemas.openxmlformats.org/officeDocument/2006/relationships/hyperlink" Target="https://www.gov.uk/government/publications/safeguarding-children-and-protecting-professionals-in-early-years-settings-online-safety-considerations" TargetMode="External"/><Relationship Id="rId57" Type="http://schemas.openxmlformats.org/officeDocument/2006/relationships/hyperlink" Target="https://www.gov.uk/government/publications/safeguarding-practitioners-information-sharing-advice" TargetMode="External"/><Relationship Id="rId106" Type="http://schemas.openxmlformats.org/officeDocument/2006/relationships/hyperlink" Target="https://forms.office.com/e/YSmA5MDUQb" TargetMode="External"/><Relationship Id="rId127" Type="http://schemas.openxmlformats.org/officeDocument/2006/relationships/hyperlink" Target="https://shorespace.org.uk/" TargetMode="External"/><Relationship Id="rId10" Type="http://schemas.openxmlformats.org/officeDocument/2006/relationships/endnotes" Target="endnotes.xml"/><Relationship Id="rId31" Type="http://schemas.openxmlformats.org/officeDocument/2006/relationships/hyperlink" Target="https://www.kscmp.org.uk/__data/assets/pdf_file/0007/238318/Support-level-guidance.pdf"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kent.gov.uk/education-and-children/adoption-fostering-and-supported-homes/fostering/private-fostering" TargetMode="External"/><Relationship Id="rId78" Type="http://schemas.openxmlformats.org/officeDocument/2006/relationships/hyperlink" Target="https://beststartinlife.gov.uk/screen-time-under-5s/" TargetMode="External"/><Relationship Id="rId94" Type="http://schemas.openxmlformats.org/officeDocument/2006/relationships/hyperlink" Target="https://www.kelsi.org.uk/special-education-needs/integrated-childrens-services/early-help-and-preventative-services" TargetMode="External"/><Relationship Id="rId99" Type="http://schemas.openxmlformats.org/officeDocument/2006/relationships/hyperlink" Target="http://www.kscmp.org.uk" TargetMode="External"/><Relationship Id="rId101" Type="http://schemas.openxmlformats.org/officeDocument/2006/relationships/hyperlink" Target="https://www.kent.gov.uk/social-care-and-health/adult-social-care" TargetMode="External"/><Relationship Id="rId122" Type="http://schemas.openxmlformats.org/officeDocument/2006/relationships/hyperlink" Target="http://www.childline.org.uk" TargetMode="External"/><Relationship Id="rId143" Type="http://schemas.openxmlformats.org/officeDocument/2006/relationships/hyperlink" Target="http://www.mencap.org.uk" TargetMode="External"/><Relationship Id="rId148" Type="http://schemas.openxmlformats.org/officeDocument/2006/relationships/hyperlink" Target="http://www.kent.gov.uk/education-and-children/special-educational-needs-and-disabilities/support-for-parents-with-send-children" TargetMode="External"/><Relationship Id="rId164" Type="http://schemas.openxmlformats.org/officeDocument/2006/relationships/hyperlink" Target="http://www.itsnotokay.co.uk" TargetMode="External"/><Relationship Id="rId169" Type="http://schemas.openxmlformats.org/officeDocument/2006/relationships/hyperlink" Target="http://www.unseenuk.org" TargetMode="External"/><Relationship Id="rId185" Type="http://schemas.openxmlformats.org/officeDocument/2006/relationships/hyperlink" Target="http://www.kidscape.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rapecrisis.org.uk/" TargetMode="External"/><Relationship Id="rId210" Type="http://schemas.openxmlformats.org/officeDocument/2006/relationships/hyperlink" Target="http://www.annafreud.org/schools-and-colleges/" TargetMode="External"/><Relationship Id="rId215" Type="http://schemas.openxmlformats.org/officeDocument/2006/relationships/theme" Target="theme/theme1.xml"/><Relationship Id="rId26" Type="http://schemas.openxmlformats.org/officeDocument/2006/relationships/hyperlink" Target="https://www.kscmp.org.uk/guidance/worried-about-a-child" TargetMode="External"/><Relationship Id="rId47" Type="http://schemas.openxmlformats.org/officeDocument/2006/relationships/hyperlink" Target="https://www.kscmp.org.uk/__data/assets/pdf_file/0007/238318/Support-level-guidance.pdf" TargetMode="External"/><Relationship Id="rId68" Type="http://schemas.openxmlformats.org/officeDocument/2006/relationships/hyperlink" Target="https://www.gov.uk/government/publications/prevent-duty-guidance/prevent-duty-guidance-for-further-education-institutions-in-england-and-wales" TargetMode="External"/><Relationship Id="rId89" Type="http://schemas.openxmlformats.org/officeDocument/2006/relationships/hyperlink" Target="https://www.gov.uk/guidance/childcare-significant-events-to-notify-ofsted-about" TargetMode="External"/><Relationship Id="rId112" Type="http://schemas.openxmlformats.org/officeDocument/2006/relationships/hyperlink" Target="tel:0800%20136%20663" TargetMode="External"/><Relationship Id="rId133" Type="http://schemas.openxmlformats.org/officeDocument/2006/relationships/hyperlink" Target="https://napac.org.uk/" TargetMode="External"/><Relationship Id="rId154" Type="http://schemas.openxmlformats.org/officeDocument/2006/relationships/hyperlink" Target="http://www.talktofrank.com/" TargetMode="External"/><Relationship Id="rId175" Type="http://schemas.openxmlformats.org/officeDocument/2006/relationships/hyperlink" Target="http://www.kelsi.org.uk/child-protection-and-safeguarding/The-Prevent-Duty-In-Education" TargetMode="External"/><Relationship Id="rId196" Type="http://schemas.openxmlformats.org/officeDocument/2006/relationships/hyperlink" Target="http://www.nspcc.org.uk/onlinesafety" TargetMode="External"/><Relationship Id="rId200" Type="http://schemas.openxmlformats.org/officeDocument/2006/relationships/hyperlink" Target="https://kidsonlinesafety.campaign.gov.uk/" TargetMode="External"/><Relationship Id="rId16" Type="http://schemas.openxmlformats.org/officeDocument/2006/relationships/hyperlink" Target="https://www.gov.uk/government/publications/what-to-do-if-youre-worried-a-child-is-being-abused--2" TargetMode="External"/><Relationship Id="rId37" Type="http://schemas.openxmlformats.org/officeDocument/2006/relationships/hyperlink" Target="mailto:help@nspcc.org.uk" TargetMode="External"/><Relationship Id="rId58" Type="http://schemas.openxmlformats.org/officeDocument/2006/relationships/hyperlink" Target="mailto:help@nspcc.org.uk" TargetMode="External"/><Relationship Id="rId79" Type="http://schemas.openxmlformats.org/officeDocument/2006/relationships/hyperlink" Target="https://www.gov.uk/government/publications/harmful-online-challenges-and-online-hoaxes" TargetMode="External"/><Relationship Id="rId102" Type="http://schemas.openxmlformats.org/officeDocument/2006/relationships/hyperlink" Target="mailto:social.services@kent.gov.uk" TargetMode="External"/><Relationship Id="rId123" Type="http://schemas.openxmlformats.org/officeDocument/2006/relationships/hyperlink" Target="http://www.papyrus-uk.org" TargetMode="External"/><Relationship Id="rId144" Type="http://schemas.openxmlformats.org/officeDocument/2006/relationships/hyperlink" Target="https://councilfordisabledchildren.org.uk/" TargetMode="External"/><Relationship Id="rId90" Type="http://schemas.openxmlformats.org/officeDocument/2006/relationships/hyperlink" Target="https://www.gov.uk/guidance/childcare-reporting-childrens-accidents-and-injuries" TargetMode="External"/><Relationship Id="rId165" Type="http://schemas.openxmlformats.org/officeDocument/2006/relationships/hyperlink" Target="http://www.nwgnetwork.org" TargetMode="External"/><Relationship Id="rId186" Type="http://schemas.openxmlformats.org/officeDocument/2006/relationships/hyperlink" Target="http://www.csacentre.org.uk/" TargetMode="External"/><Relationship Id="rId211" Type="http://schemas.openxmlformats.org/officeDocument/2006/relationships/hyperlink" Target="https://mindedforfamilies.org.uk/" TargetMode="External"/><Relationship Id="rId27" Type="http://schemas.openxmlformats.org/officeDocument/2006/relationships/hyperlink" Target="https://www.gov.uk/government/publications/early-years-foundation-stage-framework--2"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ww.kscmp.org.uk/procedures/prevent" TargetMode="External"/><Relationship Id="rId113" Type="http://schemas.openxmlformats.org/officeDocument/2006/relationships/hyperlink" Target="mailto:help@nspcc.org.uk" TargetMode="External"/><Relationship Id="rId134" Type="http://schemas.openxmlformats.org/officeDocument/2006/relationships/hyperlink" Target="http://www.mosac.org.uk" TargetMode="External"/><Relationship Id="rId80" Type="http://schemas.openxmlformats.org/officeDocument/2006/relationships/hyperlink" Target="https://www.kscmp.org.uk/procedures/local-authority-designated-officer-lado" TargetMode="External"/><Relationship Id="rId155" Type="http://schemas.openxmlformats.org/officeDocument/2006/relationships/hyperlink" Target="http://www.kscmp.org.uk/guidance/domestic-abuse" TargetMode="External"/><Relationship Id="rId176" Type="http://schemas.openxmlformats.org/officeDocument/2006/relationships/hyperlink" Target="http://www.educateagainsthate.com" TargetMode="External"/><Relationship Id="rId197" Type="http://schemas.openxmlformats.org/officeDocument/2006/relationships/hyperlink" Target="https://www.getsafeonline.org/" TargetMode="External"/><Relationship Id="rId201" Type="http://schemas.openxmlformats.org/officeDocument/2006/relationships/hyperlink" Target="https://mollyrosefoundation.org" TargetMode="External"/><Relationship Id="rId17" Type="http://schemas.openxmlformats.org/officeDocument/2006/relationships/hyperlink" Target="https://www.kscmp.org.uk/guidance/worried-about-a-child" TargetMode="External"/><Relationship Id="rId38" Type="http://schemas.openxmlformats.org/officeDocument/2006/relationships/hyperlink" Target="https://www.gov.uk/whistleblowing" TargetMode="External"/><Relationship Id="rId59" Type="http://schemas.openxmlformats.org/officeDocument/2006/relationships/hyperlink" Target="https://www.gov.uk/government/organisations/ofsted/about/complaints-procedure" TargetMode="External"/><Relationship Id="rId103" Type="http://schemas.openxmlformats.org/officeDocument/2006/relationships/hyperlink" Target="https://kmsab.org.uk/" TargetMode="External"/><Relationship Id="rId124" Type="http://schemas.openxmlformats.org/officeDocument/2006/relationships/hyperlink" Target="http://www.themix.org.uk" TargetMode="External"/><Relationship Id="rId70" Type="http://schemas.openxmlformats.org/officeDocument/2006/relationships/hyperlink" Target="https://www.kelsi.org.uk/child-protection-and-safeguarding/The-Prevent-Duty-In-Education" TargetMode="External"/><Relationship Id="rId91" Type="http://schemas.openxmlformats.org/officeDocument/2006/relationships/hyperlink" Target="https://www.nhs.uk/baby/caring-for-a-newborn/sudden-infant-death-syndrome-sids/" TargetMode="External"/><Relationship Id="rId145" Type="http://schemas.openxmlformats.org/officeDocument/2006/relationships/hyperlink" Target="http://www.kentautistictrust.org/" TargetMode="External"/><Relationship Id="rId166" Type="http://schemas.openxmlformats.org/officeDocument/2006/relationships/hyperlink" Target="http://www.childrenssociety.org.uk/information/professionals/resources/county-lines-toolkit" TargetMode="External"/><Relationship Id="rId187" Type="http://schemas.openxmlformats.org/officeDocument/2006/relationships/hyperlink" Target="https://shorespace.org.uk/" TargetMode="External"/><Relationship Id="rId1" Type="http://schemas.openxmlformats.org/officeDocument/2006/relationships/customXml" Target="../customXml/item1.xml"/><Relationship Id="rId212" Type="http://schemas.openxmlformats.org/officeDocument/2006/relationships/hyperlink" Target="https://ktatss.co.uk" TargetMode="External"/><Relationship Id="rId28" Type="http://schemas.openxmlformats.org/officeDocument/2006/relationships/hyperlink" Target="https://www.kscmp.org.uk/"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www.nspcc.org.uk" TargetMode="External"/><Relationship Id="rId60" Type="http://schemas.openxmlformats.org/officeDocument/2006/relationships/hyperlink" Target="https://www.kscmp.org.uk/procedures/kent-and-medway-safeguarding-procedures" TargetMode="External"/><Relationship Id="rId81" Type="http://schemas.openxmlformats.org/officeDocument/2006/relationships/hyperlink" Target="https://www.kelsi.org.uk/child-protection-and-safeguarding/LADO-Education-Safeguarding-Advisory-Service" TargetMode="External"/><Relationship Id="rId135" Type="http://schemas.openxmlformats.org/officeDocument/2006/relationships/hyperlink" Target="http://www.reportfraud.police.uk" TargetMode="External"/><Relationship Id="rId156" Type="http://schemas.openxmlformats.org/officeDocument/2006/relationships/hyperlink" Target="http://www.domesticabuseservices.org.uk" TargetMode="External"/><Relationship Id="rId177" Type="http://schemas.openxmlformats.org/officeDocument/2006/relationships/hyperlink" Target="http://www.gov.uk/report-terrorism" TargetMode="External"/><Relationship Id="rId198" Type="http://schemas.openxmlformats.org/officeDocument/2006/relationships/hyperlink" Target="https://nationalcrimeagency.gov.uk/what-we-do/crime-threats/cyber-crime/cyberchoices" TargetMode="External"/><Relationship Id="rId202" Type="http://schemas.openxmlformats.org/officeDocument/2006/relationships/hyperlink" Target="http://www.kscmp.org.uk/guidance/children-and-young-peoples-mental-health" TargetMode="External"/><Relationship Id="rId18" Type="http://schemas.openxmlformats.org/officeDocument/2006/relationships/hyperlink" Target="http://www.kscmp.org.uk/" TargetMode="External"/><Relationship Id="rId39" Type="http://schemas.openxmlformats.org/officeDocument/2006/relationships/hyperlink" Target="https://www.kscmp.org.uk/" TargetMode="External"/><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www.kscmp.org.uk/procedures/local-authority-designated-officer-lado" TargetMode="External"/><Relationship Id="rId125" Type="http://schemas.openxmlformats.org/officeDocument/2006/relationships/hyperlink" Target="http://www.fearless.org" TargetMode="External"/><Relationship Id="rId146" Type="http://schemas.openxmlformats.org/officeDocument/2006/relationships/hyperlink" Target="http://www.afasic.org.uk/" TargetMode="External"/><Relationship Id="rId167" Type="http://schemas.openxmlformats.org/officeDocument/2006/relationships/hyperlink" Target="http://www.childrenssociety.org.uk/what-we-do/our-work/preventing-child-sexual-exploitation" TargetMode="External"/><Relationship Id="rId188" Type="http://schemas.openxmlformats.org/officeDocument/2006/relationships/hyperlink" Target="http://www.ceop.police.uk" TargetMode="External"/><Relationship Id="rId71" Type="http://schemas.openxmlformats.org/officeDocument/2006/relationships/hyperlink" Target="https://www.gov.uk/government/publications/dealing-with-issues-relating-to-parental-responsibility" TargetMode="External"/><Relationship Id="rId92" Type="http://schemas.openxmlformats.org/officeDocument/2006/relationships/hyperlink" Target="http://www.kscmp.org.uk/guidance/kent-support-levels-guidance" TargetMode="External"/><Relationship Id="rId213"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www.gov.uk/government/publications/early-years-foundation-stage-framework--2" TargetMode="External"/><Relationship Id="rId40" Type="http://schemas.openxmlformats.org/officeDocument/2006/relationships/hyperlink" Target="https://www.kscmp.org.uk/" TargetMode="External"/><Relationship Id="rId115" Type="http://schemas.openxmlformats.org/officeDocument/2006/relationships/hyperlink" Target="http://www.barnardos.org.uk" TargetMode="External"/><Relationship Id="rId136" Type="http://schemas.openxmlformats.org/officeDocument/2006/relationships/hyperlink" Target="http://www.giveusashout.org/" TargetMode="External"/><Relationship Id="rId157" Type="http://schemas.openxmlformats.org/officeDocument/2006/relationships/hyperlink" Target="http://www.refuge.org.uk" TargetMode="External"/><Relationship Id="rId178" Type="http://schemas.openxmlformats.org/officeDocument/2006/relationships/hyperlink" Target="http://www.report-it.org.uk" TargetMode="External"/><Relationship Id="rId61" Type="http://schemas.openxmlformats.org/officeDocument/2006/relationships/hyperlink" Target="https://trixcms.trixonline.co.uk/api/assets/kentandmedway/6b181ace-ffe2-45c6-ac4c-247e3da3687a/kent-and-medway-responding-to-nude-and-semi-nude-image-sharing-guidance-v2.pdf" TargetMode="External"/><Relationship Id="rId82" Type="http://schemas.openxmlformats.org/officeDocument/2006/relationships/hyperlink" Target="https://www.kscmp.org.uk/procedures/local-authority-designated-officer-lado" TargetMode="External"/><Relationship Id="rId199" Type="http://schemas.openxmlformats.org/officeDocument/2006/relationships/hyperlink" Target="http://www.ncsc.gov.uk" TargetMode="External"/><Relationship Id="rId203" Type="http://schemas.openxmlformats.org/officeDocument/2006/relationships/hyperlink" Target="https://www.kscmp.org.uk/guidance/safeguarding-in-education"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4.xml><?xml version="1.0" encoding="utf-8"?>
<ds:datastoreItem xmlns:ds="http://schemas.openxmlformats.org/officeDocument/2006/customXml" ds:itemID="{9AC99417-CC6E-43A5-92AC-266BB194D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23</TotalTime>
  <Pages>51</Pages>
  <Words>24148</Words>
  <Characters>137648</Characters>
  <Application>Microsoft Office Word</Application>
  <DocSecurity>0</DocSecurity>
  <Lines>1147</Lines>
  <Paragraphs>322</Paragraphs>
  <ScaleCrop>false</ScaleCrop>
  <Company>KCC</Company>
  <LinksUpToDate>false</LinksUpToDate>
  <CharactersWithSpaces>161474</CharactersWithSpaces>
  <SharedDoc>false</SharedDoc>
  <HLinks>
    <vt:vector size="1854" baseType="variant">
      <vt:variant>
        <vt:i4>4456461</vt:i4>
      </vt:variant>
      <vt:variant>
        <vt:i4>1125</vt:i4>
      </vt:variant>
      <vt:variant>
        <vt:i4>0</vt:i4>
      </vt:variant>
      <vt:variant>
        <vt:i4>5</vt:i4>
      </vt:variant>
      <vt:variant>
        <vt:lpwstr>https://ktatss.co.uk/</vt:lpwstr>
      </vt:variant>
      <vt:variant>
        <vt:lpwstr/>
      </vt:variant>
      <vt:variant>
        <vt:i4>786525</vt:i4>
      </vt:variant>
      <vt:variant>
        <vt:i4>1122</vt:i4>
      </vt:variant>
      <vt:variant>
        <vt:i4>0</vt:i4>
      </vt:variant>
      <vt:variant>
        <vt:i4>5</vt:i4>
      </vt:variant>
      <vt:variant>
        <vt:lpwstr>https://mindedforfamilies.org.uk/</vt:lpwstr>
      </vt:variant>
      <vt:variant>
        <vt:lpwstr/>
      </vt:variant>
      <vt:variant>
        <vt:i4>6881330</vt:i4>
      </vt:variant>
      <vt:variant>
        <vt:i4>1119</vt:i4>
      </vt:variant>
      <vt:variant>
        <vt:i4>0</vt:i4>
      </vt:variant>
      <vt:variant>
        <vt:i4>5</vt:i4>
      </vt:variant>
      <vt:variant>
        <vt:lpwstr>http://www.annafreud.org/schools-and-colleges/</vt:lpwstr>
      </vt:variant>
      <vt:variant>
        <vt:lpwstr/>
      </vt:variant>
      <vt:variant>
        <vt:i4>4128815</vt:i4>
      </vt:variant>
      <vt:variant>
        <vt:i4>1116</vt:i4>
      </vt:variant>
      <vt:variant>
        <vt:i4>0</vt:i4>
      </vt:variant>
      <vt:variant>
        <vt:i4>5</vt:i4>
      </vt:variant>
      <vt:variant>
        <vt:lpwstr>http://www.wearewithyou.org.uk/services/kent-for-young-people/</vt:lpwstr>
      </vt:variant>
      <vt:variant>
        <vt:lpwstr/>
      </vt:variant>
      <vt:variant>
        <vt:i4>5505116</vt:i4>
      </vt:variant>
      <vt:variant>
        <vt:i4>1113</vt:i4>
      </vt:variant>
      <vt:variant>
        <vt:i4>0</vt:i4>
      </vt:variant>
      <vt:variant>
        <vt:i4>5</vt:i4>
      </vt:variant>
      <vt:variant>
        <vt:lpwstr>http://www.youngminds.org.uk/</vt:lpwstr>
      </vt:variant>
      <vt:variant>
        <vt:lpwstr/>
      </vt:variant>
      <vt:variant>
        <vt:i4>65606</vt:i4>
      </vt:variant>
      <vt:variant>
        <vt:i4>1110</vt:i4>
      </vt:variant>
      <vt:variant>
        <vt:i4>0</vt:i4>
      </vt:variant>
      <vt:variant>
        <vt:i4>5</vt:i4>
      </vt:variant>
      <vt:variant>
        <vt:lpwstr>https://moodspark.org.uk/</vt:lpwstr>
      </vt:variant>
      <vt:variant>
        <vt:lpwstr/>
      </vt:variant>
      <vt:variant>
        <vt:i4>3211296</vt:i4>
      </vt:variant>
      <vt:variant>
        <vt:i4>1107</vt:i4>
      </vt:variant>
      <vt:variant>
        <vt:i4>0</vt:i4>
      </vt:variant>
      <vt:variant>
        <vt:i4>5</vt:i4>
      </vt:variant>
      <vt:variant>
        <vt:lpwstr>http://www.mind.org.uk/</vt:lpwstr>
      </vt:variant>
      <vt:variant>
        <vt:lpwstr/>
      </vt:variant>
      <vt:variant>
        <vt:i4>7077942</vt:i4>
      </vt:variant>
      <vt:variant>
        <vt:i4>1104</vt:i4>
      </vt:variant>
      <vt:variant>
        <vt:i4>0</vt:i4>
      </vt:variant>
      <vt:variant>
        <vt:i4>5</vt:i4>
      </vt:variant>
      <vt:variant>
        <vt:lpwstr>http://www.nelft.nhs.uk/services-kent-children-young-peoples-mental-health/</vt:lpwstr>
      </vt:variant>
      <vt:variant>
        <vt:lpwstr/>
      </vt:variant>
      <vt:variant>
        <vt:i4>4784138</vt:i4>
      </vt:variant>
      <vt:variant>
        <vt:i4>1101</vt:i4>
      </vt:variant>
      <vt:variant>
        <vt:i4>0</vt:i4>
      </vt:variant>
      <vt:variant>
        <vt:i4>5</vt:i4>
      </vt:variant>
      <vt:variant>
        <vt:lpwstr>http://www.kooth.com/</vt:lpwstr>
      </vt:variant>
      <vt:variant>
        <vt:lpwstr/>
      </vt:variant>
      <vt:variant>
        <vt:i4>3735602</vt:i4>
      </vt:variant>
      <vt:variant>
        <vt:i4>1098</vt:i4>
      </vt:variant>
      <vt:variant>
        <vt:i4>0</vt:i4>
      </vt:variant>
      <vt:variant>
        <vt:i4>5</vt:i4>
      </vt:variant>
      <vt:variant>
        <vt:lpwstr>https://www.kscmp.org.uk/guidance/safeguarding-in-education</vt:lpwstr>
      </vt:variant>
      <vt:variant>
        <vt:lpwstr/>
      </vt:variant>
      <vt:variant>
        <vt:i4>983108</vt:i4>
      </vt:variant>
      <vt:variant>
        <vt:i4>1095</vt:i4>
      </vt:variant>
      <vt:variant>
        <vt:i4>0</vt:i4>
      </vt:variant>
      <vt:variant>
        <vt:i4>5</vt:i4>
      </vt:variant>
      <vt:variant>
        <vt:lpwstr>http://www.kscmp.org.uk/guidance/children-and-young-peoples-mental-health</vt:lpwstr>
      </vt:variant>
      <vt:variant>
        <vt:lpwstr/>
      </vt:variant>
      <vt:variant>
        <vt:i4>786525</vt:i4>
      </vt:variant>
      <vt:variant>
        <vt:i4>1092</vt:i4>
      </vt:variant>
      <vt:variant>
        <vt:i4>0</vt:i4>
      </vt:variant>
      <vt:variant>
        <vt:i4>5</vt:i4>
      </vt:variant>
      <vt:variant>
        <vt:lpwstr>https://mollyrosefoundation.org/</vt:lpwstr>
      </vt:variant>
      <vt:variant>
        <vt:lpwstr/>
      </vt:variant>
      <vt:variant>
        <vt:i4>1572895</vt:i4>
      </vt:variant>
      <vt:variant>
        <vt:i4>1089</vt:i4>
      </vt:variant>
      <vt:variant>
        <vt:i4>0</vt:i4>
      </vt:variant>
      <vt:variant>
        <vt:i4>5</vt:i4>
      </vt:variant>
      <vt:variant>
        <vt:lpwstr>https://kidsonlinesafety.campaign.gov.uk/</vt:lpwstr>
      </vt:variant>
      <vt:variant>
        <vt:lpwstr/>
      </vt:variant>
      <vt:variant>
        <vt:i4>3276852</vt:i4>
      </vt:variant>
      <vt:variant>
        <vt:i4>1086</vt:i4>
      </vt:variant>
      <vt:variant>
        <vt:i4>0</vt:i4>
      </vt:variant>
      <vt:variant>
        <vt:i4>5</vt:i4>
      </vt:variant>
      <vt:variant>
        <vt:lpwstr>http://www.ncsc.gov.uk/</vt:lpwstr>
      </vt:variant>
      <vt:variant>
        <vt:lpwstr/>
      </vt:variant>
      <vt:variant>
        <vt:i4>1507417</vt:i4>
      </vt:variant>
      <vt:variant>
        <vt:i4>1083</vt:i4>
      </vt:variant>
      <vt:variant>
        <vt:i4>0</vt:i4>
      </vt:variant>
      <vt:variant>
        <vt:i4>5</vt:i4>
      </vt:variant>
      <vt:variant>
        <vt:lpwstr>https://nationalcrimeagency.gov.uk/what-we-do/crime-threats/cyber-crime/cyberchoices</vt:lpwstr>
      </vt:variant>
      <vt:variant>
        <vt:lpwstr/>
      </vt:variant>
      <vt:variant>
        <vt:i4>2490429</vt:i4>
      </vt:variant>
      <vt:variant>
        <vt:i4>1080</vt:i4>
      </vt:variant>
      <vt:variant>
        <vt:i4>0</vt:i4>
      </vt:variant>
      <vt:variant>
        <vt:i4>5</vt:i4>
      </vt:variant>
      <vt:variant>
        <vt:lpwstr>https://www.getsafeonline.org/</vt:lpwstr>
      </vt:variant>
      <vt:variant>
        <vt:lpwstr/>
      </vt:variant>
      <vt:variant>
        <vt:i4>1769557</vt:i4>
      </vt:variant>
      <vt:variant>
        <vt:i4>1077</vt:i4>
      </vt:variant>
      <vt:variant>
        <vt:i4>0</vt:i4>
      </vt:variant>
      <vt:variant>
        <vt:i4>5</vt:i4>
      </vt:variant>
      <vt:variant>
        <vt:lpwstr>http://www.nspcc.org.uk/onlinesafety</vt:lpwstr>
      </vt:variant>
      <vt:variant>
        <vt:lpwstr/>
      </vt:variant>
      <vt:variant>
        <vt:i4>2490490</vt:i4>
      </vt:variant>
      <vt:variant>
        <vt:i4>1074</vt:i4>
      </vt:variant>
      <vt:variant>
        <vt:i4>0</vt:i4>
      </vt:variant>
      <vt:variant>
        <vt:i4>5</vt:i4>
      </vt:variant>
      <vt:variant>
        <vt:lpwstr>http://www.internetmatters.org/</vt:lpwstr>
      </vt:variant>
      <vt:variant>
        <vt:lpwstr/>
      </vt:variant>
      <vt:variant>
        <vt:i4>4784215</vt:i4>
      </vt:variant>
      <vt:variant>
        <vt:i4>1071</vt:i4>
      </vt:variant>
      <vt:variant>
        <vt:i4>0</vt:i4>
      </vt:variant>
      <vt:variant>
        <vt:i4>5</vt:i4>
      </vt:variant>
      <vt:variant>
        <vt:lpwstr>http://www.mariecollinsfoundation.org.uk/</vt:lpwstr>
      </vt:variant>
      <vt:variant>
        <vt:lpwstr/>
      </vt:variant>
      <vt:variant>
        <vt:i4>262164</vt:i4>
      </vt:variant>
      <vt:variant>
        <vt:i4>1068</vt:i4>
      </vt:variant>
      <vt:variant>
        <vt:i4>0</vt:i4>
      </vt:variant>
      <vt:variant>
        <vt:i4>5</vt:i4>
      </vt:variant>
      <vt:variant>
        <vt:lpwstr>https://reportharmfulcontent.com/</vt:lpwstr>
      </vt:variant>
      <vt:variant>
        <vt:lpwstr/>
      </vt:variant>
      <vt:variant>
        <vt:i4>983111</vt:i4>
      </vt:variant>
      <vt:variant>
        <vt:i4>1065</vt:i4>
      </vt:variant>
      <vt:variant>
        <vt:i4>0</vt:i4>
      </vt:variant>
      <vt:variant>
        <vt:i4>5</vt:i4>
      </vt:variant>
      <vt:variant>
        <vt:lpwstr>http://www.saferinternet.org.uk/</vt:lpwstr>
      </vt:variant>
      <vt:variant>
        <vt:lpwstr/>
      </vt:variant>
      <vt:variant>
        <vt:i4>5111872</vt:i4>
      </vt:variant>
      <vt:variant>
        <vt:i4>1062</vt:i4>
      </vt:variant>
      <vt:variant>
        <vt:i4>0</vt:i4>
      </vt:variant>
      <vt:variant>
        <vt:i4>5</vt:i4>
      </vt:variant>
      <vt:variant>
        <vt:lpwstr>http://www.childnet.com/</vt:lpwstr>
      </vt:variant>
      <vt:variant>
        <vt:lpwstr/>
      </vt:variant>
      <vt:variant>
        <vt:i4>7733310</vt:i4>
      </vt:variant>
      <vt:variant>
        <vt:i4>1059</vt:i4>
      </vt:variant>
      <vt:variant>
        <vt:i4>0</vt:i4>
      </vt:variant>
      <vt:variant>
        <vt:i4>5</vt:i4>
      </vt:variant>
      <vt:variant>
        <vt:lpwstr>http://www.iwf.org.uk/</vt:lpwstr>
      </vt:variant>
      <vt:variant>
        <vt:lpwstr/>
      </vt:variant>
      <vt:variant>
        <vt:i4>7798893</vt:i4>
      </vt:variant>
      <vt:variant>
        <vt:i4>1056</vt:i4>
      </vt:variant>
      <vt:variant>
        <vt:i4>0</vt:i4>
      </vt:variant>
      <vt:variant>
        <vt:i4>5</vt:i4>
      </vt:variant>
      <vt:variant>
        <vt:lpwstr>http://www.ceopeducation.co.uk/</vt:lpwstr>
      </vt:variant>
      <vt:variant>
        <vt:lpwstr/>
      </vt:variant>
      <vt:variant>
        <vt:i4>3145855</vt:i4>
      </vt:variant>
      <vt:variant>
        <vt:i4>1053</vt:i4>
      </vt:variant>
      <vt:variant>
        <vt:i4>0</vt:i4>
      </vt:variant>
      <vt:variant>
        <vt:i4>5</vt:i4>
      </vt:variant>
      <vt:variant>
        <vt:lpwstr>http://www.ceop.police.uk/</vt:lpwstr>
      </vt:variant>
      <vt:variant>
        <vt:lpwstr/>
      </vt:variant>
      <vt:variant>
        <vt:i4>3014707</vt:i4>
      </vt:variant>
      <vt:variant>
        <vt:i4>1050</vt:i4>
      </vt:variant>
      <vt:variant>
        <vt:i4>0</vt:i4>
      </vt:variant>
      <vt:variant>
        <vt:i4>5</vt:i4>
      </vt:variant>
      <vt:variant>
        <vt:lpwstr>https://shorespace.org.uk/</vt:lpwstr>
      </vt:variant>
      <vt:variant>
        <vt:lpwstr/>
      </vt:variant>
      <vt:variant>
        <vt:i4>983109</vt:i4>
      </vt:variant>
      <vt:variant>
        <vt:i4>1047</vt:i4>
      </vt:variant>
      <vt:variant>
        <vt:i4>0</vt:i4>
      </vt:variant>
      <vt:variant>
        <vt:i4>5</vt:i4>
      </vt:variant>
      <vt:variant>
        <vt:lpwstr>http://www.csacentre.org.uk/</vt:lpwstr>
      </vt:variant>
      <vt:variant>
        <vt:lpwstr/>
      </vt:variant>
      <vt:variant>
        <vt:i4>3014707</vt:i4>
      </vt:variant>
      <vt:variant>
        <vt:i4>1044</vt:i4>
      </vt:variant>
      <vt:variant>
        <vt:i4>0</vt:i4>
      </vt:variant>
      <vt:variant>
        <vt:i4>5</vt:i4>
      </vt:variant>
      <vt:variant>
        <vt:lpwstr>http://www.kidscape.org.uk/</vt:lpwstr>
      </vt:variant>
      <vt:variant>
        <vt:lpwstr/>
      </vt:variant>
      <vt:variant>
        <vt:i4>3539059</vt:i4>
      </vt:variant>
      <vt:variant>
        <vt:i4>1041</vt:i4>
      </vt:variant>
      <vt:variant>
        <vt:i4>0</vt:i4>
      </vt:variant>
      <vt:variant>
        <vt:i4>5</vt:i4>
      </vt:variant>
      <vt:variant>
        <vt:lpwstr>http://www.antibullyingpro.com/</vt:lpwstr>
      </vt:variant>
      <vt:variant>
        <vt:lpwstr/>
      </vt:variant>
      <vt:variant>
        <vt:i4>5767256</vt:i4>
      </vt:variant>
      <vt:variant>
        <vt:i4>1038</vt:i4>
      </vt:variant>
      <vt:variant>
        <vt:i4>0</vt:i4>
      </vt:variant>
      <vt:variant>
        <vt:i4>5</vt:i4>
      </vt:variant>
      <vt:variant>
        <vt:lpwstr>http://www.anti-bullyingalliance.org.uk/</vt:lpwstr>
      </vt:variant>
      <vt:variant>
        <vt:lpwstr/>
      </vt:variant>
      <vt:variant>
        <vt:i4>1376342</vt:i4>
      </vt:variant>
      <vt:variant>
        <vt:i4>1035</vt:i4>
      </vt:variant>
      <vt:variant>
        <vt:i4>0</vt:i4>
      </vt:variant>
      <vt:variant>
        <vt:i4>5</vt:i4>
      </vt:variant>
      <vt:variant>
        <vt:lpwstr>http://www.stopitnow.org.uk/</vt:lpwstr>
      </vt:variant>
      <vt:variant>
        <vt:lpwstr/>
      </vt:variant>
      <vt:variant>
        <vt:i4>1376331</vt:i4>
      </vt:variant>
      <vt:variant>
        <vt:i4>1032</vt:i4>
      </vt:variant>
      <vt:variant>
        <vt:i4>0</vt:i4>
      </vt:variant>
      <vt:variant>
        <vt:i4>5</vt:i4>
      </vt:variant>
      <vt:variant>
        <vt:lpwstr>http://www.lucyfaithfull.org.uk/advice/creating-safer-places/help-and-advice-for-schools</vt:lpwstr>
      </vt:variant>
      <vt:variant>
        <vt:lpwstr/>
      </vt:variant>
      <vt:variant>
        <vt:i4>3473464</vt:i4>
      </vt:variant>
      <vt:variant>
        <vt:i4>1029</vt:i4>
      </vt:variant>
      <vt:variant>
        <vt:i4>0</vt:i4>
      </vt:variant>
      <vt:variant>
        <vt:i4>5</vt:i4>
      </vt:variant>
      <vt:variant>
        <vt:lpwstr>https://rapecrisis.org.uk/</vt:lpwstr>
      </vt:variant>
      <vt:variant>
        <vt:lpwstr/>
      </vt:variant>
      <vt:variant>
        <vt:i4>8192039</vt:i4>
      </vt:variant>
      <vt:variant>
        <vt:i4>1026</vt:i4>
      </vt:variant>
      <vt:variant>
        <vt:i4>0</vt:i4>
      </vt:variant>
      <vt:variant>
        <vt:i4>5</vt:i4>
      </vt:variant>
      <vt:variant>
        <vt:lpwstr>https://learning.nspcc.org.uk/child-abuse-and-neglect/harmful-sexual-behaviour</vt:lpwstr>
      </vt:variant>
      <vt:variant>
        <vt:lpwstr/>
      </vt:variant>
      <vt:variant>
        <vt:i4>5242974</vt:i4>
      </vt:variant>
      <vt:variant>
        <vt:i4>1023</vt:i4>
      </vt:variant>
      <vt:variant>
        <vt:i4>0</vt:i4>
      </vt:variant>
      <vt:variant>
        <vt:i4>5</vt:i4>
      </vt:variant>
      <vt:variant>
        <vt:lpwstr>http://www.report-it.org.uk/</vt:lpwstr>
      </vt:variant>
      <vt:variant>
        <vt:lpwstr/>
      </vt:variant>
      <vt:variant>
        <vt:i4>7536689</vt:i4>
      </vt:variant>
      <vt:variant>
        <vt:i4>1020</vt:i4>
      </vt:variant>
      <vt:variant>
        <vt:i4>0</vt:i4>
      </vt:variant>
      <vt:variant>
        <vt:i4>5</vt:i4>
      </vt:variant>
      <vt:variant>
        <vt:lpwstr>http://www.gov.uk/report-terrorism</vt:lpwstr>
      </vt:variant>
      <vt:variant>
        <vt:lpwstr/>
      </vt:variant>
      <vt:variant>
        <vt:i4>3145779</vt:i4>
      </vt:variant>
      <vt:variant>
        <vt:i4>1017</vt:i4>
      </vt:variant>
      <vt:variant>
        <vt:i4>0</vt:i4>
      </vt:variant>
      <vt:variant>
        <vt:i4>5</vt:i4>
      </vt:variant>
      <vt:variant>
        <vt:lpwstr>http://www.educateagainsthate.com/</vt:lpwstr>
      </vt:variant>
      <vt:variant>
        <vt:lpwstr/>
      </vt:variant>
      <vt:variant>
        <vt:i4>3735661</vt:i4>
      </vt:variant>
      <vt:variant>
        <vt:i4>1014</vt:i4>
      </vt:variant>
      <vt:variant>
        <vt:i4>0</vt:i4>
      </vt:variant>
      <vt:variant>
        <vt:i4>5</vt:i4>
      </vt:variant>
      <vt:variant>
        <vt:lpwstr>http://www.kelsi.org.uk/child-protection-and-safeguarding/The-Prevent-Duty-In-Education</vt:lpwstr>
      </vt:variant>
      <vt:variant>
        <vt:lpwstr/>
      </vt:variant>
      <vt:variant>
        <vt:i4>131072</vt:i4>
      </vt:variant>
      <vt:variant>
        <vt:i4>1011</vt:i4>
      </vt:variant>
      <vt:variant>
        <vt:i4>0</vt:i4>
      </vt:variant>
      <vt:variant>
        <vt:i4>5</vt:i4>
      </vt:variant>
      <vt:variant>
        <vt:lpwstr>http://www.gov.uk/government/publications/the-right-to-choose-government-guidance-on-forced-marriage</vt:lpwstr>
      </vt:variant>
      <vt:variant>
        <vt:lpwstr/>
      </vt:variant>
      <vt:variant>
        <vt:i4>1441858</vt:i4>
      </vt:variant>
      <vt:variant>
        <vt:i4>1008</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1005</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1002</vt:i4>
      </vt:variant>
      <vt:variant>
        <vt:i4>0</vt:i4>
      </vt:variant>
      <vt:variant>
        <vt:i4>5</vt:i4>
      </vt:variant>
      <vt:variant>
        <vt:lpwstr>http://www.gov.uk/guidance/forced-marriage</vt:lpwstr>
      </vt:variant>
      <vt:variant>
        <vt:lpwstr/>
      </vt:variant>
      <vt:variant>
        <vt:i4>5439568</vt:i4>
      </vt:variant>
      <vt:variant>
        <vt:i4>999</vt:i4>
      </vt:variant>
      <vt:variant>
        <vt:i4>0</vt:i4>
      </vt:variant>
      <vt:variant>
        <vt:i4>5</vt:i4>
      </vt:variant>
      <vt:variant>
        <vt:lpwstr>https://karmanirvana.org.uk/</vt:lpwstr>
      </vt:variant>
      <vt:variant>
        <vt:lpwstr/>
      </vt:variant>
      <vt:variant>
        <vt:i4>5111894</vt:i4>
      </vt:variant>
      <vt:variant>
        <vt:i4>996</vt:i4>
      </vt:variant>
      <vt:variant>
        <vt:i4>0</vt:i4>
      </vt:variant>
      <vt:variant>
        <vt:i4>5</vt:i4>
      </vt:variant>
      <vt:variant>
        <vt:lpwstr>http://www.unseenuk.org/</vt:lpwstr>
      </vt:variant>
      <vt:variant>
        <vt:lpwstr/>
      </vt:variant>
      <vt:variant>
        <vt:i4>1376344</vt:i4>
      </vt:variant>
      <vt:variant>
        <vt:i4>993</vt:i4>
      </vt:variant>
      <vt:variant>
        <vt:i4>0</vt:i4>
      </vt:variant>
      <vt:variant>
        <vt:i4>5</vt:i4>
      </vt:variant>
      <vt:variant>
        <vt:lpwstr>http://www.modernslavery.gov.uk/</vt:lpwstr>
      </vt:variant>
      <vt:variant>
        <vt:lpwstr/>
      </vt:variant>
      <vt:variant>
        <vt:i4>7733296</vt:i4>
      </vt:variant>
      <vt:variant>
        <vt:i4>990</vt:i4>
      </vt:variant>
      <vt:variant>
        <vt:i4>0</vt:i4>
      </vt:variant>
      <vt:variant>
        <vt:i4>5</vt:i4>
      </vt:variant>
      <vt:variant>
        <vt:lpwstr>http://www.childrenssociety.org.uk/what-we-do/our-work/preventing-child-sexual-exploitation</vt:lpwstr>
      </vt:variant>
      <vt:variant>
        <vt:lpwstr/>
      </vt:variant>
      <vt:variant>
        <vt:i4>3604518</vt:i4>
      </vt:variant>
      <vt:variant>
        <vt:i4>987</vt:i4>
      </vt:variant>
      <vt:variant>
        <vt:i4>0</vt:i4>
      </vt:variant>
      <vt:variant>
        <vt:i4>5</vt:i4>
      </vt:variant>
      <vt:variant>
        <vt:lpwstr>http://www.childrenssociety.org.uk/information/professionals/resources/county-lines-toolkit</vt:lpwstr>
      </vt:variant>
      <vt:variant>
        <vt:lpwstr/>
      </vt:variant>
      <vt:variant>
        <vt:i4>3211313</vt:i4>
      </vt:variant>
      <vt:variant>
        <vt:i4>984</vt:i4>
      </vt:variant>
      <vt:variant>
        <vt:i4>0</vt:i4>
      </vt:variant>
      <vt:variant>
        <vt:i4>5</vt:i4>
      </vt:variant>
      <vt:variant>
        <vt:lpwstr>http://www.nwgnetwork.org/</vt:lpwstr>
      </vt:variant>
      <vt:variant>
        <vt:lpwstr/>
      </vt:variant>
      <vt:variant>
        <vt:i4>4915210</vt:i4>
      </vt:variant>
      <vt:variant>
        <vt:i4>981</vt:i4>
      </vt:variant>
      <vt:variant>
        <vt:i4>0</vt:i4>
      </vt:variant>
      <vt:variant>
        <vt:i4>5</vt:i4>
      </vt:variant>
      <vt:variant>
        <vt:lpwstr>http://www.itsnotokay.co.uk/</vt:lpwstr>
      </vt:variant>
      <vt:variant>
        <vt:lpwstr/>
      </vt:variant>
      <vt:variant>
        <vt:i4>2293869</vt:i4>
      </vt:variant>
      <vt:variant>
        <vt:i4>978</vt:i4>
      </vt:variant>
      <vt:variant>
        <vt:i4>0</vt:i4>
      </vt:variant>
      <vt:variant>
        <vt:i4>5</vt:i4>
      </vt:variant>
      <vt:variant>
        <vt:lpwstr>https://kentandmedwayvru.co.uk/</vt:lpwstr>
      </vt:variant>
      <vt:variant>
        <vt:lpwstr/>
      </vt:variant>
      <vt:variant>
        <vt:i4>917505</vt:i4>
      </vt:variant>
      <vt:variant>
        <vt:i4>975</vt:i4>
      </vt:variant>
      <vt:variant>
        <vt:i4>0</vt:i4>
      </vt:variant>
      <vt:variant>
        <vt:i4>5</vt:i4>
      </vt:variant>
      <vt:variant>
        <vt:lpwstr>http://www.kscmp.org.uk/guidance/exploitation</vt:lpwstr>
      </vt:variant>
      <vt:variant>
        <vt:lpwstr/>
      </vt:variant>
      <vt:variant>
        <vt:i4>4390989</vt:i4>
      </vt:variant>
      <vt:variant>
        <vt:i4>972</vt:i4>
      </vt:variant>
      <vt:variant>
        <vt:i4>0</vt:i4>
      </vt:variant>
      <vt:variant>
        <vt:i4>5</vt:i4>
      </vt:variant>
      <vt:variant>
        <vt:lpwstr>https://respectphoneline.org.uk/</vt:lpwstr>
      </vt:variant>
      <vt:variant>
        <vt:lpwstr/>
      </vt:variant>
      <vt:variant>
        <vt:i4>4456543</vt:i4>
      </vt:variant>
      <vt:variant>
        <vt:i4>969</vt:i4>
      </vt:variant>
      <vt:variant>
        <vt:i4>0</vt:i4>
      </vt:variant>
      <vt:variant>
        <vt:i4>5</vt:i4>
      </vt:variant>
      <vt:variant>
        <vt:lpwstr>http://www.nationaldahelpline.org.uk/</vt:lpwstr>
      </vt:variant>
      <vt:variant>
        <vt:lpwstr/>
      </vt:variant>
      <vt:variant>
        <vt:i4>4653151</vt:i4>
      </vt:variant>
      <vt:variant>
        <vt:i4>966</vt:i4>
      </vt:variant>
      <vt:variant>
        <vt:i4>0</vt:i4>
      </vt:variant>
      <vt:variant>
        <vt:i4>5</vt:i4>
      </vt:variant>
      <vt:variant>
        <vt:lpwstr>http://www.mensadviceline.org.uk/</vt:lpwstr>
      </vt:variant>
      <vt:variant>
        <vt:lpwstr/>
      </vt:variant>
      <vt:variant>
        <vt:i4>524377</vt:i4>
      </vt:variant>
      <vt:variant>
        <vt:i4>963</vt:i4>
      </vt:variant>
      <vt:variant>
        <vt:i4>0</vt:i4>
      </vt:variant>
      <vt:variant>
        <vt:i4>5</vt:i4>
      </vt:variant>
      <vt:variant>
        <vt:lpwstr>http://www.womensaid.org.uk/</vt:lpwstr>
      </vt:variant>
      <vt:variant>
        <vt:lpwstr/>
      </vt:variant>
      <vt:variant>
        <vt:i4>4259928</vt:i4>
      </vt:variant>
      <vt:variant>
        <vt:i4>960</vt:i4>
      </vt:variant>
      <vt:variant>
        <vt:i4>0</vt:i4>
      </vt:variant>
      <vt:variant>
        <vt:i4>5</vt:i4>
      </vt:variant>
      <vt:variant>
        <vt:lpwstr>http://www.refuge.org.uk/</vt:lpwstr>
      </vt:variant>
      <vt:variant>
        <vt:lpwstr/>
      </vt:variant>
      <vt:variant>
        <vt:i4>1572936</vt:i4>
      </vt:variant>
      <vt:variant>
        <vt:i4>957</vt:i4>
      </vt:variant>
      <vt:variant>
        <vt:i4>0</vt:i4>
      </vt:variant>
      <vt:variant>
        <vt:i4>5</vt:i4>
      </vt:variant>
      <vt:variant>
        <vt:lpwstr>http://www.domesticabuseservices.org.uk/</vt:lpwstr>
      </vt:variant>
      <vt:variant>
        <vt:lpwstr/>
      </vt:variant>
      <vt:variant>
        <vt:i4>3407997</vt:i4>
      </vt:variant>
      <vt:variant>
        <vt:i4>954</vt:i4>
      </vt:variant>
      <vt:variant>
        <vt:i4>0</vt:i4>
      </vt:variant>
      <vt:variant>
        <vt:i4>5</vt:i4>
      </vt:variant>
      <vt:variant>
        <vt:lpwstr>http://www.kscmp.org.uk/guidance/domestic-abuse</vt:lpwstr>
      </vt:variant>
      <vt:variant>
        <vt:lpwstr/>
      </vt:variant>
      <vt:variant>
        <vt:i4>2424936</vt:i4>
      </vt:variant>
      <vt:variant>
        <vt:i4>951</vt:i4>
      </vt:variant>
      <vt:variant>
        <vt:i4>0</vt:i4>
      </vt:variant>
      <vt:variant>
        <vt:i4>5</vt:i4>
      </vt:variant>
      <vt:variant>
        <vt:lpwstr>http://www.talktofrank.com/</vt:lpwstr>
      </vt:variant>
      <vt:variant>
        <vt:lpwstr/>
      </vt:variant>
      <vt:variant>
        <vt:i4>4128815</vt:i4>
      </vt:variant>
      <vt:variant>
        <vt:i4>948</vt:i4>
      </vt:variant>
      <vt:variant>
        <vt:i4>0</vt:i4>
      </vt:variant>
      <vt:variant>
        <vt:i4>5</vt:i4>
      </vt:variant>
      <vt:variant>
        <vt:lpwstr>http://www.wearewithyou.org.uk/services/kent-for-young-people/</vt:lpwstr>
      </vt:variant>
      <vt:variant>
        <vt:lpwstr/>
      </vt:variant>
      <vt:variant>
        <vt:i4>2359354</vt:i4>
      </vt:variant>
      <vt:variant>
        <vt:i4>945</vt:i4>
      </vt:variant>
      <vt:variant>
        <vt:i4>0</vt:i4>
      </vt:variant>
      <vt:variant>
        <vt:i4>5</vt:i4>
      </vt:variant>
      <vt:variant>
        <vt:lpwstr>https://www.prisonersfamilies.org/</vt:lpwstr>
      </vt:variant>
      <vt:variant>
        <vt:lpwstr/>
      </vt:variant>
      <vt:variant>
        <vt:i4>5963871</vt:i4>
      </vt:variant>
      <vt:variant>
        <vt:i4>942</vt:i4>
      </vt:variant>
      <vt:variant>
        <vt:i4>0</vt:i4>
      </vt:variant>
      <vt:variant>
        <vt:i4>5</vt:i4>
      </vt:variant>
      <vt:variant>
        <vt:lpwstr>https://www.nicco.org.uk/</vt:lpwstr>
      </vt:variant>
      <vt:variant>
        <vt:lpwstr/>
      </vt:variant>
      <vt:variant>
        <vt:i4>131161</vt:i4>
      </vt:variant>
      <vt:variant>
        <vt:i4>939</vt:i4>
      </vt:variant>
      <vt:variant>
        <vt:i4>0</vt:i4>
      </vt:variant>
      <vt:variant>
        <vt:i4>5</vt:i4>
      </vt:variant>
      <vt:variant>
        <vt:lpwstr>https://kentresiliencehub.org.uk/</vt:lpwstr>
      </vt:variant>
      <vt:variant>
        <vt:lpwstr/>
      </vt:variant>
      <vt:variant>
        <vt:i4>2621479</vt:i4>
      </vt:variant>
      <vt:variant>
        <vt:i4>936</vt:i4>
      </vt:variant>
      <vt:variant>
        <vt:i4>0</vt:i4>
      </vt:variant>
      <vt:variant>
        <vt:i4>5</vt:i4>
      </vt:variant>
      <vt:variant>
        <vt:lpwstr>http://www.iask.org.uk/</vt:lpwstr>
      </vt:variant>
      <vt:variant>
        <vt:lpwstr/>
      </vt:variant>
      <vt:variant>
        <vt:i4>3670065</vt:i4>
      </vt:variant>
      <vt:variant>
        <vt:i4>933</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930</vt:i4>
      </vt:variant>
      <vt:variant>
        <vt:i4>0</vt:i4>
      </vt:variant>
      <vt:variant>
        <vt:i4>5</vt:i4>
      </vt:variant>
      <vt:variant>
        <vt:lpwstr>http://www.autism.org.uk/</vt:lpwstr>
      </vt:variant>
      <vt:variant>
        <vt:lpwstr/>
      </vt:variant>
      <vt:variant>
        <vt:i4>5963867</vt:i4>
      </vt:variant>
      <vt:variant>
        <vt:i4>927</vt:i4>
      </vt:variant>
      <vt:variant>
        <vt:i4>0</vt:i4>
      </vt:variant>
      <vt:variant>
        <vt:i4>5</vt:i4>
      </vt:variant>
      <vt:variant>
        <vt:lpwstr>http://www.afasic.org.uk/</vt:lpwstr>
      </vt:variant>
      <vt:variant>
        <vt:lpwstr/>
      </vt:variant>
      <vt:variant>
        <vt:i4>6029335</vt:i4>
      </vt:variant>
      <vt:variant>
        <vt:i4>924</vt:i4>
      </vt:variant>
      <vt:variant>
        <vt:i4>0</vt:i4>
      </vt:variant>
      <vt:variant>
        <vt:i4>5</vt:i4>
      </vt:variant>
      <vt:variant>
        <vt:lpwstr>http://www.kentautistictrust.org/</vt:lpwstr>
      </vt:variant>
      <vt:variant>
        <vt:lpwstr/>
      </vt:variant>
      <vt:variant>
        <vt:i4>2555956</vt:i4>
      </vt:variant>
      <vt:variant>
        <vt:i4>921</vt:i4>
      </vt:variant>
      <vt:variant>
        <vt:i4>0</vt:i4>
      </vt:variant>
      <vt:variant>
        <vt:i4>5</vt:i4>
      </vt:variant>
      <vt:variant>
        <vt:lpwstr>https://councilfordisabledchildren.org.uk/</vt:lpwstr>
      </vt:variant>
      <vt:variant>
        <vt:lpwstr/>
      </vt:variant>
      <vt:variant>
        <vt:i4>5242971</vt:i4>
      </vt:variant>
      <vt:variant>
        <vt:i4>918</vt:i4>
      </vt:variant>
      <vt:variant>
        <vt:i4>0</vt:i4>
      </vt:variant>
      <vt:variant>
        <vt:i4>5</vt:i4>
      </vt:variant>
      <vt:variant>
        <vt:lpwstr>http://www.mencap.org.uk/</vt:lpwstr>
      </vt:variant>
      <vt:variant>
        <vt:lpwstr/>
      </vt:variant>
      <vt:variant>
        <vt:i4>7536690</vt:i4>
      </vt:variant>
      <vt:variant>
        <vt:i4>915</vt:i4>
      </vt:variant>
      <vt:variant>
        <vt:i4>0</vt:i4>
      </vt:variant>
      <vt:variant>
        <vt:i4>5</vt:i4>
      </vt:variant>
      <vt:variant>
        <vt:lpwstr>http://www.respond.org.uk/</vt:lpwstr>
      </vt:variant>
      <vt:variant>
        <vt:lpwstr/>
      </vt:variant>
      <vt:variant>
        <vt:i4>1966089</vt:i4>
      </vt:variant>
      <vt:variant>
        <vt:i4>912</vt:i4>
      </vt:variant>
      <vt:variant>
        <vt:i4>0</vt:i4>
      </vt:variant>
      <vt:variant>
        <vt:i4>5</vt:i4>
      </vt:variant>
      <vt:variant>
        <vt:lpwstr>https://iconcope.org/</vt:lpwstr>
      </vt:variant>
      <vt:variant>
        <vt:lpwstr/>
      </vt:variant>
      <vt:variant>
        <vt:i4>1769547</vt:i4>
      </vt:variant>
      <vt:variant>
        <vt:i4>909</vt:i4>
      </vt:variant>
      <vt:variant>
        <vt:i4>0</vt:i4>
      </vt:variant>
      <vt:variant>
        <vt:i4>5</vt:i4>
      </vt:variant>
      <vt:variant>
        <vt:lpwstr>http://www.kent.gov.uk/education-and-children/childcare-and-pre-school/our-childcare-advice-line</vt:lpwstr>
      </vt:variant>
      <vt:variant>
        <vt:lpwstr/>
      </vt:variant>
      <vt:variant>
        <vt:i4>2752620</vt:i4>
      </vt:variant>
      <vt:variant>
        <vt:i4>906</vt:i4>
      </vt:variant>
      <vt:variant>
        <vt:i4>0</vt:i4>
      </vt:variant>
      <vt:variant>
        <vt:i4>5</vt:i4>
      </vt:variant>
      <vt:variant>
        <vt:lpwstr>http://www.kent.gov.uk/education-and-children/kent-family-hub/pregnancy-and-the-first-two-years/toddler/health-visiting</vt:lpwstr>
      </vt:variant>
      <vt:variant>
        <vt:lpwstr/>
      </vt:variant>
      <vt:variant>
        <vt:i4>1048604</vt:i4>
      </vt:variant>
      <vt:variant>
        <vt:i4>903</vt:i4>
      </vt:variant>
      <vt:variant>
        <vt:i4>0</vt:i4>
      </vt:variant>
      <vt:variant>
        <vt:i4>5</vt:i4>
      </vt:variant>
      <vt:variant>
        <vt:lpwstr>https://learning.nspcc.org.uk/early-years</vt:lpwstr>
      </vt:variant>
      <vt:variant>
        <vt:lpwstr/>
      </vt:variant>
      <vt:variant>
        <vt:i4>5439569</vt:i4>
      </vt:variant>
      <vt:variant>
        <vt:i4>900</vt:i4>
      </vt:variant>
      <vt:variant>
        <vt:i4>0</vt:i4>
      </vt:variant>
      <vt:variant>
        <vt:i4>5</vt:i4>
      </vt:variant>
      <vt:variant>
        <vt:lpwstr>http://www.kent.gov.uk/education-and-children/kent-family-hub</vt:lpwstr>
      </vt:variant>
      <vt:variant>
        <vt:lpwstr/>
      </vt:variant>
      <vt:variant>
        <vt:i4>4194383</vt:i4>
      </vt:variant>
      <vt:variant>
        <vt:i4>897</vt:i4>
      </vt:variant>
      <vt:variant>
        <vt:i4>0</vt:i4>
      </vt:variant>
      <vt:variant>
        <vt:i4>5</vt:i4>
      </vt:variant>
      <vt:variant>
        <vt:lpwstr>http://www.giveusashout.org/</vt:lpwstr>
      </vt:variant>
      <vt:variant>
        <vt:lpwstr/>
      </vt:variant>
      <vt:variant>
        <vt:i4>131089</vt:i4>
      </vt:variant>
      <vt:variant>
        <vt:i4>894</vt:i4>
      </vt:variant>
      <vt:variant>
        <vt:i4>0</vt:i4>
      </vt:variant>
      <vt:variant>
        <vt:i4>5</vt:i4>
      </vt:variant>
      <vt:variant>
        <vt:lpwstr>http://www.reportfraud.police.uk/</vt:lpwstr>
      </vt:variant>
      <vt:variant>
        <vt:lpwstr/>
      </vt:variant>
      <vt:variant>
        <vt:i4>262215</vt:i4>
      </vt:variant>
      <vt:variant>
        <vt:i4>891</vt:i4>
      </vt:variant>
      <vt:variant>
        <vt:i4>0</vt:i4>
      </vt:variant>
      <vt:variant>
        <vt:i4>5</vt:i4>
      </vt:variant>
      <vt:variant>
        <vt:lpwstr>http://www.mosac.org.uk/</vt:lpwstr>
      </vt:variant>
      <vt:variant>
        <vt:lpwstr/>
      </vt:variant>
      <vt:variant>
        <vt:i4>524352</vt:i4>
      </vt:variant>
      <vt:variant>
        <vt:i4>888</vt:i4>
      </vt:variant>
      <vt:variant>
        <vt:i4>0</vt:i4>
      </vt:variant>
      <vt:variant>
        <vt:i4>5</vt:i4>
      </vt:variant>
      <vt:variant>
        <vt:lpwstr>https://napac.org.uk/</vt:lpwstr>
      </vt:variant>
      <vt:variant>
        <vt:lpwstr/>
      </vt:variant>
      <vt:variant>
        <vt:i4>3014691</vt:i4>
      </vt:variant>
      <vt:variant>
        <vt:i4>885</vt:i4>
      </vt:variant>
      <vt:variant>
        <vt:i4>0</vt:i4>
      </vt:variant>
      <vt:variant>
        <vt:i4>5</vt:i4>
      </vt:variant>
      <vt:variant>
        <vt:lpwstr>http://www.samaritans.org/</vt:lpwstr>
      </vt:variant>
      <vt:variant>
        <vt:lpwstr/>
      </vt:variant>
      <vt:variant>
        <vt:i4>1900622</vt:i4>
      </vt:variant>
      <vt:variant>
        <vt:i4>882</vt:i4>
      </vt:variant>
      <vt:variant>
        <vt:i4>0</vt:i4>
      </vt:variant>
      <vt:variant>
        <vt:i4>5</vt:i4>
      </vt:variant>
      <vt:variant>
        <vt:lpwstr>http://www.victimsupport.org.uk/</vt:lpwstr>
      </vt:variant>
      <vt:variant>
        <vt:lpwstr/>
      </vt:variant>
      <vt:variant>
        <vt:i4>5242911</vt:i4>
      </vt:variant>
      <vt:variant>
        <vt:i4>879</vt:i4>
      </vt:variant>
      <vt:variant>
        <vt:i4>0</vt:i4>
      </vt:variant>
      <vt:variant>
        <vt:i4>5</vt:i4>
      </vt:variant>
      <vt:variant>
        <vt:lpwstr>http://www.crimestoppers-uk.org/</vt:lpwstr>
      </vt:variant>
      <vt:variant>
        <vt:lpwstr/>
      </vt:variant>
      <vt:variant>
        <vt:i4>262215</vt:i4>
      </vt:variant>
      <vt:variant>
        <vt:i4>876</vt:i4>
      </vt:variant>
      <vt:variant>
        <vt:i4>0</vt:i4>
      </vt:variant>
      <vt:variant>
        <vt:i4>5</vt:i4>
      </vt:variant>
      <vt:variant>
        <vt:lpwstr>https://kmsab.org.uk/</vt:lpwstr>
      </vt:variant>
      <vt:variant>
        <vt:lpwstr/>
      </vt:variant>
      <vt:variant>
        <vt:i4>8126527</vt:i4>
      </vt:variant>
      <vt:variant>
        <vt:i4>873</vt:i4>
      </vt:variant>
      <vt:variant>
        <vt:i4>0</vt:i4>
      </vt:variant>
      <vt:variant>
        <vt:i4>5</vt:i4>
      </vt:variant>
      <vt:variant>
        <vt:lpwstr>http://www.kent.gov.uk/social-care-and-health/adult-social-care/adult-safeguarding</vt:lpwstr>
      </vt:variant>
      <vt:variant>
        <vt:lpwstr/>
      </vt:variant>
      <vt:variant>
        <vt:i4>3014707</vt:i4>
      </vt:variant>
      <vt:variant>
        <vt:i4>870</vt:i4>
      </vt:variant>
      <vt:variant>
        <vt:i4>0</vt:i4>
      </vt:variant>
      <vt:variant>
        <vt:i4>5</vt:i4>
      </vt:variant>
      <vt:variant>
        <vt:lpwstr>https://shorespace.org.uk/</vt:lpwstr>
      </vt:variant>
      <vt:variant>
        <vt:lpwstr/>
      </vt:variant>
      <vt:variant>
        <vt:i4>1900622</vt:i4>
      </vt:variant>
      <vt:variant>
        <vt:i4>867</vt:i4>
      </vt:variant>
      <vt:variant>
        <vt:i4>0</vt:i4>
      </vt:variant>
      <vt:variant>
        <vt:i4>5</vt:i4>
      </vt:variant>
      <vt:variant>
        <vt:lpwstr>http://www.victimsupport.org.uk/</vt:lpwstr>
      </vt:variant>
      <vt:variant>
        <vt:lpwstr/>
      </vt:variant>
      <vt:variant>
        <vt:i4>4194393</vt:i4>
      </vt:variant>
      <vt:variant>
        <vt:i4>864</vt:i4>
      </vt:variant>
      <vt:variant>
        <vt:i4>0</vt:i4>
      </vt:variant>
      <vt:variant>
        <vt:i4>5</vt:i4>
      </vt:variant>
      <vt:variant>
        <vt:lpwstr>http://www.fearless.org/</vt:lpwstr>
      </vt:variant>
      <vt:variant>
        <vt:lpwstr/>
      </vt:variant>
      <vt:variant>
        <vt:i4>4849744</vt:i4>
      </vt:variant>
      <vt:variant>
        <vt:i4>861</vt:i4>
      </vt:variant>
      <vt:variant>
        <vt:i4>0</vt:i4>
      </vt:variant>
      <vt:variant>
        <vt:i4>5</vt:i4>
      </vt:variant>
      <vt:variant>
        <vt:lpwstr>http://www.themix.org.uk/</vt:lpwstr>
      </vt:variant>
      <vt:variant>
        <vt:lpwstr/>
      </vt:variant>
      <vt:variant>
        <vt:i4>2883699</vt:i4>
      </vt:variant>
      <vt:variant>
        <vt:i4>858</vt:i4>
      </vt:variant>
      <vt:variant>
        <vt:i4>0</vt:i4>
      </vt:variant>
      <vt:variant>
        <vt:i4>5</vt:i4>
      </vt:variant>
      <vt:variant>
        <vt:lpwstr>http://www.papyrus-uk.org/</vt:lpwstr>
      </vt:variant>
      <vt:variant>
        <vt:lpwstr/>
      </vt:variant>
      <vt:variant>
        <vt:i4>1769551</vt:i4>
      </vt:variant>
      <vt:variant>
        <vt:i4>855</vt:i4>
      </vt:variant>
      <vt:variant>
        <vt:i4>0</vt:i4>
      </vt:variant>
      <vt:variant>
        <vt:i4>5</vt:i4>
      </vt:variant>
      <vt:variant>
        <vt:lpwstr>http://www.childline.org.uk/</vt:lpwstr>
      </vt:variant>
      <vt:variant>
        <vt:lpwstr/>
      </vt:variant>
      <vt:variant>
        <vt:i4>4259919</vt:i4>
      </vt:variant>
      <vt:variant>
        <vt:i4>852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849</vt:i4>
      </vt:variant>
      <vt:variant>
        <vt:i4>0</vt:i4>
      </vt:variant>
      <vt:variant>
        <vt:i4>5</vt:i4>
      </vt:variant>
      <vt:variant>
        <vt:lpwstr>http://www.saferinternet.org.uk/helpline</vt:lpwstr>
      </vt:variant>
      <vt:variant>
        <vt:lpwstr/>
      </vt:variant>
      <vt:variant>
        <vt:i4>8257575</vt:i4>
      </vt:variant>
      <vt:variant>
        <vt:i4>846</vt:i4>
      </vt:variant>
      <vt:variant>
        <vt:i4>0</vt:i4>
      </vt:variant>
      <vt:variant>
        <vt:i4>5</vt:i4>
      </vt:variant>
      <vt:variant>
        <vt:lpwstr>http://www.educationsupportpartnership.org.uk/</vt:lpwstr>
      </vt:variant>
      <vt:variant>
        <vt:lpwstr/>
      </vt:variant>
      <vt:variant>
        <vt:i4>983109</vt:i4>
      </vt:variant>
      <vt:variant>
        <vt:i4>843</vt:i4>
      </vt:variant>
      <vt:variant>
        <vt:i4>0</vt:i4>
      </vt:variant>
      <vt:variant>
        <vt:i4>5</vt:i4>
      </vt:variant>
      <vt:variant>
        <vt:lpwstr>http://www.csacentre.org.uk/</vt:lpwstr>
      </vt:variant>
      <vt:variant>
        <vt:lpwstr/>
      </vt:variant>
      <vt:variant>
        <vt:i4>3670073</vt:i4>
      </vt:variant>
      <vt:variant>
        <vt:i4>840</vt:i4>
      </vt:variant>
      <vt:variant>
        <vt:i4>0</vt:i4>
      </vt:variant>
      <vt:variant>
        <vt:i4>5</vt:i4>
      </vt:variant>
      <vt:variant>
        <vt:lpwstr>http://www.childrenssociety.org.uk/</vt:lpwstr>
      </vt:variant>
      <vt:variant>
        <vt:lpwstr/>
      </vt:variant>
      <vt:variant>
        <vt:i4>983113</vt:i4>
      </vt:variant>
      <vt:variant>
        <vt:i4>837</vt:i4>
      </vt:variant>
      <vt:variant>
        <vt:i4>0</vt:i4>
      </vt:variant>
      <vt:variant>
        <vt:i4>5</vt:i4>
      </vt:variant>
      <vt:variant>
        <vt:lpwstr>http://www.actionforchildren.org.uk/</vt:lpwstr>
      </vt:variant>
      <vt:variant>
        <vt:lpwstr/>
      </vt:variant>
      <vt:variant>
        <vt:i4>2031707</vt:i4>
      </vt:variant>
      <vt:variant>
        <vt:i4>834</vt:i4>
      </vt:variant>
      <vt:variant>
        <vt:i4>0</vt:i4>
      </vt:variant>
      <vt:variant>
        <vt:i4>5</vt:i4>
      </vt:variant>
      <vt:variant>
        <vt:lpwstr>http://www.barnardos.org.uk/</vt:lpwstr>
      </vt:variant>
      <vt:variant>
        <vt:lpwstr/>
      </vt:variant>
      <vt:variant>
        <vt:i4>262233</vt:i4>
      </vt:variant>
      <vt:variant>
        <vt:i4>831</vt:i4>
      </vt:variant>
      <vt:variant>
        <vt:i4>0</vt:i4>
      </vt:variant>
      <vt:variant>
        <vt:i4>5</vt:i4>
      </vt:variant>
      <vt:variant>
        <vt:lpwstr>http://www.nspcc.org.uk/</vt:lpwstr>
      </vt:variant>
      <vt:variant>
        <vt:lpwstr/>
      </vt:variant>
      <vt:variant>
        <vt:i4>3080287</vt:i4>
      </vt:variant>
      <vt:variant>
        <vt:i4>828</vt:i4>
      </vt:variant>
      <vt:variant>
        <vt:i4>0</vt:i4>
      </vt:variant>
      <vt:variant>
        <vt:i4>5</vt:i4>
      </vt:variant>
      <vt:variant>
        <vt:lpwstr>mailto:help@nspcc.org.uk</vt:lpwstr>
      </vt:variant>
      <vt:variant>
        <vt:lpwstr/>
      </vt:variant>
      <vt:variant>
        <vt:i4>5570589</vt:i4>
      </vt:variant>
      <vt:variant>
        <vt:i4>825</vt:i4>
      </vt:variant>
      <vt:variant>
        <vt:i4>0</vt:i4>
      </vt:variant>
      <vt:variant>
        <vt:i4>5</vt:i4>
      </vt:variant>
      <vt:variant>
        <vt:lpwstr>tel:0800 136 663</vt:lpwstr>
      </vt:variant>
      <vt:variant>
        <vt:lpwstr/>
      </vt:variant>
      <vt:variant>
        <vt:i4>65620</vt:i4>
      </vt:variant>
      <vt:variant>
        <vt:i4>822</vt:i4>
      </vt:variant>
      <vt:variant>
        <vt:i4>0</vt:i4>
      </vt:variant>
      <vt:variant>
        <vt:i4>5</vt:i4>
      </vt:variant>
      <vt:variant>
        <vt:lpwstr>http://www.kscmp.org.uk/training/video-explainers</vt:lpwstr>
      </vt:variant>
      <vt:variant>
        <vt:lpwstr/>
      </vt:variant>
      <vt:variant>
        <vt:i4>3211375</vt:i4>
      </vt:variant>
      <vt:variant>
        <vt:i4>819</vt:i4>
      </vt:variant>
      <vt:variant>
        <vt:i4>0</vt:i4>
      </vt:variant>
      <vt:variant>
        <vt:i4>5</vt:i4>
      </vt:variant>
      <vt:variant>
        <vt:lpwstr>http://www.kscmp.org.uk/training/training-resources</vt:lpwstr>
      </vt:variant>
      <vt:variant>
        <vt:lpwstr/>
      </vt:variant>
      <vt:variant>
        <vt:i4>7536757</vt:i4>
      </vt:variant>
      <vt:variant>
        <vt:i4>816</vt:i4>
      </vt:variant>
      <vt:variant>
        <vt:i4>0</vt:i4>
      </vt:variant>
      <vt:variant>
        <vt:i4>5</vt:i4>
      </vt:variant>
      <vt:variant>
        <vt:lpwstr>http://www.kscmp.org.uk/training/factsheets</vt:lpwstr>
      </vt:variant>
      <vt:variant>
        <vt:lpwstr/>
      </vt:variant>
      <vt:variant>
        <vt:i4>6684722</vt:i4>
      </vt:variant>
      <vt:variant>
        <vt:i4>813</vt:i4>
      </vt:variant>
      <vt:variant>
        <vt:i4>0</vt:i4>
      </vt:variant>
      <vt:variant>
        <vt:i4>5</vt:i4>
      </vt:variant>
      <vt:variant>
        <vt:lpwstr>http://www.kscmp.org.uk/guidance/worried-about-a-child</vt:lpwstr>
      </vt:variant>
      <vt:variant>
        <vt:lpwstr/>
      </vt:variant>
      <vt:variant>
        <vt:i4>524294</vt:i4>
      </vt:variant>
      <vt:variant>
        <vt:i4>810</vt:i4>
      </vt:variant>
      <vt:variant>
        <vt:i4>0</vt:i4>
      </vt:variant>
      <vt:variant>
        <vt:i4>5</vt:i4>
      </vt:variant>
      <vt:variant>
        <vt:lpwstr>https://forms.office.com/e/YSmA5MDUQb</vt:lpwstr>
      </vt:variant>
      <vt:variant>
        <vt:lpwstr/>
      </vt:variant>
      <vt:variant>
        <vt:i4>524294</vt:i4>
      </vt:variant>
      <vt:variant>
        <vt:i4>807</vt:i4>
      </vt:variant>
      <vt:variant>
        <vt:i4>0</vt:i4>
      </vt:variant>
      <vt:variant>
        <vt:i4>5</vt:i4>
      </vt:variant>
      <vt:variant>
        <vt:lpwstr>https://forms.office.com/e/YSmA5MDUQb</vt:lpwstr>
      </vt:variant>
      <vt:variant>
        <vt:lpwstr/>
      </vt:variant>
      <vt:variant>
        <vt:i4>524368</vt:i4>
      </vt:variant>
      <vt:variant>
        <vt:i4>804</vt:i4>
      </vt:variant>
      <vt:variant>
        <vt:i4>0</vt:i4>
      </vt:variant>
      <vt:variant>
        <vt:i4>5</vt:i4>
      </vt:variant>
      <vt:variant>
        <vt:lpwstr>https://webapps.kent.gov.uk/KCC.ChildrensPortal.Web.Sites.Public/Default.aspx</vt:lpwstr>
      </vt:variant>
      <vt:variant>
        <vt:lpwstr/>
      </vt:variant>
      <vt:variant>
        <vt:i4>8192104</vt:i4>
      </vt:variant>
      <vt:variant>
        <vt:i4>801</vt:i4>
      </vt:variant>
      <vt:variant>
        <vt:i4>0</vt:i4>
      </vt:variant>
      <vt:variant>
        <vt:i4>5</vt:i4>
      </vt:variant>
      <vt:variant>
        <vt:lpwstr>https://www.kscmp.org.uk/procedures/local-authority-designated-officer-lado</vt:lpwstr>
      </vt:variant>
      <vt:variant>
        <vt:lpwstr/>
      </vt:variant>
      <vt:variant>
        <vt:i4>262215</vt:i4>
      </vt:variant>
      <vt:variant>
        <vt:i4>798</vt:i4>
      </vt:variant>
      <vt:variant>
        <vt:i4>0</vt:i4>
      </vt:variant>
      <vt:variant>
        <vt:i4>5</vt:i4>
      </vt:variant>
      <vt:variant>
        <vt:lpwstr>https://kmsab.org.uk/</vt:lpwstr>
      </vt:variant>
      <vt:variant>
        <vt:lpwstr/>
      </vt:variant>
      <vt:variant>
        <vt:i4>4128792</vt:i4>
      </vt:variant>
      <vt:variant>
        <vt:i4>795</vt:i4>
      </vt:variant>
      <vt:variant>
        <vt:i4>0</vt:i4>
      </vt:variant>
      <vt:variant>
        <vt:i4>5</vt:i4>
      </vt:variant>
      <vt:variant>
        <vt:lpwstr>mailto:social.services@kent.gov.uk</vt:lpwstr>
      </vt:variant>
      <vt:variant>
        <vt:lpwstr/>
      </vt:variant>
      <vt:variant>
        <vt:i4>6160400</vt:i4>
      </vt:variant>
      <vt:variant>
        <vt:i4>792</vt:i4>
      </vt:variant>
      <vt:variant>
        <vt:i4>0</vt:i4>
      </vt:variant>
      <vt:variant>
        <vt:i4>5</vt:i4>
      </vt:variant>
      <vt:variant>
        <vt:lpwstr>https://www.kent.gov.uk/social-care-and-health/adult-social-care</vt:lpwstr>
      </vt:variant>
      <vt:variant>
        <vt:lpwstr/>
      </vt:variant>
      <vt:variant>
        <vt:i4>1769569</vt:i4>
      </vt:variant>
      <vt:variant>
        <vt:i4>789</vt:i4>
      </vt:variant>
      <vt:variant>
        <vt:i4>0</vt:i4>
      </vt:variant>
      <vt:variant>
        <vt:i4>5</vt:i4>
      </vt:variant>
      <vt:variant>
        <vt:lpwstr>mailto:kscmp@kent.gov.uk</vt:lpwstr>
      </vt:variant>
      <vt:variant>
        <vt:lpwstr/>
      </vt:variant>
      <vt:variant>
        <vt:i4>65623</vt:i4>
      </vt:variant>
      <vt:variant>
        <vt:i4>786</vt:i4>
      </vt:variant>
      <vt:variant>
        <vt:i4>0</vt:i4>
      </vt:variant>
      <vt:variant>
        <vt:i4>5</vt:i4>
      </vt:variant>
      <vt:variant>
        <vt:lpwstr>http://www.kscmp.org.uk/</vt:lpwstr>
      </vt:variant>
      <vt:variant>
        <vt:lpwstr/>
      </vt:variant>
      <vt:variant>
        <vt:i4>6488189</vt:i4>
      </vt:variant>
      <vt:variant>
        <vt:i4>783</vt:i4>
      </vt:variant>
      <vt:variant>
        <vt:i4>0</vt:i4>
      </vt:variant>
      <vt:variant>
        <vt:i4>5</vt:i4>
      </vt:variant>
      <vt:variant>
        <vt:lpwstr>https://www.kent.police.uk/</vt:lpwstr>
      </vt:variant>
      <vt:variant>
        <vt:lpwstr/>
      </vt:variant>
      <vt:variant>
        <vt:i4>7602233</vt:i4>
      </vt:variant>
      <vt:variant>
        <vt:i4>780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777</vt:i4>
      </vt:variant>
      <vt:variant>
        <vt:i4>0</vt:i4>
      </vt:variant>
      <vt:variant>
        <vt:i4>5</vt:i4>
      </vt:variant>
      <vt:variant>
        <vt:lpwstr>https://www.kent.gov.uk/education-and-children/kent-family-hub</vt:lpwstr>
      </vt:variant>
      <vt:variant>
        <vt:lpwstr/>
      </vt:variant>
      <vt:variant>
        <vt:i4>7536674</vt:i4>
      </vt:variant>
      <vt:variant>
        <vt:i4>774</vt:i4>
      </vt:variant>
      <vt:variant>
        <vt:i4>0</vt:i4>
      </vt:variant>
      <vt:variant>
        <vt:i4>5</vt:i4>
      </vt:variant>
      <vt:variant>
        <vt:lpwstr>https://www.kelsi.org.uk/special-education-needs/integrated-childrens-services/early-help-contacts</vt:lpwstr>
      </vt:variant>
      <vt:variant>
        <vt:lpwstr/>
      </vt:variant>
      <vt:variant>
        <vt:i4>3211364</vt:i4>
      </vt:variant>
      <vt:variant>
        <vt:i4>771</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768</vt:i4>
      </vt:variant>
      <vt:variant>
        <vt:i4>0</vt:i4>
      </vt:variant>
      <vt:variant>
        <vt:i4>5</vt:i4>
      </vt:variant>
      <vt:variant>
        <vt:lpwstr>https://webapps.kent.gov.uk/KCC.ChildrensPortal.Web.Sites.Public/Default.aspx</vt:lpwstr>
      </vt:variant>
      <vt:variant>
        <vt:lpwstr/>
      </vt:variant>
      <vt:variant>
        <vt:i4>1441881</vt:i4>
      </vt:variant>
      <vt:variant>
        <vt:i4>765</vt:i4>
      </vt:variant>
      <vt:variant>
        <vt:i4>0</vt:i4>
      </vt:variant>
      <vt:variant>
        <vt:i4>5</vt:i4>
      </vt:variant>
      <vt:variant>
        <vt:lpwstr>http://www.kscmp.org.uk/guidance/kent-support-levels-guidance</vt:lpwstr>
      </vt:variant>
      <vt:variant>
        <vt:lpwstr/>
      </vt:variant>
      <vt:variant>
        <vt:i4>3407991</vt:i4>
      </vt:variant>
      <vt:variant>
        <vt:i4>762</vt:i4>
      </vt:variant>
      <vt:variant>
        <vt:i4>0</vt:i4>
      </vt:variant>
      <vt:variant>
        <vt:i4>5</vt:i4>
      </vt:variant>
      <vt:variant>
        <vt:lpwstr>https://www.nhs.uk/baby/caring-for-a-newborn/sudden-infant-death-syndrome-sids/</vt:lpwstr>
      </vt:variant>
      <vt:variant>
        <vt:lpwstr/>
      </vt:variant>
      <vt:variant>
        <vt:i4>3407991</vt:i4>
      </vt:variant>
      <vt:variant>
        <vt:i4>759</vt:i4>
      </vt:variant>
      <vt:variant>
        <vt:i4>0</vt:i4>
      </vt:variant>
      <vt:variant>
        <vt:i4>5</vt:i4>
      </vt:variant>
      <vt:variant>
        <vt:lpwstr>https://www.nhs.uk/baby/caring-for-a-newborn/sudden-infant-death-syndrome-sids/</vt:lpwstr>
      </vt:variant>
      <vt:variant>
        <vt:lpwstr/>
      </vt:variant>
      <vt:variant>
        <vt:i4>589848</vt:i4>
      </vt:variant>
      <vt:variant>
        <vt:i4>756</vt:i4>
      </vt:variant>
      <vt:variant>
        <vt:i4>0</vt:i4>
      </vt:variant>
      <vt:variant>
        <vt:i4>5</vt:i4>
      </vt:variant>
      <vt:variant>
        <vt:lpwstr>https://www.nhs.uk/conditions/sudden-infant-death-syndrome-sids/</vt:lpwstr>
      </vt:variant>
      <vt:variant>
        <vt:lpwstr/>
      </vt:variant>
      <vt:variant>
        <vt:i4>1572864</vt:i4>
      </vt:variant>
      <vt:variant>
        <vt:i4>753</vt:i4>
      </vt:variant>
      <vt:variant>
        <vt:i4>0</vt:i4>
      </vt:variant>
      <vt:variant>
        <vt:i4>5</vt:i4>
      </vt:variant>
      <vt:variant>
        <vt:lpwstr>https://www.kscmp.org.uk/guidance/eatsafe</vt:lpwstr>
      </vt:variant>
      <vt:variant>
        <vt:lpwstr/>
      </vt:variant>
      <vt:variant>
        <vt:i4>3604600</vt:i4>
      </vt:variant>
      <vt:variant>
        <vt:i4>750</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327703</vt:i4>
      </vt:variant>
      <vt:variant>
        <vt:i4>747</vt:i4>
      </vt:variant>
      <vt:variant>
        <vt:i4>0</vt:i4>
      </vt:variant>
      <vt:variant>
        <vt:i4>5</vt:i4>
      </vt:variant>
      <vt:variant>
        <vt:lpwstr>https://www.gov.uk/guidance/childcare-reporting-childrens-accidents-and-injuries</vt:lpwstr>
      </vt:variant>
      <vt:variant>
        <vt:lpwstr/>
      </vt:variant>
      <vt:variant>
        <vt:i4>3539045</vt:i4>
      </vt:variant>
      <vt:variant>
        <vt:i4>744</vt:i4>
      </vt:variant>
      <vt:variant>
        <vt:i4>0</vt:i4>
      </vt:variant>
      <vt:variant>
        <vt:i4>5</vt:i4>
      </vt:variant>
      <vt:variant>
        <vt:lpwstr>https://www.gov.uk/guidance/childcare-significant-events-to-notify-ofsted-about</vt:lpwstr>
      </vt:variant>
      <vt:variant>
        <vt:lpwstr/>
      </vt:variant>
      <vt:variant>
        <vt:i4>2687087</vt:i4>
      </vt:variant>
      <vt:variant>
        <vt:i4>741</vt:i4>
      </vt:variant>
      <vt:variant>
        <vt:i4>0</vt:i4>
      </vt:variant>
      <vt:variant>
        <vt:i4>5</vt:i4>
      </vt:variant>
      <vt:variant>
        <vt:lpwstr>https://www.gov.uk/guidance/report-a-serious-childcare-incident</vt:lpwstr>
      </vt:variant>
      <vt:variant>
        <vt:lpwstr/>
      </vt:variant>
      <vt:variant>
        <vt:i4>7929915</vt:i4>
      </vt:variant>
      <vt:variant>
        <vt:i4>738</vt:i4>
      </vt:variant>
      <vt:variant>
        <vt:i4>0</vt:i4>
      </vt:variant>
      <vt:variant>
        <vt:i4>5</vt:i4>
      </vt:variant>
      <vt:variant>
        <vt:lpwstr>https://www.kelsi.org.uk/child-protection-and-safeguarding/LADO-Education-Safeguarding-Advisory-Service</vt:lpwstr>
      </vt:variant>
      <vt:variant>
        <vt:lpwstr/>
      </vt:variant>
      <vt:variant>
        <vt:i4>6815870</vt:i4>
      </vt:variant>
      <vt:variant>
        <vt:i4>735</vt:i4>
      </vt:variant>
      <vt:variant>
        <vt:i4>0</vt:i4>
      </vt:variant>
      <vt:variant>
        <vt:i4>5</vt:i4>
      </vt:variant>
      <vt:variant>
        <vt:lpwstr>https://learning.nspcc.org.uk/safeguarding-child-protection/low-level-concerns</vt:lpwstr>
      </vt:variant>
      <vt:variant>
        <vt:lpwstr/>
      </vt:variant>
      <vt:variant>
        <vt:i4>7929915</vt:i4>
      </vt:variant>
      <vt:variant>
        <vt:i4>732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729</vt:i4>
      </vt:variant>
      <vt:variant>
        <vt:i4>0</vt:i4>
      </vt:variant>
      <vt:variant>
        <vt:i4>5</vt:i4>
      </vt:variant>
      <vt:variant>
        <vt:lpwstr>https://www.kscmp.org.uk/procedures/local-authority-designated-officer-lado</vt:lpwstr>
      </vt:variant>
      <vt:variant>
        <vt:lpwstr/>
      </vt:variant>
      <vt:variant>
        <vt:i4>7929915</vt:i4>
      </vt:variant>
      <vt:variant>
        <vt:i4>726</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723</vt:i4>
      </vt:variant>
      <vt:variant>
        <vt:i4>0</vt:i4>
      </vt:variant>
      <vt:variant>
        <vt:i4>5</vt:i4>
      </vt:variant>
      <vt:variant>
        <vt:lpwstr>https://www.kscmp.org.uk/procedures/local-authority-designated-officer-lado</vt:lpwstr>
      </vt:variant>
      <vt:variant>
        <vt:lpwstr/>
      </vt:variant>
      <vt:variant>
        <vt:i4>8192104</vt:i4>
      </vt:variant>
      <vt:variant>
        <vt:i4>720</vt:i4>
      </vt:variant>
      <vt:variant>
        <vt:i4>0</vt:i4>
      </vt:variant>
      <vt:variant>
        <vt:i4>5</vt:i4>
      </vt:variant>
      <vt:variant>
        <vt:lpwstr>https://www.kscmp.org.uk/procedures/local-authority-designated-officer-lado</vt:lpwstr>
      </vt:variant>
      <vt:variant>
        <vt:lpwstr/>
      </vt:variant>
      <vt:variant>
        <vt:i4>8192104</vt:i4>
      </vt:variant>
      <vt:variant>
        <vt:i4>717</vt:i4>
      </vt:variant>
      <vt:variant>
        <vt:i4>0</vt:i4>
      </vt:variant>
      <vt:variant>
        <vt:i4>5</vt:i4>
      </vt:variant>
      <vt:variant>
        <vt:lpwstr>https://www.kscmp.org.uk/procedures/local-authority-designated-officer-lado</vt:lpwstr>
      </vt:variant>
      <vt:variant>
        <vt:lpwstr/>
      </vt:variant>
      <vt:variant>
        <vt:i4>7929915</vt:i4>
      </vt:variant>
      <vt:variant>
        <vt:i4>714</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711</vt:i4>
      </vt:variant>
      <vt:variant>
        <vt:i4>0</vt:i4>
      </vt:variant>
      <vt:variant>
        <vt:i4>5</vt:i4>
      </vt:variant>
      <vt:variant>
        <vt:lpwstr>https://www.kscmp.org.uk/procedures/local-authority-designated-officer-lado</vt:lpwstr>
      </vt:variant>
      <vt:variant>
        <vt:lpwstr/>
      </vt:variant>
      <vt:variant>
        <vt:i4>5505107</vt:i4>
      </vt:variant>
      <vt:variant>
        <vt:i4>708</vt:i4>
      </vt:variant>
      <vt:variant>
        <vt:i4>0</vt:i4>
      </vt:variant>
      <vt:variant>
        <vt:i4>5</vt:i4>
      </vt:variant>
      <vt:variant>
        <vt:lpwstr>https://www.gov.uk/government/publications/early-years-employment-reference-template</vt:lpwstr>
      </vt:variant>
      <vt:variant>
        <vt:lpwstr/>
      </vt:variant>
      <vt:variant>
        <vt:i4>589888</vt:i4>
      </vt:variant>
      <vt:variant>
        <vt:i4>705</vt:i4>
      </vt:variant>
      <vt:variant>
        <vt:i4>0</vt:i4>
      </vt:variant>
      <vt:variant>
        <vt:i4>5</vt:i4>
      </vt:variant>
      <vt:variant>
        <vt:lpwstr>https://www.theeducationpeople.org/products/safeguarding/supervision-toolkit/</vt:lpwstr>
      </vt:variant>
      <vt:variant>
        <vt:lpwstr/>
      </vt:variant>
      <vt:variant>
        <vt:i4>3866751</vt:i4>
      </vt:variant>
      <vt:variant>
        <vt:i4>702</vt:i4>
      </vt:variant>
      <vt:variant>
        <vt:i4>0</vt:i4>
      </vt:variant>
      <vt:variant>
        <vt:i4>5</vt:i4>
      </vt:variant>
      <vt:variant>
        <vt:lpwstr>https://www.gov.uk/government/publications/harmful-online-challenges-and-online-hoaxes</vt:lpwstr>
      </vt:variant>
      <vt:variant>
        <vt:lpwstr/>
      </vt:variant>
      <vt:variant>
        <vt:i4>6094871</vt:i4>
      </vt:variant>
      <vt:variant>
        <vt:i4>699</vt:i4>
      </vt:variant>
      <vt:variant>
        <vt:i4>0</vt:i4>
      </vt:variant>
      <vt:variant>
        <vt:i4>5</vt:i4>
      </vt:variant>
      <vt:variant>
        <vt:lpwstr>https://beststartinlife.gov.uk/screen-time-under-5s/</vt:lpwstr>
      </vt:variant>
      <vt:variant>
        <vt:lpwstr/>
      </vt:variant>
      <vt:variant>
        <vt:i4>2818107</vt:i4>
      </vt:variant>
      <vt:variant>
        <vt:i4>696</vt:i4>
      </vt:variant>
      <vt:variant>
        <vt:i4>0</vt:i4>
      </vt:variant>
      <vt:variant>
        <vt:i4>5</vt:i4>
      </vt:variant>
      <vt:variant>
        <vt:lpwstr>https://sway.cloud.microsoft/KVAplii4INlL8rQl?ref=Link</vt:lpwstr>
      </vt:variant>
      <vt:variant>
        <vt:lpwstr/>
      </vt:variant>
      <vt:variant>
        <vt:i4>3866751</vt:i4>
      </vt:variant>
      <vt:variant>
        <vt:i4>693</vt:i4>
      </vt:variant>
      <vt:variant>
        <vt:i4>0</vt:i4>
      </vt:variant>
      <vt:variant>
        <vt:i4>5</vt:i4>
      </vt:variant>
      <vt:variant>
        <vt:lpwstr>https://www.gov.uk/government/publications/harmful-online-challenges-and-online-hoaxes</vt:lpwstr>
      </vt:variant>
      <vt:variant>
        <vt:lpwstr/>
      </vt:variant>
      <vt:variant>
        <vt:i4>6357046</vt:i4>
      </vt:variant>
      <vt:variant>
        <vt:i4>690</vt:i4>
      </vt:variant>
      <vt:variant>
        <vt:i4>0</vt:i4>
      </vt:variant>
      <vt:variant>
        <vt:i4>5</vt:i4>
      </vt:variant>
      <vt:variant>
        <vt:lpwstr>https://help-for-early-years-providers.education.gov.uk/health-and-wellbeing/screen-use</vt:lpwstr>
      </vt:variant>
      <vt:variant>
        <vt:lpwstr/>
      </vt:variant>
      <vt:variant>
        <vt:i4>8061047</vt:i4>
      </vt:variant>
      <vt:variant>
        <vt:i4>687</vt:i4>
      </vt:variant>
      <vt:variant>
        <vt:i4>0</vt:i4>
      </vt:variant>
      <vt:variant>
        <vt:i4>5</vt:i4>
      </vt:variant>
      <vt:variant>
        <vt:lpwstr>https://learning.nspcc.org.uk/news/covid/undertaking-remote-teaching-safely</vt:lpwstr>
      </vt:variant>
      <vt:variant>
        <vt:lpwstr/>
      </vt:variant>
      <vt:variant>
        <vt:i4>3735669</vt:i4>
      </vt:variant>
      <vt:variant>
        <vt:i4>684</vt:i4>
      </vt:variant>
      <vt:variant>
        <vt:i4>0</vt:i4>
      </vt:variant>
      <vt:variant>
        <vt:i4>5</vt:i4>
      </vt:variant>
      <vt:variant>
        <vt:lpwstr>https://www.gov.uk/government/publications/providing-remote-education-guidance-for-schools</vt:lpwstr>
      </vt:variant>
      <vt:variant>
        <vt:lpwstr/>
      </vt:variant>
      <vt:variant>
        <vt:i4>1245201</vt:i4>
      </vt:variant>
      <vt:variant>
        <vt:i4>681</vt:i4>
      </vt:variant>
      <vt:variant>
        <vt:i4>0</vt:i4>
      </vt:variant>
      <vt:variant>
        <vt:i4>5</vt:i4>
      </vt:variant>
      <vt:variant>
        <vt:lpwstr>https://www.gov.uk/guidance/safeguarding-and-remote-education</vt:lpwstr>
      </vt:variant>
      <vt:variant>
        <vt:lpwstr/>
      </vt:variant>
      <vt:variant>
        <vt:i4>720964</vt:i4>
      </vt:variant>
      <vt:variant>
        <vt:i4>678</vt:i4>
      </vt:variant>
      <vt:variant>
        <vt:i4>0</vt:i4>
      </vt:variant>
      <vt:variant>
        <vt:i4>5</vt:i4>
      </vt:variant>
      <vt:variant>
        <vt:lpwstr>https://www.ncsc.gov.uk/guidance/early-years-practitioners-using-cyber-security-to-protect-your-settings</vt:lpwstr>
      </vt:variant>
      <vt:variant>
        <vt:lpwstr/>
      </vt:variant>
      <vt:variant>
        <vt:i4>6226009</vt:i4>
      </vt:variant>
      <vt:variant>
        <vt:i4>675</vt:i4>
      </vt:variant>
      <vt:variant>
        <vt:i4>0</vt:i4>
      </vt:variant>
      <vt:variant>
        <vt:i4>5</vt:i4>
      </vt:variant>
      <vt:variant>
        <vt:lpwstr>https://www.ceop.police.uk/safety-centre/</vt:lpwstr>
      </vt:variant>
      <vt:variant>
        <vt:lpwstr/>
      </vt:variant>
      <vt:variant>
        <vt:i4>4391000</vt:i4>
      </vt:variant>
      <vt:variant>
        <vt:i4>672</vt:i4>
      </vt:variant>
      <vt:variant>
        <vt:i4>0</vt:i4>
      </vt:variant>
      <vt:variant>
        <vt:i4>5</vt:i4>
      </vt:variant>
      <vt:variant>
        <vt:lpwstr>http://testfiltering.com/</vt:lpwstr>
      </vt:variant>
      <vt:variant>
        <vt:lpwstr/>
      </vt:variant>
      <vt:variant>
        <vt:i4>589902</vt:i4>
      </vt:variant>
      <vt:variant>
        <vt:i4>669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4522048</vt:i4>
      </vt:variant>
      <vt:variant>
        <vt:i4>666</vt:i4>
      </vt:variant>
      <vt:variant>
        <vt:i4>0</vt:i4>
      </vt:variant>
      <vt:variant>
        <vt:i4>5</vt:i4>
      </vt:variant>
      <vt:variant>
        <vt:lpwstr>http://www.saferinternet.org.uk/appropriate-filtering-and-monitoring</vt:lpwstr>
      </vt:variant>
      <vt:variant>
        <vt:lpwstr/>
      </vt:variant>
      <vt:variant>
        <vt:i4>5308504</vt:i4>
      </vt:variant>
      <vt:variant>
        <vt:i4>663</vt:i4>
      </vt:variant>
      <vt:variant>
        <vt:i4>0</vt:i4>
      </vt:variant>
      <vt:variant>
        <vt:i4>5</vt:i4>
      </vt:variant>
      <vt:variant>
        <vt:lpwstr>https://www.gov.uk/government/publications/generative-ai-product-safety-expectations</vt:lpwstr>
      </vt:variant>
      <vt:variant>
        <vt:lpwstr/>
      </vt:variant>
      <vt:variant>
        <vt:i4>8192122</vt:i4>
      </vt:variant>
      <vt:variant>
        <vt:i4>660</vt:i4>
      </vt:variant>
      <vt:variant>
        <vt:i4>0</vt:i4>
      </vt:variant>
      <vt:variant>
        <vt:i4>5</vt:i4>
      </vt:variant>
      <vt:variant>
        <vt:lpwstr>https://www.gov.uk/government/publications/national-ai-strategy</vt:lpwstr>
      </vt:variant>
      <vt:variant>
        <vt:lpwstr/>
      </vt:variant>
      <vt:variant>
        <vt:i4>79</vt:i4>
      </vt:variant>
      <vt:variant>
        <vt:i4>657</vt:i4>
      </vt:variant>
      <vt:variant>
        <vt:i4>0</vt:i4>
      </vt:variant>
      <vt:variant>
        <vt:i4>5</vt:i4>
      </vt:variant>
      <vt:variant>
        <vt:lpwstr>https://www.gov.uk/government/publications/ofsteds-approach-to-ai/ofsteds-approach-to-artificial-intelligence-ai</vt:lpwstr>
      </vt:variant>
      <vt:variant>
        <vt:lpwstr/>
      </vt:variant>
      <vt:variant>
        <vt:i4>2097255</vt:i4>
      </vt:variant>
      <vt:variant>
        <vt:i4>654</vt:i4>
      </vt:variant>
      <vt:variant>
        <vt:i4>0</vt:i4>
      </vt:variant>
      <vt:variant>
        <vt:i4>5</vt:i4>
      </vt:variant>
      <vt:variant>
        <vt:lpwstr>https://swgfl.org.uk/magazine/integrating-ai-in-schools-new-policy-template-available/</vt:lpwstr>
      </vt:variant>
      <vt:variant>
        <vt:lpwstr/>
      </vt:variant>
      <vt:variant>
        <vt:i4>6815859</vt:i4>
      </vt:variant>
      <vt:variant>
        <vt:i4>651</vt:i4>
      </vt:variant>
      <vt:variant>
        <vt:i4>0</vt:i4>
      </vt:variant>
      <vt:variant>
        <vt:i4>5</vt:i4>
      </vt:variant>
      <vt:variant>
        <vt:lpwstr>https://www.internetmatters.org/tech-and-kids-digital-futures/using-artificial-intelligence-safely/</vt:lpwstr>
      </vt:variant>
      <vt:variant>
        <vt:lpwstr/>
      </vt:variant>
      <vt:variant>
        <vt:i4>1507400</vt:i4>
      </vt:variant>
      <vt:variant>
        <vt:i4>648</vt:i4>
      </vt:variant>
      <vt:variant>
        <vt:i4>0</vt:i4>
      </vt:variant>
      <vt:variant>
        <vt:i4>5</vt:i4>
      </vt:variant>
      <vt:variant>
        <vt:lpwstr>https://swgfl.org.uk/topics/artificial-intelligence/</vt:lpwstr>
      </vt:variant>
      <vt:variant>
        <vt:lpwstr/>
      </vt:variant>
      <vt:variant>
        <vt:i4>1638422</vt:i4>
      </vt:variant>
      <vt:variant>
        <vt:i4>645</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642</vt:i4>
      </vt:variant>
      <vt:variant>
        <vt:i4>0</vt:i4>
      </vt:variant>
      <vt:variant>
        <vt:i4>5</vt:i4>
      </vt:variant>
      <vt:variant>
        <vt:lpwstr>https://www.gov.uk/government/publications/generative-ai-in-education-educator-and-expert-views</vt:lpwstr>
      </vt:variant>
      <vt:variant>
        <vt:lpwstr/>
      </vt:variant>
      <vt:variant>
        <vt:i4>5046353</vt:i4>
      </vt:variant>
      <vt:variant>
        <vt:i4>639</vt:i4>
      </vt:variant>
      <vt:variant>
        <vt:i4>0</vt:i4>
      </vt:variant>
      <vt:variant>
        <vt:i4>5</vt:i4>
      </vt:variant>
      <vt:variant>
        <vt:lpwstr>https://www.gov.uk/government/publications/generative-ai-in-education-user-research-and-technical-report</vt:lpwstr>
      </vt:variant>
      <vt:variant>
        <vt:lpwstr/>
      </vt:variant>
      <vt:variant>
        <vt:i4>5308504</vt:i4>
      </vt:variant>
      <vt:variant>
        <vt:i4>636</vt:i4>
      </vt:variant>
      <vt:variant>
        <vt:i4>0</vt:i4>
      </vt:variant>
      <vt:variant>
        <vt:i4>5</vt:i4>
      </vt:variant>
      <vt:variant>
        <vt:lpwstr>https://www.gov.uk/government/publications/generative-ai-product-safety-expectations</vt:lpwstr>
      </vt:variant>
      <vt:variant>
        <vt:lpwstr/>
      </vt:variant>
      <vt:variant>
        <vt:i4>2359340</vt:i4>
      </vt:variant>
      <vt:variant>
        <vt:i4>633</vt:i4>
      </vt:variant>
      <vt:variant>
        <vt:i4>0</vt:i4>
      </vt:variant>
      <vt:variant>
        <vt:i4>5</vt:i4>
      </vt:variant>
      <vt:variant>
        <vt:lpwstr>https://www.gov.uk/government/collections/using-ai-in-education-settings-support-materials</vt:lpwstr>
      </vt:variant>
      <vt:variant>
        <vt:lpwstr/>
      </vt:variant>
      <vt:variant>
        <vt:i4>3604526</vt:i4>
      </vt:variant>
      <vt:variant>
        <vt:i4>630</vt:i4>
      </vt:variant>
      <vt:variant>
        <vt:i4>0</vt:i4>
      </vt:variant>
      <vt:variant>
        <vt:i4>5</vt:i4>
      </vt:variant>
      <vt:variant>
        <vt:lpwstr>https://www.gov.uk/government/publications/generative-artificial-intelligence-in-education</vt:lpwstr>
      </vt:variant>
      <vt:variant>
        <vt:lpwstr/>
      </vt:variant>
      <vt:variant>
        <vt:i4>3080237</vt:i4>
      </vt:variant>
      <vt:variant>
        <vt:i4>627</vt:i4>
      </vt:variant>
      <vt:variant>
        <vt:i4>0</vt:i4>
      </vt:variant>
      <vt:variant>
        <vt:i4>5</vt:i4>
      </vt:variant>
      <vt:variant>
        <vt:lpwstr>https://www.kelsi.org.uk/child-protection-and-safeguarding/e-safety</vt:lpwstr>
      </vt:variant>
      <vt:variant>
        <vt:lpwstr/>
      </vt:variant>
      <vt:variant>
        <vt:i4>6357046</vt:i4>
      </vt:variant>
      <vt:variant>
        <vt:i4>624</vt:i4>
      </vt:variant>
      <vt:variant>
        <vt:i4>0</vt:i4>
      </vt:variant>
      <vt:variant>
        <vt:i4>5</vt:i4>
      </vt:variant>
      <vt:variant>
        <vt:lpwstr>https://help-for-early-years-providers.education.gov.uk/health-and-wellbeing/screen-use</vt:lpwstr>
      </vt:variant>
      <vt:variant>
        <vt:lpwstr/>
      </vt:variant>
      <vt:variant>
        <vt:i4>2424891</vt:i4>
      </vt:variant>
      <vt:variant>
        <vt:i4>621</vt:i4>
      </vt:variant>
      <vt:variant>
        <vt:i4>0</vt:i4>
      </vt:variant>
      <vt:variant>
        <vt:i4>5</vt:i4>
      </vt:variant>
      <vt:variant>
        <vt:lpwstr>https://www.gov.uk/government/publications/education-for-a-connected-world</vt:lpwstr>
      </vt:variant>
      <vt:variant>
        <vt:lpwstr/>
      </vt:variant>
      <vt:variant>
        <vt:i4>3080237</vt:i4>
      </vt:variant>
      <vt:variant>
        <vt:i4>618</vt:i4>
      </vt:variant>
      <vt:variant>
        <vt:i4>0</vt:i4>
      </vt:variant>
      <vt:variant>
        <vt:i4>5</vt:i4>
      </vt:variant>
      <vt:variant>
        <vt:lpwstr>https://www.kelsi.org.uk/child-protection-and-safeguarding/e-safety</vt:lpwstr>
      </vt:variant>
      <vt:variant>
        <vt:lpwstr/>
      </vt:variant>
      <vt:variant>
        <vt:i4>65627</vt:i4>
      </vt:variant>
      <vt:variant>
        <vt:i4>615</vt:i4>
      </vt:variant>
      <vt:variant>
        <vt:i4>0</vt:i4>
      </vt:variant>
      <vt:variant>
        <vt:i4>5</vt:i4>
      </vt:variant>
      <vt:variant>
        <vt:lpwstr>https://help-for-early-years-providers.education.gov.uk/health-and-wellbeing/internet-safety</vt:lpwstr>
      </vt:variant>
      <vt:variant>
        <vt:lpwstr/>
      </vt:variant>
      <vt:variant>
        <vt:i4>7929907</vt:i4>
      </vt:variant>
      <vt:variant>
        <vt:i4>612</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4259854</vt:i4>
      </vt:variant>
      <vt:variant>
        <vt:i4>609</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606</vt:i4>
      </vt:variant>
      <vt:variant>
        <vt:i4>0</vt:i4>
      </vt:variant>
      <vt:variant>
        <vt:i4>5</vt:i4>
      </vt:variant>
      <vt:variant>
        <vt:lpwstr>https://www.gov.uk/government/publications/children-act-1989-private-fostering</vt:lpwstr>
      </vt:variant>
      <vt:variant>
        <vt:lpwstr/>
      </vt:variant>
      <vt:variant>
        <vt:i4>6815871</vt:i4>
      </vt:variant>
      <vt:variant>
        <vt:i4>603</vt:i4>
      </vt:variant>
      <vt:variant>
        <vt:i4>0</vt:i4>
      </vt:variant>
      <vt:variant>
        <vt:i4>5</vt:i4>
      </vt:variant>
      <vt:variant>
        <vt:lpwstr>https://www.kscmp.org.uk/guidance/father-inclusive-guidance</vt:lpwstr>
      </vt:variant>
      <vt:variant>
        <vt:lpwstr/>
      </vt:variant>
      <vt:variant>
        <vt:i4>6422653</vt:i4>
      </vt:variant>
      <vt:variant>
        <vt:i4>600</vt:i4>
      </vt:variant>
      <vt:variant>
        <vt:i4>0</vt:i4>
      </vt:variant>
      <vt:variant>
        <vt:i4>5</vt:i4>
      </vt:variant>
      <vt:variant>
        <vt:lpwstr>https://www.gov.uk/government/publications/dealing-with-issues-relating-to-parental-responsibility</vt:lpwstr>
      </vt:variant>
      <vt:variant>
        <vt:lpwstr/>
      </vt:variant>
      <vt:variant>
        <vt:i4>1769554</vt:i4>
      </vt:variant>
      <vt:variant>
        <vt:i4>597</vt:i4>
      </vt:variant>
      <vt:variant>
        <vt:i4>0</vt:i4>
      </vt:variant>
      <vt:variant>
        <vt:i4>5</vt:i4>
      </vt:variant>
      <vt:variant>
        <vt:lpwstr>https://www.kelsi.org.uk/child-protection-and-safeguarding/The-Prevent-Duty-In-Education</vt:lpwstr>
      </vt:variant>
      <vt:variant>
        <vt:lpwstr/>
      </vt:variant>
      <vt:variant>
        <vt:i4>6291566</vt:i4>
      </vt:variant>
      <vt:variant>
        <vt:i4>594</vt:i4>
      </vt:variant>
      <vt:variant>
        <vt:i4>0</vt:i4>
      </vt:variant>
      <vt:variant>
        <vt:i4>5</vt:i4>
      </vt:variant>
      <vt:variant>
        <vt:lpwstr>https://www.kscmp.org.uk/procedures/prevent</vt:lpwstr>
      </vt:variant>
      <vt:variant>
        <vt:lpwstr/>
      </vt:variant>
      <vt:variant>
        <vt:i4>8060976</vt:i4>
      </vt:variant>
      <vt:variant>
        <vt:i4>591</vt:i4>
      </vt:variant>
      <vt:variant>
        <vt:i4>0</vt:i4>
      </vt:variant>
      <vt:variant>
        <vt:i4>5</vt:i4>
      </vt:variant>
      <vt:variant>
        <vt:lpwstr>https://www.gov.uk/government/publications/prevent-duty-guidance/prevent-duty-guidance-for-further-education-institutions-in-england-and-wales</vt:lpwstr>
      </vt:variant>
      <vt:variant>
        <vt:lpwstr/>
      </vt:variant>
      <vt:variant>
        <vt:i4>7798838</vt:i4>
      </vt:variant>
      <vt:variant>
        <vt:i4>588</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585</vt:i4>
      </vt:variant>
      <vt:variant>
        <vt:i4>0</vt:i4>
      </vt:variant>
      <vt:variant>
        <vt:i4>5</vt:i4>
      </vt:variant>
      <vt:variant>
        <vt:lpwstr>https://www.gov.uk/government/publications/protecting-children-from-radicalisation-the-prevent-duty</vt:lpwstr>
      </vt:variant>
      <vt:variant>
        <vt:lpwstr/>
      </vt:variant>
      <vt:variant>
        <vt:i4>1769554</vt:i4>
      </vt:variant>
      <vt:variant>
        <vt:i4>582</vt:i4>
      </vt:variant>
      <vt:variant>
        <vt:i4>0</vt:i4>
      </vt:variant>
      <vt:variant>
        <vt:i4>5</vt:i4>
      </vt:variant>
      <vt:variant>
        <vt:lpwstr>https://www.kelsi.org.uk/child-protection-and-safeguarding/The-Prevent-Duty-In-Education</vt:lpwstr>
      </vt:variant>
      <vt:variant>
        <vt:lpwstr/>
      </vt:variant>
      <vt:variant>
        <vt:i4>7798799</vt:i4>
      </vt:variant>
      <vt:variant>
        <vt:i4>579</vt:i4>
      </vt:variant>
      <vt:variant>
        <vt:i4>0</vt:i4>
      </vt:variant>
      <vt:variant>
        <vt:i4>5</vt:i4>
      </vt:variant>
      <vt:variant>
        <vt:lpwstr>mailto:fmu@fcdo.gov.uk</vt:lpwstr>
      </vt:variant>
      <vt:variant>
        <vt:lpwstr/>
      </vt:variant>
      <vt:variant>
        <vt:i4>3407997</vt:i4>
      </vt:variant>
      <vt:variant>
        <vt:i4>576</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573</vt:i4>
      </vt:variant>
      <vt:variant>
        <vt:i4>0</vt:i4>
      </vt:variant>
      <vt:variant>
        <vt:i4>5</vt:i4>
      </vt:variant>
      <vt:variant>
        <vt:lpwstr>https://www.gov.uk/government/publications/female-genital-mutilation-resource-pack</vt:lpwstr>
      </vt:variant>
      <vt:variant>
        <vt:lpwstr/>
      </vt:variant>
      <vt:variant>
        <vt:i4>5963803</vt:i4>
      </vt:variant>
      <vt:variant>
        <vt:i4>570</vt:i4>
      </vt:variant>
      <vt:variant>
        <vt:i4>0</vt:i4>
      </vt:variant>
      <vt:variant>
        <vt:i4>5</vt:i4>
      </vt:variant>
      <vt:variant>
        <vt:lpwstr>https://www.gov.uk/government/publications/modern-slavery-how-to-identify-and-support-victims</vt:lpwstr>
      </vt:variant>
      <vt:variant>
        <vt:lpwstr/>
      </vt:variant>
      <vt:variant>
        <vt:i4>24</vt:i4>
      </vt:variant>
      <vt:variant>
        <vt:i4>566</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564</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655361</vt:i4>
      </vt:variant>
      <vt:variant>
        <vt:i4>558</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3932205</vt:i4>
      </vt:variant>
      <vt:variant>
        <vt:i4>555</vt:i4>
      </vt:variant>
      <vt:variant>
        <vt:i4>0</vt:i4>
      </vt:variant>
      <vt:variant>
        <vt:i4>5</vt:i4>
      </vt:variant>
      <vt:variant>
        <vt:lpwstr>https://www.kscmp.org.uk/procedures/kent-and-medway-safeguarding-procedures</vt:lpwstr>
      </vt:variant>
      <vt:variant>
        <vt:lpwstr/>
      </vt:variant>
      <vt:variant>
        <vt:i4>4653057</vt:i4>
      </vt:variant>
      <vt:variant>
        <vt:i4>552</vt:i4>
      </vt:variant>
      <vt:variant>
        <vt:i4>0</vt:i4>
      </vt:variant>
      <vt:variant>
        <vt:i4>5</vt:i4>
      </vt:variant>
      <vt:variant>
        <vt:lpwstr>https://www.gov.uk/government/organisations/ofsted/about/complaints-procedure</vt:lpwstr>
      </vt:variant>
      <vt:variant>
        <vt:lpwstr/>
      </vt:variant>
      <vt:variant>
        <vt:i4>3080287</vt:i4>
      </vt:variant>
      <vt:variant>
        <vt:i4>549</vt:i4>
      </vt:variant>
      <vt:variant>
        <vt:i4>0</vt:i4>
      </vt:variant>
      <vt:variant>
        <vt:i4>5</vt:i4>
      </vt:variant>
      <vt:variant>
        <vt:lpwstr>mailto:help@nspcc.org.uk</vt:lpwstr>
      </vt:variant>
      <vt:variant>
        <vt:lpwstr/>
      </vt:variant>
      <vt:variant>
        <vt:i4>4194394</vt:i4>
      </vt:variant>
      <vt:variant>
        <vt:i4>546</vt:i4>
      </vt:variant>
      <vt:variant>
        <vt:i4>0</vt:i4>
      </vt:variant>
      <vt:variant>
        <vt:i4>5</vt:i4>
      </vt:variant>
      <vt:variant>
        <vt:lpwstr>https://www.gov.uk/government/publications/safeguarding-practitioners-information-sharing-advice</vt:lpwstr>
      </vt:variant>
      <vt:variant>
        <vt:lpwstr/>
      </vt:variant>
      <vt:variant>
        <vt:i4>7602228</vt:i4>
      </vt:variant>
      <vt:variant>
        <vt:i4>543</vt:i4>
      </vt:variant>
      <vt:variant>
        <vt:i4>0</vt:i4>
      </vt:variant>
      <vt:variant>
        <vt:i4>5</vt:i4>
      </vt:variant>
      <vt:variant>
        <vt:lpwstr>https://ico.org.uk/for-organisations/uk-gdpr-guidance-and-resources/data-sharing/a-10-step-guide-to-sharing-information-to-safeguard-children/</vt:lpwstr>
      </vt:variant>
      <vt:variant>
        <vt:lpwstr/>
      </vt:variant>
      <vt:variant>
        <vt:i4>720964</vt:i4>
      </vt:variant>
      <vt:variant>
        <vt:i4>540</vt:i4>
      </vt:variant>
      <vt:variant>
        <vt:i4>0</vt:i4>
      </vt:variant>
      <vt:variant>
        <vt:i4>5</vt:i4>
      </vt:variant>
      <vt:variant>
        <vt:lpwstr>https://www.ncsc.gov.uk/guidance/early-years-practitioners-using-cyber-security-to-protect-your-settings</vt:lpwstr>
      </vt:variant>
      <vt:variant>
        <vt:lpwstr/>
      </vt:variant>
      <vt:variant>
        <vt:i4>7077990</vt:i4>
      </vt:variant>
      <vt:variant>
        <vt:i4>537</vt:i4>
      </vt:variant>
      <vt:variant>
        <vt:i4>0</vt:i4>
      </vt:variant>
      <vt:variant>
        <vt:i4>5</vt:i4>
      </vt:variant>
      <vt:variant>
        <vt:lpwstr>https://www.kscmp.org.uk/procedures/kent-safeguarding-children-escalation-procedure</vt:lpwstr>
      </vt:variant>
      <vt:variant>
        <vt:lpwstr/>
      </vt:variant>
      <vt:variant>
        <vt:i4>1114228</vt:i4>
      </vt:variant>
      <vt:variant>
        <vt:i4>534</vt:i4>
      </vt:variant>
      <vt:variant>
        <vt:i4>0</vt:i4>
      </vt:variant>
      <vt:variant>
        <vt:i4>5</vt:i4>
      </vt:variant>
      <vt:variant>
        <vt:lpwstr>https://www.kscmp.org.uk/__data/assets/pdf_file/0007/238318/Support-level-guidance.pdf</vt:lpwstr>
      </vt:variant>
      <vt:variant>
        <vt:lpwstr/>
      </vt:variant>
      <vt:variant>
        <vt:i4>524368</vt:i4>
      </vt:variant>
      <vt:variant>
        <vt:i4>531</vt:i4>
      </vt:variant>
      <vt:variant>
        <vt:i4>0</vt:i4>
      </vt:variant>
      <vt:variant>
        <vt:i4>5</vt:i4>
      </vt:variant>
      <vt:variant>
        <vt:lpwstr>https://webapps.kent.gov.uk/KCC.ChildrensPortal.Web.Sites.Public/Default.aspx</vt:lpwstr>
      </vt:variant>
      <vt:variant>
        <vt:lpwstr/>
      </vt:variant>
      <vt:variant>
        <vt:i4>1114228</vt:i4>
      </vt:variant>
      <vt:variant>
        <vt:i4>528</vt:i4>
      </vt:variant>
      <vt:variant>
        <vt:i4>0</vt:i4>
      </vt:variant>
      <vt:variant>
        <vt:i4>5</vt:i4>
      </vt:variant>
      <vt:variant>
        <vt:lpwstr>https://www.kscmp.org.uk/__data/assets/pdf_file/0007/238318/Support-level-guidance.pdf</vt:lpwstr>
      </vt:variant>
      <vt:variant>
        <vt:lpwstr/>
      </vt:variant>
      <vt:variant>
        <vt:i4>524368</vt:i4>
      </vt:variant>
      <vt:variant>
        <vt:i4>525</vt:i4>
      </vt:variant>
      <vt:variant>
        <vt:i4>0</vt:i4>
      </vt:variant>
      <vt:variant>
        <vt:i4>5</vt:i4>
      </vt:variant>
      <vt:variant>
        <vt:lpwstr>https://webapps.kent.gov.uk/KCC.ChildrensPortal.Web.Sites.Public/Default.aspx</vt:lpwstr>
      </vt:variant>
      <vt:variant>
        <vt:lpwstr/>
      </vt:variant>
      <vt:variant>
        <vt:i4>1114228</vt:i4>
      </vt:variant>
      <vt:variant>
        <vt:i4>522</vt:i4>
      </vt:variant>
      <vt:variant>
        <vt:i4>0</vt:i4>
      </vt:variant>
      <vt:variant>
        <vt:i4>5</vt:i4>
      </vt:variant>
      <vt:variant>
        <vt:lpwstr>https://www.kscmp.org.uk/__data/assets/pdf_file/0007/238318/Support-level-guidance.pdf</vt:lpwstr>
      </vt:variant>
      <vt:variant>
        <vt:lpwstr/>
      </vt:variant>
      <vt:variant>
        <vt:i4>524368</vt:i4>
      </vt:variant>
      <vt:variant>
        <vt:i4>519</vt:i4>
      </vt:variant>
      <vt:variant>
        <vt:i4>0</vt:i4>
      </vt:variant>
      <vt:variant>
        <vt:i4>5</vt:i4>
      </vt:variant>
      <vt:variant>
        <vt:lpwstr>https://webapps.kent.gov.uk/KCC.ChildrensPortal.Web.Sites.Public/Default.aspx</vt:lpwstr>
      </vt:variant>
      <vt:variant>
        <vt:lpwstr/>
      </vt:variant>
      <vt:variant>
        <vt:i4>1114228</vt:i4>
      </vt:variant>
      <vt:variant>
        <vt:i4>516</vt:i4>
      </vt:variant>
      <vt:variant>
        <vt:i4>0</vt:i4>
      </vt:variant>
      <vt:variant>
        <vt:i4>5</vt:i4>
      </vt:variant>
      <vt:variant>
        <vt:lpwstr>https://www.kscmp.org.uk/__data/assets/pdf_file/0007/238318/Support-level-guidance.pdf</vt:lpwstr>
      </vt:variant>
      <vt:variant>
        <vt:lpwstr/>
      </vt:variant>
      <vt:variant>
        <vt:i4>1114228</vt:i4>
      </vt:variant>
      <vt:variant>
        <vt:i4>513</vt:i4>
      </vt:variant>
      <vt:variant>
        <vt:i4>0</vt:i4>
      </vt:variant>
      <vt:variant>
        <vt:i4>5</vt:i4>
      </vt:variant>
      <vt:variant>
        <vt:lpwstr>https://www.kscmp.org.uk/__data/assets/pdf_file/0007/238318/Support-level-guidance.pdf</vt:lpwstr>
      </vt:variant>
      <vt:variant>
        <vt:lpwstr/>
      </vt:variant>
      <vt:variant>
        <vt:i4>1114228</vt:i4>
      </vt:variant>
      <vt:variant>
        <vt:i4>510</vt:i4>
      </vt:variant>
      <vt:variant>
        <vt:i4>0</vt:i4>
      </vt:variant>
      <vt:variant>
        <vt:i4>5</vt:i4>
      </vt:variant>
      <vt:variant>
        <vt:lpwstr>https://www.kscmp.org.uk/__data/assets/pdf_file/0007/238318/Support-level-guidance.pdf</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1048576</vt:i4>
      </vt:variant>
      <vt:variant>
        <vt:i4>504</vt:i4>
      </vt:variant>
      <vt:variant>
        <vt:i4>0</vt:i4>
      </vt:variant>
      <vt:variant>
        <vt:i4>5</vt:i4>
      </vt:variant>
      <vt:variant>
        <vt:lpwstr>https://www.gov.uk/government/publications/what-to-do-if-youre-worried-a-child-is-being-abused--2</vt:lpwstr>
      </vt:variant>
      <vt:variant>
        <vt:lpwstr/>
      </vt:variant>
      <vt:variant>
        <vt:i4>2359421</vt:i4>
      </vt:variant>
      <vt:variant>
        <vt:i4>501</vt:i4>
      </vt:variant>
      <vt:variant>
        <vt:i4>0</vt:i4>
      </vt:variant>
      <vt:variant>
        <vt:i4>5</vt:i4>
      </vt:variant>
      <vt:variant>
        <vt:lpwstr>https://www.kscmp.org.uk/guidance/kent-support-levels-guidance</vt:lpwstr>
      </vt:variant>
      <vt:variant>
        <vt:lpwstr/>
      </vt:variant>
      <vt:variant>
        <vt:i4>5177413</vt:i4>
      </vt:variant>
      <vt:variant>
        <vt:i4>498</vt:i4>
      </vt:variant>
      <vt:variant>
        <vt:i4>0</vt:i4>
      </vt:variant>
      <vt:variant>
        <vt:i4>5</vt:i4>
      </vt:variant>
      <vt:variant>
        <vt:lpwstr>https://www.kscmp.org.uk/</vt:lpwstr>
      </vt:variant>
      <vt:variant>
        <vt:lpwstr/>
      </vt:variant>
      <vt:variant>
        <vt:i4>5177413</vt:i4>
      </vt:variant>
      <vt:variant>
        <vt:i4>495</vt:i4>
      </vt:variant>
      <vt:variant>
        <vt:i4>0</vt:i4>
      </vt:variant>
      <vt:variant>
        <vt:i4>5</vt:i4>
      </vt:variant>
      <vt:variant>
        <vt:lpwstr>https://www.kscmp.org.uk/</vt:lpwstr>
      </vt:variant>
      <vt:variant>
        <vt:lpwstr/>
      </vt:variant>
      <vt:variant>
        <vt:i4>4980824</vt:i4>
      </vt:variant>
      <vt:variant>
        <vt:i4>492</vt:i4>
      </vt:variant>
      <vt:variant>
        <vt:i4>0</vt:i4>
      </vt:variant>
      <vt:variant>
        <vt:i4>5</vt:i4>
      </vt:variant>
      <vt:variant>
        <vt:lpwstr>https://www.theeducationpeople.org/our-expertise/equality-inclusion/</vt:lpwstr>
      </vt:variant>
      <vt:variant>
        <vt:lpwstr/>
      </vt:variant>
      <vt:variant>
        <vt:i4>5177413</vt:i4>
      </vt:variant>
      <vt:variant>
        <vt:i4>489</vt:i4>
      </vt:variant>
      <vt:variant>
        <vt:i4>0</vt:i4>
      </vt:variant>
      <vt:variant>
        <vt:i4>5</vt:i4>
      </vt:variant>
      <vt:variant>
        <vt:lpwstr>https://www.kscmp.org.uk/</vt:lpwstr>
      </vt:variant>
      <vt:variant>
        <vt:lpwstr/>
      </vt:variant>
      <vt:variant>
        <vt:i4>1572888</vt:i4>
      </vt:variant>
      <vt:variant>
        <vt:i4>486</vt:i4>
      </vt:variant>
      <vt:variant>
        <vt:i4>0</vt:i4>
      </vt:variant>
      <vt:variant>
        <vt:i4>5</vt:i4>
      </vt:variant>
      <vt:variant>
        <vt:lpwstr>https://www.gov.uk/whistleblowing</vt:lpwstr>
      </vt:variant>
      <vt:variant>
        <vt:lpwstr/>
      </vt:variant>
      <vt:variant>
        <vt:i4>3080287</vt:i4>
      </vt:variant>
      <vt:variant>
        <vt:i4>483</vt:i4>
      </vt:variant>
      <vt:variant>
        <vt:i4>0</vt:i4>
      </vt:variant>
      <vt:variant>
        <vt:i4>5</vt:i4>
      </vt:variant>
      <vt:variant>
        <vt:lpwstr>mailto:help@nspcc.org.uk</vt:lpwstr>
      </vt:variant>
      <vt:variant>
        <vt:lpwstr/>
      </vt:variant>
      <vt:variant>
        <vt:i4>7929907</vt:i4>
      </vt:variant>
      <vt:variant>
        <vt:i4>480</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7733349</vt:i4>
      </vt:variant>
      <vt:variant>
        <vt:i4>477</vt:i4>
      </vt:variant>
      <vt:variant>
        <vt:i4>0</vt:i4>
      </vt:variant>
      <vt:variant>
        <vt:i4>5</vt:i4>
      </vt:variant>
      <vt:variant>
        <vt:lpwstr>https://saferrecruitmentconsortium.org/</vt:lpwstr>
      </vt:variant>
      <vt:variant>
        <vt:lpwstr/>
      </vt:variant>
      <vt:variant>
        <vt:i4>7405667</vt:i4>
      </vt:variant>
      <vt:variant>
        <vt:i4>474</vt:i4>
      </vt:variant>
      <vt:variant>
        <vt:i4>0</vt:i4>
      </vt:variant>
      <vt:variant>
        <vt:i4>5</vt:i4>
      </vt:variant>
      <vt:variant>
        <vt:lpwstr>https://www.gov.uk/government/publications/early-years-inspection-handbook-eif</vt:lpwstr>
      </vt:variant>
      <vt:variant>
        <vt:lpwstr/>
      </vt:variant>
      <vt:variant>
        <vt:i4>1703946</vt:i4>
      </vt:variant>
      <vt:variant>
        <vt:i4>471</vt:i4>
      </vt:variant>
      <vt:variant>
        <vt:i4>0</vt:i4>
      </vt:variant>
      <vt:variant>
        <vt:i4>5</vt:i4>
      </vt:variant>
      <vt:variant>
        <vt:lpwstr>https://www.gov.uk/government/publications/education-inspection-framework</vt:lpwstr>
      </vt:variant>
      <vt:variant>
        <vt:lpwstr/>
      </vt:variant>
      <vt:variant>
        <vt:i4>5898255</vt:i4>
      </vt:variant>
      <vt:variant>
        <vt:i4>468</vt:i4>
      </vt:variant>
      <vt:variant>
        <vt:i4>0</vt:i4>
      </vt:variant>
      <vt:variant>
        <vt:i4>5</vt:i4>
      </vt:variant>
      <vt:variant>
        <vt:lpwstr>https://www.gov.uk/government/publications/keeping-children-safe-in-education--2</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5898255</vt:i4>
      </vt:variant>
      <vt:variant>
        <vt:i4>462</vt:i4>
      </vt:variant>
      <vt:variant>
        <vt:i4>0</vt:i4>
      </vt:variant>
      <vt:variant>
        <vt:i4>5</vt:i4>
      </vt:variant>
      <vt:variant>
        <vt:lpwstr>https://www.gov.uk/government/publications/keeping-children-safe-in-education--2</vt:lpwstr>
      </vt:variant>
      <vt:variant>
        <vt:lpwstr/>
      </vt:variant>
      <vt:variant>
        <vt:i4>1507417</vt:i4>
      </vt:variant>
      <vt:variant>
        <vt:i4>459</vt:i4>
      </vt:variant>
      <vt:variant>
        <vt:i4>0</vt:i4>
      </vt:variant>
      <vt:variant>
        <vt:i4>5</vt:i4>
      </vt:variant>
      <vt:variant>
        <vt:lpwstr>https://www.gov.uk/government/publications/working-together-to-safeguard-children--2</vt:lpwstr>
      </vt:variant>
      <vt:variant>
        <vt:lpwstr/>
      </vt:variant>
      <vt:variant>
        <vt:i4>1114228</vt:i4>
      </vt:variant>
      <vt:variant>
        <vt:i4>456</vt:i4>
      </vt:variant>
      <vt:variant>
        <vt:i4>0</vt:i4>
      </vt:variant>
      <vt:variant>
        <vt:i4>5</vt:i4>
      </vt:variant>
      <vt:variant>
        <vt:lpwstr>https://www.kscmp.org.uk/__data/assets/pdf_file/0007/238318/Support-level-guidance.pdf</vt:lpwstr>
      </vt:variant>
      <vt:variant>
        <vt:lpwstr/>
      </vt:variant>
      <vt:variant>
        <vt:i4>5177413</vt:i4>
      </vt:variant>
      <vt:variant>
        <vt:i4>453</vt:i4>
      </vt:variant>
      <vt:variant>
        <vt:i4>0</vt:i4>
      </vt:variant>
      <vt:variant>
        <vt:i4>5</vt:i4>
      </vt:variant>
      <vt:variant>
        <vt:lpwstr>https://www.kscmp.org.uk/</vt:lpwstr>
      </vt:variant>
      <vt:variant>
        <vt:lpwstr/>
      </vt:variant>
      <vt:variant>
        <vt:i4>4194317</vt:i4>
      </vt:variant>
      <vt:variant>
        <vt:i4>450</vt:i4>
      </vt:variant>
      <vt:variant>
        <vt:i4>0</vt:i4>
      </vt:variant>
      <vt:variant>
        <vt:i4>5</vt:i4>
      </vt:variant>
      <vt:variant>
        <vt:lpwstr>https://www.gov.uk/government/publications/early-years-foundation-stage-framework--2</vt:lpwstr>
      </vt:variant>
      <vt:variant>
        <vt:lpwstr/>
      </vt:variant>
      <vt:variant>
        <vt:i4>5177413</vt:i4>
      </vt:variant>
      <vt:variant>
        <vt:i4>447</vt:i4>
      </vt:variant>
      <vt:variant>
        <vt:i4>0</vt:i4>
      </vt:variant>
      <vt:variant>
        <vt:i4>5</vt:i4>
      </vt:variant>
      <vt:variant>
        <vt:lpwstr>https://www.kscmp.org.uk/</vt:lpwstr>
      </vt:variant>
      <vt:variant>
        <vt:lpwstr/>
      </vt:variant>
      <vt:variant>
        <vt:i4>4194317</vt:i4>
      </vt:variant>
      <vt:variant>
        <vt:i4>444</vt:i4>
      </vt:variant>
      <vt:variant>
        <vt:i4>0</vt:i4>
      </vt:variant>
      <vt:variant>
        <vt:i4>5</vt:i4>
      </vt:variant>
      <vt:variant>
        <vt:lpwstr>https://www.gov.uk/government/publications/early-years-foundation-stage-framework--2</vt:lpwstr>
      </vt:variant>
      <vt:variant>
        <vt:lpwstr/>
      </vt:variant>
      <vt:variant>
        <vt:i4>1376310</vt:i4>
      </vt:variant>
      <vt:variant>
        <vt:i4>437</vt:i4>
      </vt:variant>
      <vt:variant>
        <vt:i4>0</vt:i4>
      </vt:variant>
      <vt:variant>
        <vt:i4>5</vt:i4>
      </vt:variant>
      <vt:variant>
        <vt:lpwstr/>
      </vt:variant>
      <vt:variant>
        <vt:lpwstr>_Toc235095840</vt:lpwstr>
      </vt:variant>
      <vt:variant>
        <vt:i4>1179702</vt:i4>
      </vt:variant>
      <vt:variant>
        <vt:i4>431</vt:i4>
      </vt:variant>
      <vt:variant>
        <vt:i4>0</vt:i4>
      </vt:variant>
      <vt:variant>
        <vt:i4>5</vt:i4>
      </vt:variant>
      <vt:variant>
        <vt:lpwstr/>
      </vt:variant>
      <vt:variant>
        <vt:lpwstr>_Toc235095839</vt:lpwstr>
      </vt:variant>
      <vt:variant>
        <vt:i4>1179702</vt:i4>
      </vt:variant>
      <vt:variant>
        <vt:i4>425</vt:i4>
      </vt:variant>
      <vt:variant>
        <vt:i4>0</vt:i4>
      </vt:variant>
      <vt:variant>
        <vt:i4>5</vt:i4>
      </vt:variant>
      <vt:variant>
        <vt:lpwstr/>
      </vt:variant>
      <vt:variant>
        <vt:lpwstr>_Toc235095838</vt:lpwstr>
      </vt:variant>
      <vt:variant>
        <vt:i4>1179702</vt:i4>
      </vt:variant>
      <vt:variant>
        <vt:i4>419</vt:i4>
      </vt:variant>
      <vt:variant>
        <vt:i4>0</vt:i4>
      </vt:variant>
      <vt:variant>
        <vt:i4>5</vt:i4>
      </vt:variant>
      <vt:variant>
        <vt:lpwstr/>
      </vt:variant>
      <vt:variant>
        <vt:lpwstr>_Toc235095837</vt:lpwstr>
      </vt:variant>
      <vt:variant>
        <vt:i4>1179702</vt:i4>
      </vt:variant>
      <vt:variant>
        <vt:i4>413</vt:i4>
      </vt:variant>
      <vt:variant>
        <vt:i4>0</vt:i4>
      </vt:variant>
      <vt:variant>
        <vt:i4>5</vt:i4>
      </vt:variant>
      <vt:variant>
        <vt:lpwstr/>
      </vt:variant>
      <vt:variant>
        <vt:lpwstr>_Toc235095836</vt:lpwstr>
      </vt:variant>
      <vt:variant>
        <vt:i4>1179702</vt:i4>
      </vt:variant>
      <vt:variant>
        <vt:i4>407</vt:i4>
      </vt:variant>
      <vt:variant>
        <vt:i4>0</vt:i4>
      </vt:variant>
      <vt:variant>
        <vt:i4>5</vt:i4>
      </vt:variant>
      <vt:variant>
        <vt:lpwstr/>
      </vt:variant>
      <vt:variant>
        <vt:lpwstr>_Toc235095835</vt:lpwstr>
      </vt:variant>
      <vt:variant>
        <vt:i4>1179702</vt:i4>
      </vt:variant>
      <vt:variant>
        <vt:i4>401</vt:i4>
      </vt:variant>
      <vt:variant>
        <vt:i4>0</vt:i4>
      </vt:variant>
      <vt:variant>
        <vt:i4>5</vt:i4>
      </vt:variant>
      <vt:variant>
        <vt:lpwstr/>
      </vt:variant>
      <vt:variant>
        <vt:lpwstr>_Toc235095834</vt:lpwstr>
      </vt:variant>
      <vt:variant>
        <vt:i4>1179702</vt:i4>
      </vt:variant>
      <vt:variant>
        <vt:i4>395</vt:i4>
      </vt:variant>
      <vt:variant>
        <vt:i4>0</vt:i4>
      </vt:variant>
      <vt:variant>
        <vt:i4>5</vt:i4>
      </vt:variant>
      <vt:variant>
        <vt:lpwstr/>
      </vt:variant>
      <vt:variant>
        <vt:lpwstr>_Toc235095833</vt:lpwstr>
      </vt:variant>
      <vt:variant>
        <vt:i4>1179702</vt:i4>
      </vt:variant>
      <vt:variant>
        <vt:i4>389</vt:i4>
      </vt:variant>
      <vt:variant>
        <vt:i4>0</vt:i4>
      </vt:variant>
      <vt:variant>
        <vt:i4>5</vt:i4>
      </vt:variant>
      <vt:variant>
        <vt:lpwstr/>
      </vt:variant>
      <vt:variant>
        <vt:lpwstr>_Toc235095832</vt:lpwstr>
      </vt:variant>
      <vt:variant>
        <vt:i4>1179702</vt:i4>
      </vt:variant>
      <vt:variant>
        <vt:i4>383</vt:i4>
      </vt:variant>
      <vt:variant>
        <vt:i4>0</vt:i4>
      </vt:variant>
      <vt:variant>
        <vt:i4>5</vt:i4>
      </vt:variant>
      <vt:variant>
        <vt:lpwstr/>
      </vt:variant>
      <vt:variant>
        <vt:lpwstr>_Toc235095831</vt:lpwstr>
      </vt:variant>
      <vt:variant>
        <vt:i4>1179702</vt:i4>
      </vt:variant>
      <vt:variant>
        <vt:i4>377</vt:i4>
      </vt:variant>
      <vt:variant>
        <vt:i4>0</vt:i4>
      </vt:variant>
      <vt:variant>
        <vt:i4>5</vt:i4>
      </vt:variant>
      <vt:variant>
        <vt:lpwstr/>
      </vt:variant>
      <vt:variant>
        <vt:lpwstr>_Toc235095830</vt:lpwstr>
      </vt:variant>
      <vt:variant>
        <vt:i4>1245238</vt:i4>
      </vt:variant>
      <vt:variant>
        <vt:i4>371</vt:i4>
      </vt:variant>
      <vt:variant>
        <vt:i4>0</vt:i4>
      </vt:variant>
      <vt:variant>
        <vt:i4>5</vt:i4>
      </vt:variant>
      <vt:variant>
        <vt:lpwstr/>
      </vt:variant>
      <vt:variant>
        <vt:lpwstr>_Toc235095828</vt:lpwstr>
      </vt:variant>
      <vt:variant>
        <vt:i4>1245238</vt:i4>
      </vt:variant>
      <vt:variant>
        <vt:i4>365</vt:i4>
      </vt:variant>
      <vt:variant>
        <vt:i4>0</vt:i4>
      </vt:variant>
      <vt:variant>
        <vt:i4>5</vt:i4>
      </vt:variant>
      <vt:variant>
        <vt:lpwstr/>
      </vt:variant>
      <vt:variant>
        <vt:lpwstr>_Toc235095827</vt:lpwstr>
      </vt:variant>
      <vt:variant>
        <vt:i4>1245238</vt:i4>
      </vt:variant>
      <vt:variant>
        <vt:i4>359</vt:i4>
      </vt:variant>
      <vt:variant>
        <vt:i4>0</vt:i4>
      </vt:variant>
      <vt:variant>
        <vt:i4>5</vt:i4>
      </vt:variant>
      <vt:variant>
        <vt:lpwstr/>
      </vt:variant>
      <vt:variant>
        <vt:lpwstr>_Toc235095826</vt:lpwstr>
      </vt:variant>
      <vt:variant>
        <vt:i4>1245238</vt:i4>
      </vt:variant>
      <vt:variant>
        <vt:i4>353</vt:i4>
      </vt:variant>
      <vt:variant>
        <vt:i4>0</vt:i4>
      </vt:variant>
      <vt:variant>
        <vt:i4>5</vt:i4>
      </vt:variant>
      <vt:variant>
        <vt:lpwstr/>
      </vt:variant>
      <vt:variant>
        <vt:lpwstr>_Toc235095825</vt:lpwstr>
      </vt:variant>
      <vt:variant>
        <vt:i4>1245238</vt:i4>
      </vt:variant>
      <vt:variant>
        <vt:i4>347</vt:i4>
      </vt:variant>
      <vt:variant>
        <vt:i4>0</vt:i4>
      </vt:variant>
      <vt:variant>
        <vt:i4>5</vt:i4>
      </vt:variant>
      <vt:variant>
        <vt:lpwstr/>
      </vt:variant>
      <vt:variant>
        <vt:lpwstr>_Toc235095824</vt:lpwstr>
      </vt:variant>
      <vt:variant>
        <vt:i4>1245238</vt:i4>
      </vt:variant>
      <vt:variant>
        <vt:i4>341</vt:i4>
      </vt:variant>
      <vt:variant>
        <vt:i4>0</vt:i4>
      </vt:variant>
      <vt:variant>
        <vt:i4>5</vt:i4>
      </vt:variant>
      <vt:variant>
        <vt:lpwstr/>
      </vt:variant>
      <vt:variant>
        <vt:lpwstr>_Toc235095823</vt:lpwstr>
      </vt:variant>
      <vt:variant>
        <vt:i4>1245238</vt:i4>
      </vt:variant>
      <vt:variant>
        <vt:i4>335</vt:i4>
      </vt:variant>
      <vt:variant>
        <vt:i4>0</vt:i4>
      </vt:variant>
      <vt:variant>
        <vt:i4>5</vt:i4>
      </vt:variant>
      <vt:variant>
        <vt:lpwstr/>
      </vt:variant>
      <vt:variant>
        <vt:lpwstr>_Toc235095822</vt:lpwstr>
      </vt:variant>
      <vt:variant>
        <vt:i4>1245238</vt:i4>
      </vt:variant>
      <vt:variant>
        <vt:i4>329</vt:i4>
      </vt:variant>
      <vt:variant>
        <vt:i4>0</vt:i4>
      </vt:variant>
      <vt:variant>
        <vt:i4>5</vt:i4>
      </vt:variant>
      <vt:variant>
        <vt:lpwstr/>
      </vt:variant>
      <vt:variant>
        <vt:lpwstr>_Toc235095820</vt:lpwstr>
      </vt:variant>
      <vt:variant>
        <vt:i4>1048630</vt:i4>
      </vt:variant>
      <vt:variant>
        <vt:i4>323</vt:i4>
      </vt:variant>
      <vt:variant>
        <vt:i4>0</vt:i4>
      </vt:variant>
      <vt:variant>
        <vt:i4>5</vt:i4>
      </vt:variant>
      <vt:variant>
        <vt:lpwstr/>
      </vt:variant>
      <vt:variant>
        <vt:lpwstr>_Toc235095819</vt:lpwstr>
      </vt:variant>
      <vt:variant>
        <vt:i4>1048630</vt:i4>
      </vt:variant>
      <vt:variant>
        <vt:i4>317</vt:i4>
      </vt:variant>
      <vt:variant>
        <vt:i4>0</vt:i4>
      </vt:variant>
      <vt:variant>
        <vt:i4>5</vt:i4>
      </vt:variant>
      <vt:variant>
        <vt:lpwstr/>
      </vt:variant>
      <vt:variant>
        <vt:lpwstr>_Toc235095818</vt:lpwstr>
      </vt:variant>
      <vt:variant>
        <vt:i4>1048630</vt:i4>
      </vt:variant>
      <vt:variant>
        <vt:i4>311</vt:i4>
      </vt:variant>
      <vt:variant>
        <vt:i4>0</vt:i4>
      </vt:variant>
      <vt:variant>
        <vt:i4>5</vt:i4>
      </vt:variant>
      <vt:variant>
        <vt:lpwstr/>
      </vt:variant>
      <vt:variant>
        <vt:lpwstr>_Toc235095816</vt:lpwstr>
      </vt:variant>
      <vt:variant>
        <vt:i4>1048630</vt:i4>
      </vt:variant>
      <vt:variant>
        <vt:i4>305</vt:i4>
      </vt:variant>
      <vt:variant>
        <vt:i4>0</vt:i4>
      </vt:variant>
      <vt:variant>
        <vt:i4>5</vt:i4>
      </vt:variant>
      <vt:variant>
        <vt:lpwstr/>
      </vt:variant>
      <vt:variant>
        <vt:lpwstr>_Toc235095815</vt:lpwstr>
      </vt:variant>
      <vt:variant>
        <vt:i4>1048630</vt:i4>
      </vt:variant>
      <vt:variant>
        <vt:i4>299</vt:i4>
      </vt:variant>
      <vt:variant>
        <vt:i4>0</vt:i4>
      </vt:variant>
      <vt:variant>
        <vt:i4>5</vt:i4>
      </vt:variant>
      <vt:variant>
        <vt:lpwstr/>
      </vt:variant>
      <vt:variant>
        <vt:lpwstr>_Toc235095814</vt:lpwstr>
      </vt:variant>
      <vt:variant>
        <vt:i4>1048630</vt:i4>
      </vt:variant>
      <vt:variant>
        <vt:i4>293</vt:i4>
      </vt:variant>
      <vt:variant>
        <vt:i4>0</vt:i4>
      </vt:variant>
      <vt:variant>
        <vt:i4>5</vt:i4>
      </vt:variant>
      <vt:variant>
        <vt:lpwstr/>
      </vt:variant>
      <vt:variant>
        <vt:lpwstr>_Toc235095813</vt:lpwstr>
      </vt:variant>
      <vt:variant>
        <vt:i4>1048630</vt:i4>
      </vt:variant>
      <vt:variant>
        <vt:i4>287</vt:i4>
      </vt:variant>
      <vt:variant>
        <vt:i4>0</vt:i4>
      </vt:variant>
      <vt:variant>
        <vt:i4>5</vt:i4>
      </vt:variant>
      <vt:variant>
        <vt:lpwstr/>
      </vt:variant>
      <vt:variant>
        <vt:lpwstr>_Toc235095812</vt:lpwstr>
      </vt:variant>
      <vt:variant>
        <vt:i4>1048630</vt:i4>
      </vt:variant>
      <vt:variant>
        <vt:i4>281</vt:i4>
      </vt:variant>
      <vt:variant>
        <vt:i4>0</vt:i4>
      </vt:variant>
      <vt:variant>
        <vt:i4>5</vt:i4>
      </vt:variant>
      <vt:variant>
        <vt:lpwstr/>
      </vt:variant>
      <vt:variant>
        <vt:lpwstr>_Toc235095811</vt:lpwstr>
      </vt:variant>
      <vt:variant>
        <vt:i4>1048630</vt:i4>
      </vt:variant>
      <vt:variant>
        <vt:i4>275</vt:i4>
      </vt:variant>
      <vt:variant>
        <vt:i4>0</vt:i4>
      </vt:variant>
      <vt:variant>
        <vt:i4>5</vt:i4>
      </vt:variant>
      <vt:variant>
        <vt:lpwstr/>
      </vt:variant>
      <vt:variant>
        <vt:lpwstr>_Toc235095810</vt:lpwstr>
      </vt:variant>
      <vt:variant>
        <vt:i4>1114166</vt:i4>
      </vt:variant>
      <vt:variant>
        <vt:i4>269</vt:i4>
      </vt:variant>
      <vt:variant>
        <vt:i4>0</vt:i4>
      </vt:variant>
      <vt:variant>
        <vt:i4>5</vt:i4>
      </vt:variant>
      <vt:variant>
        <vt:lpwstr/>
      </vt:variant>
      <vt:variant>
        <vt:lpwstr>_Toc235095809</vt:lpwstr>
      </vt:variant>
      <vt:variant>
        <vt:i4>1114166</vt:i4>
      </vt:variant>
      <vt:variant>
        <vt:i4>263</vt:i4>
      </vt:variant>
      <vt:variant>
        <vt:i4>0</vt:i4>
      </vt:variant>
      <vt:variant>
        <vt:i4>5</vt:i4>
      </vt:variant>
      <vt:variant>
        <vt:lpwstr/>
      </vt:variant>
      <vt:variant>
        <vt:lpwstr>_Toc235095808</vt:lpwstr>
      </vt:variant>
      <vt:variant>
        <vt:i4>1114166</vt:i4>
      </vt:variant>
      <vt:variant>
        <vt:i4>257</vt:i4>
      </vt:variant>
      <vt:variant>
        <vt:i4>0</vt:i4>
      </vt:variant>
      <vt:variant>
        <vt:i4>5</vt:i4>
      </vt:variant>
      <vt:variant>
        <vt:lpwstr/>
      </vt:variant>
      <vt:variant>
        <vt:lpwstr>_Toc235095807</vt:lpwstr>
      </vt:variant>
      <vt:variant>
        <vt:i4>1114166</vt:i4>
      </vt:variant>
      <vt:variant>
        <vt:i4>251</vt:i4>
      </vt:variant>
      <vt:variant>
        <vt:i4>0</vt:i4>
      </vt:variant>
      <vt:variant>
        <vt:i4>5</vt:i4>
      </vt:variant>
      <vt:variant>
        <vt:lpwstr/>
      </vt:variant>
      <vt:variant>
        <vt:lpwstr>_Toc235095805</vt:lpwstr>
      </vt:variant>
      <vt:variant>
        <vt:i4>1114166</vt:i4>
      </vt:variant>
      <vt:variant>
        <vt:i4>245</vt:i4>
      </vt:variant>
      <vt:variant>
        <vt:i4>0</vt:i4>
      </vt:variant>
      <vt:variant>
        <vt:i4>5</vt:i4>
      </vt:variant>
      <vt:variant>
        <vt:lpwstr/>
      </vt:variant>
      <vt:variant>
        <vt:lpwstr>_Toc235095804</vt:lpwstr>
      </vt:variant>
      <vt:variant>
        <vt:i4>1114166</vt:i4>
      </vt:variant>
      <vt:variant>
        <vt:i4>239</vt:i4>
      </vt:variant>
      <vt:variant>
        <vt:i4>0</vt:i4>
      </vt:variant>
      <vt:variant>
        <vt:i4>5</vt:i4>
      </vt:variant>
      <vt:variant>
        <vt:lpwstr/>
      </vt:variant>
      <vt:variant>
        <vt:lpwstr>_Toc235095803</vt:lpwstr>
      </vt:variant>
      <vt:variant>
        <vt:i4>1114166</vt:i4>
      </vt:variant>
      <vt:variant>
        <vt:i4>233</vt:i4>
      </vt:variant>
      <vt:variant>
        <vt:i4>0</vt:i4>
      </vt:variant>
      <vt:variant>
        <vt:i4>5</vt:i4>
      </vt:variant>
      <vt:variant>
        <vt:lpwstr/>
      </vt:variant>
      <vt:variant>
        <vt:lpwstr>_Toc235095802</vt:lpwstr>
      </vt:variant>
      <vt:variant>
        <vt:i4>1114166</vt:i4>
      </vt:variant>
      <vt:variant>
        <vt:i4>227</vt:i4>
      </vt:variant>
      <vt:variant>
        <vt:i4>0</vt:i4>
      </vt:variant>
      <vt:variant>
        <vt:i4>5</vt:i4>
      </vt:variant>
      <vt:variant>
        <vt:lpwstr/>
      </vt:variant>
      <vt:variant>
        <vt:lpwstr>_Toc235095801</vt:lpwstr>
      </vt:variant>
      <vt:variant>
        <vt:i4>1114166</vt:i4>
      </vt:variant>
      <vt:variant>
        <vt:i4>221</vt:i4>
      </vt:variant>
      <vt:variant>
        <vt:i4>0</vt:i4>
      </vt:variant>
      <vt:variant>
        <vt:i4>5</vt:i4>
      </vt:variant>
      <vt:variant>
        <vt:lpwstr/>
      </vt:variant>
      <vt:variant>
        <vt:lpwstr>_Toc235095800</vt:lpwstr>
      </vt:variant>
      <vt:variant>
        <vt:i4>1572921</vt:i4>
      </vt:variant>
      <vt:variant>
        <vt:i4>215</vt:i4>
      </vt:variant>
      <vt:variant>
        <vt:i4>0</vt:i4>
      </vt:variant>
      <vt:variant>
        <vt:i4>5</vt:i4>
      </vt:variant>
      <vt:variant>
        <vt:lpwstr/>
      </vt:variant>
      <vt:variant>
        <vt:lpwstr>_Toc235095799</vt:lpwstr>
      </vt:variant>
      <vt:variant>
        <vt:i4>1572921</vt:i4>
      </vt:variant>
      <vt:variant>
        <vt:i4>209</vt:i4>
      </vt:variant>
      <vt:variant>
        <vt:i4>0</vt:i4>
      </vt:variant>
      <vt:variant>
        <vt:i4>5</vt:i4>
      </vt:variant>
      <vt:variant>
        <vt:lpwstr/>
      </vt:variant>
      <vt:variant>
        <vt:lpwstr>_Toc235095798</vt:lpwstr>
      </vt:variant>
      <vt:variant>
        <vt:i4>1572921</vt:i4>
      </vt:variant>
      <vt:variant>
        <vt:i4>203</vt:i4>
      </vt:variant>
      <vt:variant>
        <vt:i4>0</vt:i4>
      </vt:variant>
      <vt:variant>
        <vt:i4>5</vt:i4>
      </vt:variant>
      <vt:variant>
        <vt:lpwstr/>
      </vt:variant>
      <vt:variant>
        <vt:lpwstr>_Toc235095796</vt:lpwstr>
      </vt:variant>
      <vt:variant>
        <vt:i4>1572921</vt:i4>
      </vt:variant>
      <vt:variant>
        <vt:i4>197</vt:i4>
      </vt:variant>
      <vt:variant>
        <vt:i4>0</vt:i4>
      </vt:variant>
      <vt:variant>
        <vt:i4>5</vt:i4>
      </vt:variant>
      <vt:variant>
        <vt:lpwstr/>
      </vt:variant>
      <vt:variant>
        <vt:lpwstr>_Toc235095795</vt:lpwstr>
      </vt:variant>
      <vt:variant>
        <vt:i4>1572921</vt:i4>
      </vt:variant>
      <vt:variant>
        <vt:i4>191</vt:i4>
      </vt:variant>
      <vt:variant>
        <vt:i4>0</vt:i4>
      </vt:variant>
      <vt:variant>
        <vt:i4>5</vt:i4>
      </vt:variant>
      <vt:variant>
        <vt:lpwstr/>
      </vt:variant>
      <vt:variant>
        <vt:lpwstr>_Toc235095794</vt:lpwstr>
      </vt:variant>
      <vt:variant>
        <vt:i4>1572921</vt:i4>
      </vt:variant>
      <vt:variant>
        <vt:i4>185</vt:i4>
      </vt:variant>
      <vt:variant>
        <vt:i4>0</vt:i4>
      </vt:variant>
      <vt:variant>
        <vt:i4>5</vt:i4>
      </vt:variant>
      <vt:variant>
        <vt:lpwstr/>
      </vt:variant>
      <vt:variant>
        <vt:lpwstr>_Toc235095793</vt:lpwstr>
      </vt:variant>
      <vt:variant>
        <vt:i4>1572921</vt:i4>
      </vt:variant>
      <vt:variant>
        <vt:i4>179</vt:i4>
      </vt:variant>
      <vt:variant>
        <vt:i4>0</vt:i4>
      </vt:variant>
      <vt:variant>
        <vt:i4>5</vt:i4>
      </vt:variant>
      <vt:variant>
        <vt:lpwstr/>
      </vt:variant>
      <vt:variant>
        <vt:lpwstr>_Toc235095792</vt:lpwstr>
      </vt:variant>
      <vt:variant>
        <vt:i4>1572921</vt:i4>
      </vt:variant>
      <vt:variant>
        <vt:i4>173</vt:i4>
      </vt:variant>
      <vt:variant>
        <vt:i4>0</vt:i4>
      </vt:variant>
      <vt:variant>
        <vt:i4>5</vt:i4>
      </vt:variant>
      <vt:variant>
        <vt:lpwstr/>
      </vt:variant>
      <vt:variant>
        <vt:lpwstr>_Toc235095791</vt:lpwstr>
      </vt:variant>
      <vt:variant>
        <vt:i4>1572921</vt:i4>
      </vt:variant>
      <vt:variant>
        <vt:i4>167</vt:i4>
      </vt:variant>
      <vt:variant>
        <vt:i4>0</vt:i4>
      </vt:variant>
      <vt:variant>
        <vt:i4>5</vt:i4>
      </vt:variant>
      <vt:variant>
        <vt:lpwstr/>
      </vt:variant>
      <vt:variant>
        <vt:lpwstr>_Toc235095790</vt:lpwstr>
      </vt:variant>
      <vt:variant>
        <vt:i4>1638457</vt:i4>
      </vt:variant>
      <vt:variant>
        <vt:i4>161</vt:i4>
      </vt:variant>
      <vt:variant>
        <vt:i4>0</vt:i4>
      </vt:variant>
      <vt:variant>
        <vt:i4>5</vt:i4>
      </vt:variant>
      <vt:variant>
        <vt:lpwstr/>
      </vt:variant>
      <vt:variant>
        <vt:lpwstr>_Toc235095789</vt:lpwstr>
      </vt:variant>
      <vt:variant>
        <vt:i4>1638457</vt:i4>
      </vt:variant>
      <vt:variant>
        <vt:i4>155</vt:i4>
      </vt:variant>
      <vt:variant>
        <vt:i4>0</vt:i4>
      </vt:variant>
      <vt:variant>
        <vt:i4>5</vt:i4>
      </vt:variant>
      <vt:variant>
        <vt:lpwstr/>
      </vt:variant>
      <vt:variant>
        <vt:lpwstr>_Toc235095788</vt:lpwstr>
      </vt:variant>
      <vt:variant>
        <vt:i4>1638457</vt:i4>
      </vt:variant>
      <vt:variant>
        <vt:i4>149</vt:i4>
      </vt:variant>
      <vt:variant>
        <vt:i4>0</vt:i4>
      </vt:variant>
      <vt:variant>
        <vt:i4>5</vt:i4>
      </vt:variant>
      <vt:variant>
        <vt:lpwstr/>
      </vt:variant>
      <vt:variant>
        <vt:lpwstr>_Toc235095787</vt:lpwstr>
      </vt:variant>
      <vt:variant>
        <vt:i4>1638457</vt:i4>
      </vt:variant>
      <vt:variant>
        <vt:i4>143</vt:i4>
      </vt:variant>
      <vt:variant>
        <vt:i4>0</vt:i4>
      </vt:variant>
      <vt:variant>
        <vt:i4>5</vt:i4>
      </vt:variant>
      <vt:variant>
        <vt:lpwstr/>
      </vt:variant>
      <vt:variant>
        <vt:lpwstr>_Toc235095786</vt:lpwstr>
      </vt:variant>
      <vt:variant>
        <vt:i4>1638457</vt:i4>
      </vt:variant>
      <vt:variant>
        <vt:i4>137</vt:i4>
      </vt:variant>
      <vt:variant>
        <vt:i4>0</vt:i4>
      </vt:variant>
      <vt:variant>
        <vt:i4>5</vt:i4>
      </vt:variant>
      <vt:variant>
        <vt:lpwstr/>
      </vt:variant>
      <vt:variant>
        <vt:lpwstr>_Toc235095784</vt:lpwstr>
      </vt:variant>
      <vt:variant>
        <vt:i4>1638457</vt:i4>
      </vt:variant>
      <vt:variant>
        <vt:i4>131</vt:i4>
      </vt:variant>
      <vt:variant>
        <vt:i4>0</vt:i4>
      </vt:variant>
      <vt:variant>
        <vt:i4>5</vt:i4>
      </vt:variant>
      <vt:variant>
        <vt:lpwstr/>
      </vt:variant>
      <vt:variant>
        <vt:lpwstr>_Toc235095783</vt:lpwstr>
      </vt:variant>
      <vt:variant>
        <vt:i4>1638457</vt:i4>
      </vt:variant>
      <vt:variant>
        <vt:i4>125</vt:i4>
      </vt:variant>
      <vt:variant>
        <vt:i4>0</vt:i4>
      </vt:variant>
      <vt:variant>
        <vt:i4>5</vt:i4>
      </vt:variant>
      <vt:variant>
        <vt:lpwstr/>
      </vt:variant>
      <vt:variant>
        <vt:lpwstr>_Toc235095782</vt:lpwstr>
      </vt:variant>
      <vt:variant>
        <vt:i4>1638457</vt:i4>
      </vt:variant>
      <vt:variant>
        <vt:i4>119</vt:i4>
      </vt:variant>
      <vt:variant>
        <vt:i4>0</vt:i4>
      </vt:variant>
      <vt:variant>
        <vt:i4>5</vt:i4>
      </vt:variant>
      <vt:variant>
        <vt:lpwstr/>
      </vt:variant>
      <vt:variant>
        <vt:lpwstr>_Toc235095781</vt:lpwstr>
      </vt:variant>
      <vt:variant>
        <vt:i4>1638457</vt:i4>
      </vt:variant>
      <vt:variant>
        <vt:i4>113</vt:i4>
      </vt:variant>
      <vt:variant>
        <vt:i4>0</vt:i4>
      </vt:variant>
      <vt:variant>
        <vt:i4>5</vt:i4>
      </vt:variant>
      <vt:variant>
        <vt:lpwstr/>
      </vt:variant>
      <vt:variant>
        <vt:lpwstr>_Toc235095780</vt:lpwstr>
      </vt:variant>
      <vt:variant>
        <vt:i4>1441849</vt:i4>
      </vt:variant>
      <vt:variant>
        <vt:i4>107</vt:i4>
      </vt:variant>
      <vt:variant>
        <vt:i4>0</vt:i4>
      </vt:variant>
      <vt:variant>
        <vt:i4>5</vt:i4>
      </vt:variant>
      <vt:variant>
        <vt:lpwstr/>
      </vt:variant>
      <vt:variant>
        <vt:lpwstr>_Toc235095779</vt:lpwstr>
      </vt:variant>
      <vt:variant>
        <vt:i4>1441849</vt:i4>
      </vt:variant>
      <vt:variant>
        <vt:i4>101</vt:i4>
      </vt:variant>
      <vt:variant>
        <vt:i4>0</vt:i4>
      </vt:variant>
      <vt:variant>
        <vt:i4>5</vt:i4>
      </vt:variant>
      <vt:variant>
        <vt:lpwstr/>
      </vt:variant>
      <vt:variant>
        <vt:lpwstr>_Toc235095778</vt:lpwstr>
      </vt:variant>
      <vt:variant>
        <vt:i4>1441849</vt:i4>
      </vt:variant>
      <vt:variant>
        <vt:i4>95</vt:i4>
      </vt:variant>
      <vt:variant>
        <vt:i4>0</vt:i4>
      </vt:variant>
      <vt:variant>
        <vt:i4>5</vt:i4>
      </vt:variant>
      <vt:variant>
        <vt:lpwstr/>
      </vt:variant>
      <vt:variant>
        <vt:lpwstr>_Toc235095776</vt:lpwstr>
      </vt:variant>
      <vt:variant>
        <vt:i4>1441849</vt:i4>
      </vt:variant>
      <vt:variant>
        <vt:i4>89</vt:i4>
      </vt:variant>
      <vt:variant>
        <vt:i4>0</vt:i4>
      </vt:variant>
      <vt:variant>
        <vt:i4>5</vt:i4>
      </vt:variant>
      <vt:variant>
        <vt:lpwstr/>
      </vt:variant>
      <vt:variant>
        <vt:lpwstr>_Toc235095775</vt:lpwstr>
      </vt:variant>
      <vt:variant>
        <vt:i4>1441849</vt:i4>
      </vt:variant>
      <vt:variant>
        <vt:i4>83</vt:i4>
      </vt:variant>
      <vt:variant>
        <vt:i4>0</vt:i4>
      </vt:variant>
      <vt:variant>
        <vt:i4>5</vt:i4>
      </vt:variant>
      <vt:variant>
        <vt:lpwstr/>
      </vt:variant>
      <vt:variant>
        <vt:lpwstr>_Toc235095774</vt:lpwstr>
      </vt:variant>
      <vt:variant>
        <vt:i4>1441849</vt:i4>
      </vt:variant>
      <vt:variant>
        <vt:i4>77</vt:i4>
      </vt:variant>
      <vt:variant>
        <vt:i4>0</vt:i4>
      </vt:variant>
      <vt:variant>
        <vt:i4>5</vt:i4>
      </vt:variant>
      <vt:variant>
        <vt:lpwstr/>
      </vt:variant>
      <vt:variant>
        <vt:lpwstr>_Toc235095773</vt:lpwstr>
      </vt:variant>
      <vt:variant>
        <vt:i4>1441849</vt:i4>
      </vt:variant>
      <vt:variant>
        <vt:i4>71</vt:i4>
      </vt:variant>
      <vt:variant>
        <vt:i4>0</vt:i4>
      </vt:variant>
      <vt:variant>
        <vt:i4>5</vt:i4>
      </vt:variant>
      <vt:variant>
        <vt:lpwstr/>
      </vt:variant>
      <vt:variant>
        <vt:lpwstr>_Toc235095772</vt:lpwstr>
      </vt:variant>
      <vt:variant>
        <vt:i4>1441849</vt:i4>
      </vt:variant>
      <vt:variant>
        <vt:i4>65</vt:i4>
      </vt:variant>
      <vt:variant>
        <vt:i4>0</vt:i4>
      </vt:variant>
      <vt:variant>
        <vt:i4>5</vt:i4>
      </vt:variant>
      <vt:variant>
        <vt:lpwstr/>
      </vt:variant>
      <vt:variant>
        <vt:lpwstr>_Toc235095771</vt:lpwstr>
      </vt:variant>
      <vt:variant>
        <vt:i4>1507385</vt:i4>
      </vt:variant>
      <vt:variant>
        <vt:i4>59</vt:i4>
      </vt:variant>
      <vt:variant>
        <vt:i4>0</vt:i4>
      </vt:variant>
      <vt:variant>
        <vt:i4>5</vt:i4>
      </vt:variant>
      <vt:variant>
        <vt:lpwstr/>
      </vt:variant>
      <vt:variant>
        <vt:lpwstr>_Toc235095769</vt:lpwstr>
      </vt:variant>
      <vt:variant>
        <vt:i4>1507385</vt:i4>
      </vt:variant>
      <vt:variant>
        <vt:i4>53</vt:i4>
      </vt:variant>
      <vt:variant>
        <vt:i4>0</vt:i4>
      </vt:variant>
      <vt:variant>
        <vt:i4>5</vt:i4>
      </vt:variant>
      <vt:variant>
        <vt:lpwstr/>
      </vt:variant>
      <vt:variant>
        <vt:lpwstr>_Toc235095768</vt:lpwstr>
      </vt:variant>
      <vt:variant>
        <vt:i4>1507385</vt:i4>
      </vt:variant>
      <vt:variant>
        <vt:i4>47</vt:i4>
      </vt:variant>
      <vt:variant>
        <vt:i4>0</vt:i4>
      </vt:variant>
      <vt:variant>
        <vt:i4>5</vt:i4>
      </vt:variant>
      <vt:variant>
        <vt:lpwstr/>
      </vt:variant>
      <vt:variant>
        <vt:lpwstr>_Toc235095767</vt:lpwstr>
      </vt:variant>
      <vt:variant>
        <vt:i4>1507385</vt:i4>
      </vt:variant>
      <vt:variant>
        <vt:i4>41</vt:i4>
      </vt:variant>
      <vt:variant>
        <vt:i4>0</vt:i4>
      </vt:variant>
      <vt:variant>
        <vt:i4>5</vt:i4>
      </vt:variant>
      <vt:variant>
        <vt:lpwstr/>
      </vt:variant>
      <vt:variant>
        <vt:lpwstr>_Toc235095766</vt:lpwstr>
      </vt:variant>
      <vt:variant>
        <vt:i4>1507385</vt:i4>
      </vt:variant>
      <vt:variant>
        <vt:i4>35</vt:i4>
      </vt:variant>
      <vt:variant>
        <vt:i4>0</vt:i4>
      </vt:variant>
      <vt:variant>
        <vt:i4>5</vt:i4>
      </vt:variant>
      <vt:variant>
        <vt:lpwstr/>
      </vt:variant>
      <vt:variant>
        <vt:lpwstr>_Toc235095765</vt:lpwstr>
      </vt:variant>
      <vt:variant>
        <vt:i4>1507385</vt:i4>
      </vt:variant>
      <vt:variant>
        <vt:i4>29</vt:i4>
      </vt:variant>
      <vt:variant>
        <vt:i4>0</vt:i4>
      </vt:variant>
      <vt:variant>
        <vt:i4>5</vt:i4>
      </vt:variant>
      <vt:variant>
        <vt:lpwstr/>
      </vt:variant>
      <vt:variant>
        <vt:lpwstr>_Toc235095764</vt:lpwstr>
      </vt:variant>
      <vt:variant>
        <vt:i4>1507385</vt:i4>
      </vt:variant>
      <vt:variant>
        <vt:i4>23</vt:i4>
      </vt:variant>
      <vt:variant>
        <vt:i4>0</vt:i4>
      </vt:variant>
      <vt:variant>
        <vt:i4>5</vt:i4>
      </vt:variant>
      <vt:variant>
        <vt:lpwstr/>
      </vt:variant>
      <vt:variant>
        <vt:lpwstr>_Toc235095763</vt:lpwstr>
      </vt:variant>
      <vt:variant>
        <vt:i4>1507385</vt:i4>
      </vt:variant>
      <vt:variant>
        <vt:i4>17</vt:i4>
      </vt:variant>
      <vt:variant>
        <vt:i4>0</vt:i4>
      </vt:variant>
      <vt:variant>
        <vt:i4>5</vt:i4>
      </vt:variant>
      <vt:variant>
        <vt:lpwstr/>
      </vt:variant>
      <vt:variant>
        <vt:lpwstr>_Toc235095762</vt:lpwstr>
      </vt:variant>
      <vt:variant>
        <vt:i4>1507385</vt:i4>
      </vt:variant>
      <vt:variant>
        <vt:i4>11</vt:i4>
      </vt:variant>
      <vt:variant>
        <vt:i4>0</vt:i4>
      </vt:variant>
      <vt:variant>
        <vt:i4>5</vt:i4>
      </vt:variant>
      <vt:variant>
        <vt:lpwstr/>
      </vt:variant>
      <vt:variant>
        <vt:lpwstr>_Toc235095761</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2818091</vt:i4>
      </vt:variant>
      <vt:variant>
        <vt:i4>3</vt:i4>
      </vt:variant>
      <vt:variant>
        <vt:i4>0</vt:i4>
      </vt:variant>
      <vt:variant>
        <vt:i4>5</vt:i4>
      </vt:variant>
      <vt:variant>
        <vt:lpwstr>https://www.kelsi.org.uk/child-protection-and-safeguarding</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ariant>
        <vt:i4>2752617</vt:i4>
      </vt:variant>
      <vt:variant>
        <vt:i4>15</vt:i4>
      </vt:variant>
      <vt:variant>
        <vt:i4>0</vt:i4>
      </vt:variant>
      <vt:variant>
        <vt:i4>5</vt:i4>
      </vt:variant>
      <vt:variant>
        <vt:lpwstr>https://www.kscmp.org.uk/guidance/worried-about-a-child</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65623</vt:i4>
      </vt:variant>
      <vt:variant>
        <vt:i4>9</vt:i4>
      </vt:variant>
      <vt:variant>
        <vt:i4>0</vt:i4>
      </vt:variant>
      <vt:variant>
        <vt:i4>5</vt:i4>
      </vt:variant>
      <vt:variant>
        <vt:lpwstr>http://www.kscmp.org.uk/</vt:lpwstr>
      </vt:variant>
      <vt:variant>
        <vt:lpwstr/>
      </vt:variant>
      <vt:variant>
        <vt:i4>2752617</vt:i4>
      </vt:variant>
      <vt:variant>
        <vt:i4>6</vt:i4>
      </vt:variant>
      <vt:variant>
        <vt:i4>0</vt:i4>
      </vt:variant>
      <vt:variant>
        <vt:i4>5</vt:i4>
      </vt:variant>
      <vt:variant>
        <vt:lpwstr>https://www.kscmp.org.uk/guidance/worried-about-a-child</vt:lpwstr>
      </vt:variant>
      <vt:variant>
        <vt:lpwstr/>
      </vt:variant>
      <vt:variant>
        <vt:i4>1048576</vt:i4>
      </vt:variant>
      <vt:variant>
        <vt:i4>3</vt:i4>
      </vt:variant>
      <vt:variant>
        <vt:i4>0</vt:i4>
      </vt:variant>
      <vt:variant>
        <vt:i4>5</vt:i4>
      </vt:variant>
      <vt:variant>
        <vt:lpwstr>https://www.gov.uk/government/publications/what-to-do-if-youre-worried-a-child-is-being-abused--2</vt:lpwstr>
      </vt:variant>
      <vt:variant>
        <vt:lpwstr/>
      </vt:variant>
      <vt:variant>
        <vt:i4>5177413</vt:i4>
      </vt:variant>
      <vt:variant>
        <vt:i4>0</vt:i4>
      </vt:variant>
      <vt:variant>
        <vt:i4>0</vt:i4>
      </vt:variant>
      <vt:variant>
        <vt:i4>5</vt:i4>
      </vt:variant>
      <vt:variant>
        <vt:lpwstr>https://www.kscmp.org.uk/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Rebecca Avery</dc:creator>
  <cp:keywords/>
  <cp:lastModifiedBy>Carol Childs</cp:lastModifiedBy>
  <cp:revision>20</cp:revision>
  <cp:lastPrinted>2018-08-11T17:51:00Z</cp:lastPrinted>
  <dcterms:created xsi:type="dcterms:W3CDTF">2026-09-08T12:30:00Z</dcterms:created>
  <dcterms:modified xsi:type="dcterms:W3CDTF">2026-09-08T12:47:00Z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5f5473a4-77dd-43f1-bce1-093c5c3318f6</vt:lpwstr>
  </property>
  <property fmtid="{D5CDD505-2E9C-101B-9397-08002B2CF9AE}" pid="10" name="xd_Signature">
    <vt:bool>false</vt:bool>
  </property>
  <property fmtid="{D5CDD505-2E9C-101B-9397-08002B2CF9AE}" pid="11" name="Order">
    <vt:r8>689600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ies>
</file>