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D6425" w14:textId="77777777" w:rsidR="00CD2EA2" w:rsidRDefault="00CD2EA2" w:rsidP="00CD2EA2">
      <w:pPr>
        <w:pStyle w:val="Ttulo2"/>
        <w:spacing w:line="480" w:lineRule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CONTRATO DE EXPLOTACIÓN DEL SERVICIO SPHERE RADIO </w:t>
      </w:r>
      <w:r w:rsidR="00F101C9">
        <w:rPr>
          <w:rFonts w:ascii="Trebuchet MS" w:hAnsi="Trebuchet MS"/>
          <w:sz w:val="28"/>
          <w:szCs w:val="28"/>
        </w:rPr>
        <w:t xml:space="preserve">PPI </w:t>
      </w:r>
      <w:r>
        <w:rPr>
          <w:rFonts w:ascii="Trebuchet MS" w:hAnsi="Trebuchet MS"/>
          <w:sz w:val="28"/>
          <w:szCs w:val="28"/>
        </w:rPr>
        <w:t xml:space="preserve">POR PUNTOS MIXTOS </w:t>
      </w:r>
      <w:r w:rsidR="00F101C9">
        <w:rPr>
          <w:rFonts w:ascii="Trebuchet MS" w:hAnsi="Trebuchet MS"/>
          <w:sz w:val="28"/>
          <w:szCs w:val="28"/>
        </w:rPr>
        <w:t xml:space="preserve">ASOCIADOS A </w:t>
      </w:r>
      <w:r>
        <w:rPr>
          <w:rFonts w:ascii="Trebuchet MS" w:hAnsi="Trebuchet MS"/>
          <w:sz w:val="28"/>
          <w:szCs w:val="28"/>
        </w:rPr>
        <w:t>FENAMIX</w:t>
      </w:r>
    </w:p>
    <w:p w14:paraId="6547C903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 xml:space="preserve">En Madrid, a </w:t>
      </w:r>
      <w:r w:rsidR="00F101C9">
        <w:rPr>
          <w:rStyle w:val="StrongEmphasis"/>
          <w:rFonts w:ascii="Trebuchet MS" w:hAnsi="Trebuchet MS"/>
        </w:rPr>
        <w:t>_______</w:t>
      </w:r>
      <w:r>
        <w:rPr>
          <w:rStyle w:val="StrongEmphasis"/>
          <w:rFonts w:ascii="Trebuchet MS" w:hAnsi="Trebuchet MS"/>
        </w:rPr>
        <w:t xml:space="preserve"> </w:t>
      </w:r>
      <w:proofErr w:type="spellStart"/>
      <w:r>
        <w:rPr>
          <w:rStyle w:val="StrongEmphasis"/>
          <w:rFonts w:ascii="Trebuchet MS" w:hAnsi="Trebuchet MS"/>
        </w:rPr>
        <w:t>de</w:t>
      </w:r>
      <w:proofErr w:type="spellEnd"/>
      <w:r>
        <w:rPr>
          <w:rStyle w:val="StrongEmphasis"/>
          <w:rFonts w:ascii="Trebuchet MS" w:hAnsi="Trebuchet MS"/>
        </w:rPr>
        <w:t xml:space="preserve"> </w:t>
      </w:r>
      <w:r w:rsidR="00F101C9">
        <w:rPr>
          <w:rStyle w:val="StrongEmphasis"/>
          <w:rFonts w:ascii="Trebuchet MS" w:hAnsi="Trebuchet MS"/>
        </w:rPr>
        <w:t>__________</w:t>
      </w:r>
      <w:r>
        <w:rPr>
          <w:rStyle w:val="StrongEmphasis"/>
          <w:rFonts w:ascii="Trebuchet MS" w:hAnsi="Trebuchet MS"/>
        </w:rPr>
        <w:t xml:space="preserve"> </w:t>
      </w:r>
      <w:proofErr w:type="spellStart"/>
      <w:r>
        <w:rPr>
          <w:rStyle w:val="StrongEmphasis"/>
          <w:rFonts w:ascii="Trebuchet MS" w:hAnsi="Trebuchet MS"/>
        </w:rPr>
        <w:t>de</w:t>
      </w:r>
      <w:proofErr w:type="spellEnd"/>
      <w:r>
        <w:rPr>
          <w:rStyle w:val="StrongEmphasis"/>
          <w:rFonts w:ascii="Trebuchet MS" w:hAnsi="Trebuchet MS"/>
        </w:rPr>
        <w:t xml:space="preserve"> dos mil _____</w:t>
      </w:r>
    </w:p>
    <w:p w14:paraId="0DF775AC" w14:textId="77777777" w:rsidR="00CD2EA2" w:rsidRDefault="00CD2EA2" w:rsidP="00CD2EA2">
      <w:pPr>
        <w:pStyle w:val="HorizontalLine"/>
        <w:spacing w:line="480" w:lineRule="auto"/>
        <w:rPr>
          <w:rFonts w:ascii="Trebuchet MS" w:hAnsi="Trebuchet MS"/>
        </w:rPr>
      </w:pPr>
    </w:p>
    <w:p w14:paraId="696A0B71" w14:textId="77777777" w:rsidR="00CD2EA2" w:rsidRDefault="00CD2EA2" w:rsidP="00CD2EA2">
      <w:pPr>
        <w:pStyle w:val="Ttulo3"/>
        <w:spacing w:line="480" w:lineRule="auto"/>
        <w:rPr>
          <w:rFonts w:ascii="Trebuchet MS" w:hAnsi="Trebuchet MS"/>
        </w:rPr>
      </w:pPr>
      <w:r>
        <w:rPr>
          <w:rFonts w:ascii="Trebuchet MS" w:hAnsi="Trebuchet MS"/>
        </w:rPr>
        <w:t>REUNIDOS</w:t>
      </w:r>
    </w:p>
    <w:p w14:paraId="2445E497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DE UNA PARTE:</w:t>
      </w:r>
      <w:r>
        <w:rPr>
          <w:rFonts w:ascii="Trebuchet MS" w:hAnsi="Trebuchet MS"/>
        </w:rPr>
        <w:br/>
        <w:t xml:space="preserve">D. CÉSAR DE HEREDIA MARTÍNEZ, con DNI </w:t>
      </w:r>
      <w:proofErr w:type="spellStart"/>
      <w:r>
        <w:rPr>
          <w:rFonts w:ascii="Trebuchet MS" w:hAnsi="Trebuchet MS"/>
        </w:rPr>
        <w:t>nº</w:t>
      </w:r>
      <w:proofErr w:type="spellEnd"/>
      <w:r>
        <w:rPr>
          <w:rFonts w:ascii="Trebuchet MS" w:hAnsi="Trebuchet MS"/>
        </w:rPr>
        <w:t xml:space="preserve"> 2628227V, en su calidad de administrador de la entidad </w:t>
      </w:r>
      <w:r>
        <w:rPr>
          <w:rStyle w:val="StrongEmphasis"/>
          <w:rFonts w:ascii="Trebuchet MS" w:hAnsi="Trebuchet MS"/>
        </w:rPr>
        <w:t>SPHERE RADIO, S.L.</w:t>
      </w:r>
      <w:r>
        <w:rPr>
          <w:rFonts w:ascii="Trebuchet MS" w:hAnsi="Trebuchet MS"/>
        </w:rPr>
        <w:t xml:space="preserve">, con CIF </w:t>
      </w:r>
      <w:r>
        <w:rPr>
          <w:rStyle w:val="StrongEmphasis"/>
          <w:rFonts w:ascii="Trebuchet MS" w:hAnsi="Trebuchet MS"/>
        </w:rPr>
        <w:t>B22437685</w:t>
      </w:r>
      <w:r>
        <w:rPr>
          <w:rFonts w:ascii="Trebuchet MS" w:hAnsi="Trebuchet MS"/>
        </w:rPr>
        <w:t xml:space="preserve"> y domicilio en </w:t>
      </w:r>
      <w:r>
        <w:rPr>
          <w:rStyle w:val="StrongEmphasis"/>
          <w:rFonts w:ascii="Trebuchet MS" w:hAnsi="Trebuchet MS"/>
        </w:rPr>
        <w:t xml:space="preserve">Calle Transversal Segunda </w:t>
      </w:r>
      <w:proofErr w:type="spellStart"/>
      <w:r>
        <w:rPr>
          <w:rStyle w:val="StrongEmphasis"/>
          <w:rFonts w:ascii="Trebuchet MS" w:hAnsi="Trebuchet MS"/>
        </w:rPr>
        <w:t>nº</w:t>
      </w:r>
      <w:proofErr w:type="spellEnd"/>
      <w:r>
        <w:rPr>
          <w:rStyle w:val="StrongEmphasis"/>
          <w:rFonts w:ascii="Trebuchet MS" w:hAnsi="Trebuchet MS"/>
        </w:rPr>
        <w:t xml:space="preserve"> 4, Polígono Industrial </w:t>
      </w:r>
      <w:proofErr w:type="spellStart"/>
      <w:r>
        <w:rPr>
          <w:rStyle w:val="StrongEmphasis"/>
          <w:rFonts w:ascii="Trebuchet MS" w:hAnsi="Trebuchet MS"/>
        </w:rPr>
        <w:t>Neisa</w:t>
      </w:r>
      <w:proofErr w:type="spellEnd"/>
      <w:r>
        <w:rPr>
          <w:rStyle w:val="StrongEmphasis"/>
          <w:rFonts w:ascii="Trebuchet MS" w:hAnsi="Trebuchet MS"/>
        </w:rPr>
        <w:t>-Sur, 28021 MADRID</w:t>
      </w:r>
      <w:r>
        <w:rPr>
          <w:rFonts w:ascii="Trebuchet MS" w:hAnsi="Trebuchet MS"/>
        </w:rPr>
        <w:t>.</w:t>
      </w:r>
    </w:p>
    <w:p w14:paraId="285F35F8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Y DE OTRA:</w:t>
      </w:r>
      <w:r>
        <w:rPr>
          <w:rFonts w:ascii="Trebuchet MS" w:hAnsi="Trebuchet MS"/>
        </w:rPr>
        <w:br/>
        <w:t xml:space="preserve">D./D.ª ____________________________________, </w:t>
      </w:r>
      <w:proofErr w:type="spellStart"/>
      <w:r>
        <w:rPr>
          <w:rFonts w:ascii="Trebuchet MS" w:hAnsi="Trebuchet MS"/>
        </w:rPr>
        <w:t>Nº</w:t>
      </w:r>
      <w:proofErr w:type="spellEnd"/>
      <w:r>
        <w:rPr>
          <w:rFonts w:ascii="Trebuchet MS" w:hAnsi="Trebuchet MS"/>
        </w:rPr>
        <w:t xml:space="preserve"> de Receptor ______________, con D.N.I. </w:t>
      </w:r>
      <w:proofErr w:type="spellStart"/>
      <w:r>
        <w:rPr>
          <w:rFonts w:ascii="Trebuchet MS" w:hAnsi="Trebuchet MS"/>
        </w:rPr>
        <w:t>nº</w:t>
      </w:r>
      <w:proofErr w:type="spellEnd"/>
      <w:r>
        <w:rPr>
          <w:rFonts w:ascii="Trebuchet MS" w:hAnsi="Trebuchet MS"/>
        </w:rPr>
        <w:t xml:space="preserve"> ________________, actuando en nombre de ________________________________, con CIF _____________________, Domicilio ____________________________________, C.P: __________ Población ____________________ Provincia ________________ Teléfono </w:t>
      </w:r>
      <w:r w:rsidR="00F101C9">
        <w:rPr>
          <w:rFonts w:ascii="Trebuchet MS" w:hAnsi="Trebuchet MS"/>
        </w:rPr>
        <w:t>Móvil</w:t>
      </w:r>
      <w:r>
        <w:rPr>
          <w:rFonts w:ascii="Trebuchet MS" w:hAnsi="Trebuchet MS"/>
        </w:rPr>
        <w:t>________________ e-mail _____________________________.</w:t>
      </w:r>
      <w:r>
        <w:rPr>
          <w:rFonts w:ascii="Trebuchet MS" w:hAnsi="Trebuchet MS"/>
        </w:rPr>
        <w:br/>
        <w:t xml:space="preserve">En adelante, el </w:t>
      </w:r>
      <w:r w:rsidR="0097680F">
        <w:rPr>
          <w:rStyle w:val="StrongEmphasis"/>
          <w:rFonts w:ascii="Trebuchet MS" w:hAnsi="Trebuchet MS"/>
        </w:rPr>
        <w:t>DEPOSITARIO</w:t>
      </w:r>
      <w:r>
        <w:rPr>
          <w:rFonts w:ascii="Trebuchet MS" w:hAnsi="Trebuchet MS"/>
        </w:rPr>
        <w:t>.</w:t>
      </w:r>
    </w:p>
    <w:p w14:paraId="67A63F03" w14:textId="77777777" w:rsidR="00CD2EA2" w:rsidRDefault="00CD2EA2" w:rsidP="00CD2EA2">
      <w:pPr>
        <w:pStyle w:val="HorizontalLine"/>
        <w:spacing w:line="480" w:lineRule="auto"/>
        <w:rPr>
          <w:rFonts w:ascii="Trebuchet MS" w:hAnsi="Trebuchet MS"/>
        </w:rPr>
      </w:pPr>
    </w:p>
    <w:p w14:paraId="6FCC40B6" w14:textId="77777777" w:rsidR="00CD2EA2" w:rsidRDefault="00CD2EA2" w:rsidP="00CD2EA2">
      <w:pPr>
        <w:pStyle w:val="Ttulo3"/>
        <w:spacing w:line="480" w:lineRule="auto"/>
        <w:rPr>
          <w:rFonts w:ascii="Trebuchet MS" w:hAnsi="Trebuchet MS"/>
        </w:rPr>
      </w:pPr>
      <w:r>
        <w:rPr>
          <w:rFonts w:ascii="Trebuchet MS" w:hAnsi="Trebuchet MS"/>
        </w:rPr>
        <w:t>EXPONEN</w:t>
      </w:r>
    </w:p>
    <w:p w14:paraId="09DB722B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PRIMERO.</w:t>
      </w:r>
      <w:r>
        <w:rPr>
          <w:rFonts w:ascii="Trebuchet MS" w:hAnsi="Trebuchet MS"/>
        </w:rPr>
        <w:t xml:space="preserve"> Que EL </w:t>
      </w:r>
      <w:r w:rsidR="007A2381">
        <w:rPr>
          <w:rFonts w:ascii="Trebuchet MS" w:hAnsi="Trebuchet MS"/>
        </w:rPr>
        <w:t>DEPOSITARIO</w:t>
      </w:r>
      <w:r>
        <w:rPr>
          <w:rFonts w:ascii="Trebuchet MS" w:hAnsi="Trebuchet MS"/>
        </w:rPr>
        <w:t xml:space="preserve"> es titular del </w:t>
      </w:r>
      <w:r w:rsidR="007A2381">
        <w:rPr>
          <w:rFonts w:ascii="Trebuchet MS" w:hAnsi="Trebuchet MS"/>
        </w:rPr>
        <w:t>establecimiento</w:t>
      </w:r>
      <w:r w:rsidR="005E2067">
        <w:rPr>
          <w:rFonts w:ascii="Trebuchet MS" w:hAnsi="Trebuchet MS"/>
        </w:rPr>
        <w:t xml:space="preserve"> denominado</w:t>
      </w:r>
      <w:r w:rsidR="00F101C9">
        <w:rPr>
          <w:rFonts w:ascii="Trebuchet MS" w:hAnsi="Trebuchet MS"/>
        </w:rPr>
        <w:t xml:space="preserve"> ________________________</w:t>
      </w:r>
      <w:r>
        <w:rPr>
          <w:rFonts w:ascii="Trebuchet MS" w:hAnsi="Trebuchet MS"/>
        </w:rPr>
        <w:t xml:space="preserve"> sito en </w:t>
      </w:r>
      <w:r w:rsidR="00F101C9">
        <w:rPr>
          <w:rFonts w:ascii="Trebuchet MS" w:hAnsi="Trebuchet MS"/>
        </w:rPr>
        <w:t>_____________</w:t>
      </w:r>
      <w:r>
        <w:rPr>
          <w:rFonts w:ascii="Trebuchet MS" w:hAnsi="Trebuchet MS"/>
        </w:rPr>
        <w:t>, calle</w:t>
      </w:r>
      <w:r w:rsidR="00F101C9">
        <w:rPr>
          <w:rFonts w:ascii="Trebuchet MS" w:hAnsi="Trebuchet MS"/>
        </w:rPr>
        <w:t>________________</w:t>
      </w:r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nº</w:t>
      </w:r>
      <w:proofErr w:type="spellEnd"/>
      <w:r>
        <w:rPr>
          <w:rFonts w:ascii="Trebuchet MS" w:hAnsi="Trebuchet MS"/>
        </w:rPr>
        <w:t xml:space="preserve"> </w:t>
      </w:r>
      <w:r w:rsidR="00F101C9">
        <w:rPr>
          <w:rFonts w:ascii="Trebuchet MS" w:hAnsi="Trebuchet MS"/>
        </w:rPr>
        <w:t>______</w:t>
      </w:r>
      <w:r w:rsidR="0067305A">
        <w:rPr>
          <w:rFonts w:ascii="Trebuchet MS" w:hAnsi="Trebuchet MS"/>
        </w:rPr>
        <w:t xml:space="preserve"> PROVINCIA</w:t>
      </w:r>
      <w:r w:rsidR="00F101C9">
        <w:rPr>
          <w:rFonts w:ascii="Trebuchet MS" w:hAnsi="Trebuchet MS"/>
        </w:rPr>
        <w:t>___________________</w:t>
      </w:r>
      <w:r>
        <w:rPr>
          <w:rFonts w:ascii="Trebuchet MS" w:hAnsi="Trebuchet MS"/>
        </w:rPr>
        <w:t xml:space="preserve"> y </w:t>
      </w:r>
      <w:r w:rsidR="0067305A">
        <w:rPr>
          <w:rFonts w:ascii="Trebuchet MS" w:hAnsi="Trebuchet MS"/>
        </w:rPr>
        <w:t>N</w:t>
      </w:r>
      <w:r>
        <w:rPr>
          <w:rFonts w:ascii="Trebuchet MS" w:hAnsi="Trebuchet MS"/>
        </w:rPr>
        <w:t xml:space="preserve">IF. </w:t>
      </w:r>
      <w:proofErr w:type="spellStart"/>
      <w:r>
        <w:rPr>
          <w:rFonts w:ascii="Trebuchet MS" w:hAnsi="Trebuchet MS"/>
        </w:rPr>
        <w:t>Nº</w:t>
      </w:r>
      <w:proofErr w:type="spellEnd"/>
      <w:r w:rsidR="00F101C9">
        <w:rPr>
          <w:rFonts w:ascii="Trebuchet MS" w:hAnsi="Trebuchet MS"/>
        </w:rPr>
        <w:t>______</w:t>
      </w:r>
    </w:p>
    <w:p w14:paraId="42B78C66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lastRenderedPageBreak/>
        <w:t>SEGUNDO.</w:t>
      </w:r>
      <w:r>
        <w:rPr>
          <w:rFonts w:ascii="Trebuchet MS" w:hAnsi="Trebuchet MS"/>
        </w:rPr>
        <w:t xml:space="preserve"> Que </w:t>
      </w:r>
      <w:r w:rsidR="0067305A">
        <w:rPr>
          <w:rFonts w:ascii="Trebuchet MS" w:hAnsi="Trebuchet MS"/>
        </w:rPr>
        <w:t>el</w:t>
      </w:r>
      <w:r>
        <w:rPr>
          <w:rFonts w:ascii="Trebuchet MS" w:hAnsi="Trebuchet MS"/>
        </w:rPr>
        <w:t xml:space="preserve"> </w:t>
      </w:r>
      <w:r w:rsidR="0067305A">
        <w:rPr>
          <w:rFonts w:ascii="Trebuchet MS" w:hAnsi="Trebuchet MS"/>
        </w:rPr>
        <w:t>DEPOSITARIO</w:t>
      </w:r>
      <w:r>
        <w:rPr>
          <w:rFonts w:ascii="Trebuchet MS" w:hAnsi="Trebuchet MS"/>
        </w:rPr>
        <w:t xml:space="preserve"> está interesado en la instalación en su local del sistema de publicidad mediante </w:t>
      </w:r>
      <w:r>
        <w:rPr>
          <w:rStyle w:val="StrongEmphasis"/>
          <w:rFonts w:ascii="Trebuchet MS" w:hAnsi="Trebuchet MS"/>
        </w:rPr>
        <w:t>P.</w:t>
      </w:r>
      <w:r w:rsidR="0067305A">
        <w:rPr>
          <w:rStyle w:val="StrongEmphasis"/>
          <w:rFonts w:ascii="Trebuchet MS" w:hAnsi="Trebuchet MS"/>
        </w:rPr>
        <w:t>P</w:t>
      </w:r>
      <w:r>
        <w:rPr>
          <w:rStyle w:val="StrongEmphasis"/>
          <w:rFonts w:ascii="Trebuchet MS" w:hAnsi="Trebuchet MS"/>
        </w:rPr>
        <w:t xml:space="preserve">.I. (Puntos de </w:t>
      </w:r>
      <w:r w:rsidR="0067305A">
        <w:rPr>
          <w:rStyle w:val="StrongEmphasis"/>
          <w:rFonts w:ascii="Trebuchet MS" w:hAnsi="Trebuchet MS"/>
        </w:rPr>
        <w:t>Publicidad</w:t>
      </w:r>
      <w:r>
        <w:rPr>
          <w:rStyle w:val="StrongEmphasis"/>
          <w:rFonts w:ascii="Trebuchet MS" w:hAnsi="Trebuchet MS"/>
        </w:rPr>
        <w:t xml:space="preserve"> Inteligente)</w:t>
      </w:r>
      <w:r>
        <w:rPr>
          <w:rFonts w:ascii="Trebuchet MS" w:hAnsi="Trebuchet MS"/>
        </w:rPr>
        <w:t xml:space="preserve">, del que es titular la entidad </w:t>
      </w:r>
      <w:r>
        <w:rPr>
          <w:rStyle w:val="StrongEmphasis"/>
          <w:rFonts w:ascii="Trebuchet MS" w:hAnsi="Trebuchet MS"/>
        </w:rPr>
        <w:t>SPHERE RADIO, S.L.</w:t>
      </w:r>
      <w:r>
        <w:rPr>
          <w:rFonts w:ascii="Trebuchet MS" w:hAnsi="Trebuchet MS"/>
        </w:rPr>
        <w:t xml:space="preserve">, </w:t>
      </w:r>
      <w:r w:rsidR="0067305A">
        <w:rPr>
          <w:rFonts w:ascii="Trebuchet MS" w:hAnsi="Trebuchet MS"/>
        </w:rPr>
        <w:t>suscribiendo</w:t>
      </w:r>
      <w:r>
        <w:rPr>
          <w:rFonts w:ascii="Trebuchet MS" w:hAnsi="Trebuchet MS"/>
        </w:rPr>
        <w:t xml:space="preserve"> el presente contrato en base a las siguientes:</w:t>
      </w:r>
    </w:p>
    <w:p w14:paraId="1692086A" w14:textId="77777777" w:rsidR="00CD2EA2" w:rsidRDefault="00CD2EA2" w:rsidP="00CD2EA2">
      <w:pPr>
        <w:pStyle w:val="HorizontalLine"/>
        <w:spacing w:line="480" w:lineRule="auto"/>
        <w:rPr>
          <w:rFonts w:ascii="Trebuchet MS" w:hAnsi="Trebuchet MS"/>
        </w:rPr>
      </w:pPr>
    </w:p>
    <w:p w14:paraId="7B597870" w14:textId="77777777" w:rsidR="00CD2EA2" w:rsidRDefault="00CD2EA2" w:rsidP="00CD2EA2">
      <w:pPr>
        <w:pStyle w:val="Ttulo3"/>
        <w:spacing w:line="480" w:lineRule="auto"/>
        <w:rPr>
          <w:rFonts w:ascii="Trebuchet MS" w:hAnsi="Trebuchet MS"/>
        </w:rPr>
      </w:pPr>
      <w:r>
        <w:rPr>
          <w:rFonts w:ascii="Trebuchet MS" w:hAnsi="Trebuchet MS"/>
        </w:rPr>
        <w:t>ESTIPULACIONES</w:t>
      </w:r>
    </w:p>
    <w:p w14:paraId="326E47CA" w14:textId="77777777" w:rsidR="00CD2EA2" w:rsidRPr="0097680F" w:rsidRDefault="00CD2EA2" w:rsidP="00CD2EA2">
      <w:pPr>
        <w:pStyle w:val="Textbody"/>
        <w:spacing w:line="480" w:lineRule="auto"/>
        <w:rPr>
          <w:b/>
        </w:rPr>
      </w:pPr>
      <w:r>
        <w:rPr>
          <w:rStyle w:val="StrongEmphasis"/>
          <w:rFonts w:ascii="Trebuchet MS" w:hAnsi="Trebuchet MS"/>
        </w:rPr>
        <w:t>1ª.</w:t>
      </w:r>
      <w:r>
        <w:rPr>
          <w:rFonts w:ascii="Trebuchet MS" w:hAnsi="Trebuchet MS"/>
        </w:rPr>
        <w:t xml:space="preserve"> Constituye el objeto de este contrato la instalación en el </w:t>
      </w:r>
      <w:r w:rsidR="0067305A">
        <w:rPr>
          <w:rFonts w:ascii="Trebuchet MS" w:hAnsi="Trebuchet MS"/>
        </w:rPr>
        <w:t>establecimiento</w:t>
      </w:r>
      <w:r>
        <w:rPr>
          <w:rFonts w:ascii="Trebuchet MS" w:hAnsi="Trebuchet MS"/>
        </w:rPr>
        <w:t xml:space="preserve"> descrito de un dispositivo publicitario tipo </w:t>
      </w:r>
      <w:r w:rsidR="0067305A">
        <w:rPr>
          <w:rStyle w:val="StrongEmphasis"/>
          <w:rFonts w:ascii="Trebuchet MS" w:hAnsi="Trebuchet MS"/>
        </w:rPr>
        <w:t>P.P.I.</w:t>
      </w:r>
      <w:r>
        <w:rPr>
          <w:rFonts w:ascii="Trebuchet MS" w:hAnsi="Trebuchet MS"/>
        </w:rPr>
        <w:t xml:space="preserve">, </w:t>
      </w:r>
      <w:r w:rsidR="0067305A">
        <w:rPr>
          <w:rFonts w:ascii="Trebuchet MS" w:hAnsi="Trebuchet MS"/>
        </w:rPr>
        <w:t xml:space="preserve">con funciones de lector de Loterías, juegos y apuestas del Estado, así como de medio de publicidad y venta online, todo ello lo </w:t>
      </w:r>
      <w:r>
        <w:rPr>
          <w:rFonts w:ascii="Trebuchet MS" w:hAnsi="Trebuchet MS"/>
        </w:rPr>
        <w:t xml:space="preserve">recibe en concepto de </w:t>
      </w:r>
      <w:r>
        <w:rPr>
          <w:rStyle w:val="StrongEmphasis"/>
          <w:rFonts w:ascii="Trebuchet MS" w:hAnsi="Trebuchet MS"/>
        </w:rPr>
        <w:t>DEPÓSITO</w:t>
      </w:r>
      <w:r w:rsidR="0097680F">
        <w:rPr>
          <w:rStyle w:val="StrongEmphasis"/>
          <w:rFonts w:ascii="Trebuchet MS" w:hAnsi="Trebuchet MS"/>
        </w:rPr>
        <w:t xml:space="preserve"> </w:t>
      </w:r>
      <w:r w:rsidR="0097680F" w:rsidRPr="0097680F">
        <w:rPr>
          <w:rStyle w:val="StrongEmphasis"/>
          <w:rFonts w:ascii="Trebuchet MS" w:hAnsi="Trebuchet MS"/>
          <w:b w:val="0"/>
        </w:rPr>
        <w:t>y de forma gratuita, en el que sus clientes podrán visualizar los premios de Loterías, Juegos y Apuestas, así como interactuar con la publicidad que en el mismo se emita</w:t>
      </w:r>
      <w:r w:rsidRPr="0097680F">
        <w:rPr>
          <w:rFonts w:ascii="Trebuchet MS" w:hAnsi="Trebuchet MS"/>
          <w:b/>
        </w:rPr>
        <w:t>.</w:t>
      </w:r>
    </w:p>
    <w:p w14:paraId="4BC4E7D3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2ª.</w:t>
      </w:r>
      <w:r>
        <w:rPr>
          <w:rFonts w:ascii="Trebuchet MS" w:hAnsi="Trebuchet MS"/>
        </w:rPr>
        <w:t xml:space="preserve"> El </w:t>
      </w:r>
      <w:r w:rsidR="0097680F">
        <w:rPr>
          <w:rFonts w:ascii="Trebuchet MS" w:hAnsi="Trebuchet MS"/>
        </w:rPr>
        <w:t>DEPOSITARIO</w:t>
      </w:r>
      <w:r>
        <w:rPr>
          <w:rFonts w:ascii="Trebuchet MS" w:hAnsi="Trebuchet MS"/>
        </w:rPr>
        <w:t xml:space="preserve"> se compromete a tener en funcionamiento los </w:t>
      </w:r>
      <w:r w:rsidR="0067305A">
        <w:rPr>
          <w:rStyle w:val="StrongEmphasis"/>
          <w:rFonts w:ascii="Trebuchet MS" w:hAnsi="Trebuchet MS"/>
        </w:rPr>
        <w:t>P.P.I.</w:t>
      </w:r>
      <w:r>
        <w:rPr>
          <w:rFonts w:ascii="Trebuchet MS" w:hAnsi="Trebuchet MS"/>
        </w:rPr>
        <w:t xml:space="preserve"> durante todo el horario de apertura del </w:t>
      </w:r>
      <w:r w:rsidR="0097680F">
        <w:rPr>
          <w:rFonts w:ascii="Trebuchet MS" w:hAnsi="Trebuchet MS"/>
        </w:rPr>
        <w:t>Establecimiento</w:t>
      </w:r>
      <w:r>
        <w:rPr>
          <w:rFonts w:ascii="Trebuchet MS" w:hAnsi="Trebuchet MS"/>
        </w:rPr>
        <w:t>, así como a cumplir con las instrucciones que reciba de SPHERE RADIO, S.L. sobre el sistema</w:t>
      </w:r>
      <w:r w:rsidR="00F101C9">
        <w:rPr>
          <w:rFonts w:ascii="Trebuchet MS" w:hAnsi="Trebuchet MS"/>
        </w:rPr>
        <w:t xml:space="preserve"> y su funcionamiento</w:t>
      </w:r>
      <w:r>
        <w:rPr>
          <w:rFonts w:ascii="Trebuchet MS" w:hAnsi="Trebuchet MS"/>
        </w:rPr>
        <w:t>. También se compromete a mantener actualizados los contenidos y afiches cuando le sea requerido, incluyendo el envío de confirmaciones si así se le solicita.</w:t>
      </w:r>
    </w:p>
    <w:p w14:paraId="5BFE6284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3ª.</w:t>
      </w:r>
      <w:r>
        <w:rPr>
          <w:rFonts w:ascii="Trebuchet MS" w:hAnsi="Trebuchet MS"/>
        </w:rPr>
        <w:t xml:space="preserve"> Será de cuenta del </w:t>
      </w:r>
      <w:r w:rsidR="0097680F">
        <w:rPr>
          <w:rFonts w:ascii="Trebuchet MS" w:hAnsi="Trebuchet MS"/>
        </w:rPr>
        <w:t>DEPOSITARIO</w:t>
      </w:r>
      <w:r>
        <w:rPr>
          <w:rFonts w:ascii="Trebuchet MS" w:hAnsi="Trebuchet MS"/>
        </w:rPr>
        <w:t xml:space="preserve"> el suministro eléctrico de los dispositivos</w:t>
      </w:r>
      <w:r w:rsidR="00F101C9">
        <w:rPr>
          <w:rFonts w:ascii="Trebuchet MS" w:hAnsi="Trebuchet MS"/>
        </w:rPr>
        <w:t xml:space="preserve"> PPI, así como la instalación del mismo en su establecimiento, según las instrucciones y tutoriales que reciba al efecto de SPHERE</w:t>
      </w:r>
      <w:r>
        <w:rPr>
          <w:rFonts w:ascii="Trebuchet MS" w:hAnsi="Trebuchet MS"/>
        </w:rPr>
        <w:t>.</w:t>
      </w:r>
    </w:p>
    <w:p w14:paraId="49164C20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4ª.</w:t>
      </w:r>
      <w:r>
        <w:rPr>
          <w:rFonts w:ascii="Trebuchet MS" w:hAnsi="Trebuchet MS"/>
        </w:rPr>
        <w:t xml:space="preserve"> El </w:t>
      </w:r>
      <w:r w:rsidR="00F101C9">
        <w:rPr>
          <w:rFonts w:ascii="Trebuchet MS" w:hAnsi="Trebuchet MS"/>
        </w:rPr>
        <w:t xml:space="preserve">servicio objeto del </w:t>
      </w:r>
      <w:r>
        <w:rPr>
          <w:rFonts w:ascii="Trebuchet MS" w:hAnsi="Trebuchet MS"/>
        </w:rPr>
        <w:t xml:space="preserve">presente </w:t>
      </w:r>
      <w:r w:rsidR="00F101C9">
        <w:rPr>
          <w:rFonts w:ascii="Trebuchet MS" w:hAnsi="Trebuchet MS"/>
        </w:rPr>
        <w:t xml:space="preserve">se pacta atribuyendo la autoridad del mismo a SPHERE.  Así pues, el DEPOSITARIO se obliga a no contratar ni </w:t>
      </w:r>
      <w:r w:rsidR="00F101C9">
        <w:rPr>
          <w:rFonts w:ascii="Trebuchet MS" w:hAnsi="Trebuchet MS"/>
        </w:rPr>
        <w:lastRenderedPageBreak/>
        <w:t>permitirla explotación de servicios equivalentes al que es objeto del presente y presta SPHERE, salvo que medie autorización expresa de SPHERE, El incumplimiento de esta cláusula facultará a SPHERE a exigir al establecimiento incumplidor, la correspondiente indemnización por daños y perjuicios</w:t>
      </w:r>
      <w:r>
        <w:rPr>
          <w:rFonts w:ascii="Trebuchet MS" w:hAnsi="Trebuchet MS"/>
        </w:rPr>
        <w:t>.</w:t>
      </w:r>
    </w:p>
    <w:p w14:paraId="77735039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5ª.</w:t>
      </w:r>
      <w:r>
        <w:rPr>
          <w:rFonts w:ascii="Trebuchet MS" w:hAnsi="Trebuchet MS"/>
        </w:rPr>
        <w:t xml:space="preserve"> Este contrato tendrá una vigencia de </w:t>
      </w:r>
      <w:r w:rsidR="00F101C9">
        <w:rPr>
          <w:rStyle w:val="StrongEmphasis"/>
          <w:rFonts w:ascii="Trebuchet MS" w:hAnsi="Trebuchet MS"/>
        </w:rPr>
        <w:t>60</w:t>
      </w:r>
      <w:r>
        <w:rPr>
          <w:rStyle w:val="StrongEmphasis"/>
          <w:rFonts w:ascii="Trebuchet MS" w:hAnsi="Trebuchet MS"/>
        </w:rPr>
        <w:t xml:space="preserve"> MESES</w:t>
      </w:r>
      <w:r>
        <w:rPr>
          <w:rFonts w:ascii="Trebuchet MS" w:hAnsi="Trebuchet MS"/>
        </w:rPr>
        <w:t>, renovables automáticamente salvo preaviso de cualquiera de las partes con al menos un mes de antelación.</w:t>
      </w:r>
    </w:p>
    <w:p w14:paraId="1DD98A6D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6ª.</w:t>
      </w:r>
      <w:r>
        <w:rPr>
          <w:rFonts w:ascii="Trebuchet MS" w:hAnsi="Trebuchet MS"/>
        </w:rPr>
        <w:t xml:space="preserve"> </w:t>
      </w:r>
      <w:r w:rsidR="00F101C9">
        <w:rPr>
          <w:rFonts w:ascii="Trebuchet MS" w:hAnsi="Trebuchet MS"/>
        </w:rPr>
        <w:t>SPHERE</w:t>
      </w:r>
      <w:r>
        <w:rPr>
          <w:rFonts w:ascii="Trebuchet MS" w:hAnsi="Trebuchet MS"/>
        </w:rPr>
        <w:t xml:space="preserve"> está autorizada a retirar los </w:t>
      </w:r>
      <w:r w:rsidR="0067305A">
        <w:rPr>
          <w:rStyle w:val="StrongEmphasis"/>
          <w:rFonts w:ascii="Trebuchet MS" w:hAnsi="Trebuchet MS"/>
        </w:rPr>
        <w:t>P.P.I.</w:t>
      </w:r>
      <w:r>
        <w:rPr>
          <w:rFonts w:ascii="Trebuchet MS" w:hAnsi="Trebuchet MS"/>
        </w:rPr>
        <w:t xml:space="preserve"> en caso de incumplimiento del </w:t>
      </w:r>
      <w:r w:rsidR="0097680F">
        <w:rPr>
          <w:rFonts w:ascii="Trebuchet MS" w:hAnsi="Trebuchet MS"/>
        </w:rPr>
        <w:t>DEPOSITARIO</w:t>
      </w:r>
      <w:r>
        <w:rPr>
          <w:rFonts w:ascii="Trebuchet MS" w:hAnsi="Trebuchet MS"/>
        </w:rPr>
        <w:t xml:space="preserve"> </w:t>
      </w:r>
      <w:r w:rsidR="00F101C9">
        <w:rPr>
          <w:rFonts w:ascii="Trebuchet MS" w:hAnsi="Trebuchet MS"/>
        </w:rPr>
        <w:t>de las condiciones de este contrato, o en el caso de que SPHERE no cumpla con sus objetivos de contratación de publicidad en los P.P.I.</w:t>
      </w:r>
    </w:p>
    <w:p w14:paraId="3DA04AD8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7ª.</w:t>
      </w:r>
      <w:r>
        <w:rPr>
          <w:rFonts w:ascii="Trebuchet MS" w:hAnsi="Trebuchet MS"/>
        </w:rPr>
        <w:t xml:space="preserve"> El </w:t>
      </w:r>
      <w:r w:rsidR="0097680F">
        <w:rPr>
          <w:rFonts w:ascii="Trebuchet MS" w:hAnsi="Trebuchet MS"/>
        </w:rPr>
        <w:t>DEPOSITARIO</w:t>
      </w:r>
      <w:r>
        <w:rPr>
          <w:rFonts w:ascii="Trebuchet MS" w:hAnsi="Trebuchet MS"/>
        </w:rPr>
        <w:t xml:space="preserve"> será responsable de los daños causados a los </w:t>
      </w:r>
      <w:r w:rsidR="0067305A">
        <w:rPr>
          <w:rStyle w:val="StrongEmphasis"/>
          <w:rFonts w:ascii="Trebuchet MS" w:hAnsi="Trebuchet MS"/>
        </w:rPr>
        <w:t>P.P.I.</w:t>
      </w:r>
      <w:r>
        <w:rPr>
          <w:rFonts w:ascii="Trebuchet MS" w:hAnsi="Trebuchet MS"/>
        </w:rPr>
        <w:t xml:space="preserve"> por mal</w:t>
      </w:r>
      <w:r w:rsidR="00F101C9">
        <w:rPr>
          <w:rFonts w:ascii="Trebuchet MS" w:hAnsi="Trebuchet MS"/>
        </w:rPr>
        <w:t>a instalación</w:t>
      </w:r>
      <w:r>
        <w:rPr>
          <w:rFonts w:ascii="Trebuchet MS" w:hAnsi="Trebuchet MS"/>
        </w:rPr>
        <w:t xml:space="preserve"> uso. En caso de robo, incendio o siniestro deberá comunicarlo a SPHERE RADIO, S.L. en el plazo de </w:t>
      </w:r>
      <w:r>
        <w:rPr>
          <w:rStyle w:val="StrongEmphasis"/>
          <w:rFonts w:ascii="Trebuchet MS" w:hAnsi="Trebuchet MS"/>
        </w:rPr>
        <w:t>48 horas, entregando la denuncia policial pertinente</w:t>
      </w:r>
      <w:r>
        <w:rPr>
          <w:rFonts w:ascii="Trebuchet MS" w:hAnsi="Trebuchet MS"/>
        </w:rPr>
        <w:t>.</w:t>
      </w:r>
    </w:p>
    <w:p w14:paraId="496412BD" w14:textId="77777777" w:rsidR="00CD2EA2" w:rsidRDefault="00CD2EA2" w:rsidP="00CD2EA2">
      <w:pPr>
        <w:pStyle w:val="Textbody"/>
        <w:spacing w:line="480" w:lineRule="auto"/>
      </w:pPr>
      <w:r>
        <w:rPr>
          <w:rStyle w:val="StrongEmphasis"/>
          <w:rFonts w:ascii="Trebuchet MS" w:hAnsi="Trebuchet MS"/>
        </w:rPr>
        <w:t>8ª.</w:t>
      </w:r>
      <w:r>
        <w:rPr>
          <w:rFonts w:ascii="Trebuchet MS" w:hAnsi="Trebuchet MS"/>
        </w:rPr>
        <w:t xml:space="preserve"> SPHERE RADIO, S.L. será el único responsable ante el </w:t>
      </w:r>
      <w:r w:rsidR="0097680F">
        <w:rPr>
          <w:rFonts w:ascii="Trebuchet MS" w:hAnsi="Trebuchet MS"/>
        </w:rPr>
        <w:t>Establecimiento</w:t>
      </w:r>
      <w:r>
        <w:rPr>
          <w:rFonts w:ascii="Trebuchet MS" w:hAnsi="Trebuchet MS"/>
        </w:rPr>
        <w:t xml:space="preserve"> de las garantías del sistema y de cualquier conflicto legal o reclamación derivada del uso del servicio. SPHERE dispondrá del seguro de Responsabilidad Civil obligatorio.</w:t>
      </w:r>
    </w:p>
    <w:p w14:paraId="1F2FC76F" w14:textId="77777777" w:rsidR="00CD2EA2" w:rsidRDefault="00CD2EA2" w:rsidP="00CD2EA2">
      <w:pPr>
        <w:pStyle w:val="Textbody"/>
        <w:spacing w:line="480" w:lineRule="auto"/>
        <w:rPr>
          <w:rFonts w:ascii="Trebuchet MS" w:hAnsi="Trebuchet MS"/>
        </w:rPr>
      </w:pPr>
      <w:r>
        <w:rPr>
          <w:rStyle w:val="StrongEmphasis"/>
          <w:rFonts w:ascii="Trebuchet MS" w:hAnsi="Trebuchet MS"/>
        </w:rPr>
        <w:t>9ª.</w:t>
      </w:r>
      <w:r>
        <w:rPr>
          <w:rFonts w:ascii="Trebuchet MS" w:hAnsi="Trebuchet MS"/>
        </w:rPr>
        <w:t xml:space="preserve"> Las partes se comprometen a mantener absoluta confidencialidad sobre la información comercial, técnica o personal a la que tengan acceso con ocasión de este contrato.</w:t>
      </w:r>
    </w:p>
    <w:p w14:paraId="0702C0F3" w14:textId="77777777" w:rsidR="00F101C9" w:rsidRDefault="00F101C9" w:rsidP="00CD2EA2">
      <w:pPr>
        <w:pStyle w:val="Textbody"/>
        <w:spacing w:line="480" w:lineRule="auto"/>
      </w:pPr>
      <w:r w:rsidRPr="00F101C9">
        <w:rPr>
          <w:b/>
        </w:rPr>
        <w:t>10ª.</w:t>
      </w:r>
      <w:r>
        <w:rPr>
          <w:b/>
        </w:rPr>
        <w:t xml:space="preserve"> </w:t>
      </w:r>
      <w:r w:rsidRPr="00F101C9">
        <w:t xml:space="preserve">En el caso de que por parte de SPHERE pusiese en funcionamiento en el P.P.I. un servicio de venta de entradas de espectáculos, museos, parques u otras actividades </w:t>
      </w:r>
      <w:r w:rsidRPr="00F101C9">
        <w:lastRenderedPageBreak/>
        <w:t>recreativas y acontecimientos de cualquier tipo o modalidad. El establecimiento recibirá el 12.5% del importe o comisión que reciba de SPHERE del operador que gestione este servicio de venta de entradas a través de P.P.I.</w:t>
      </w:r>
    </w:p>
    <w:p w14:paraId="711D4B0D" w14:textId="4E231C9E" w:rsidR="005B4C11" w:rsidRDefault="005B4C11" w:rsidP="00CD2EA2">
      <w:pPr>
        <w:pStyle w:val="Textbody"/>
        <w:spacing w:line="480" w:lineRule="auto"/>
      </w:pPr>
      <w:r>
        <w:rPr>
          <w:rStyle w:val="Textoennegrita"/>
        </w:rPr>
        <w:t>11ª. INSTALACIÓN ELÉCTRICA Y UBICACIÓN DEL DISPOSITIVO P.P.I.</w:t>
      </w:r>
      <w:r>
        <w:br/>
        <w:t xml:space="preserve">El DEPOSITARIO será responsable de realizar, por su cuenta y riesgo, la conexión eléctrica necesaria desde el punto de instalación del dispositivo P.P.I. hasta el enchufe o toma de corriente que considere más conveniente dentro de su establecimiento, en caso de que no quede cerca de una toma </w:t>
      </w:r>
      <w:r w:rsidR="007654D1">
        <w:t>eléctrica</w:t>
      </w:r>
      <w:r>
        <w:t>.</w:t>
      </w:r>
      <w:r>
        <w:br/>
        <w:t>Con el fin de evitar daños en techos, paredes, falsos techos u otros elementos constructivos, SPHERE RADIO, S.L. no asumirá ninguna intervención de obra ni instalación de canaletas, pasos de cableado, taladros o perforaciones fuera del área inmediata donde se ubique el dispositivo.</w:t>
      </w:r>
      <w:r>
        <w:br/>
        <w:t>El P.P.I. se instalará exclusivamente en el lugar previamente acordado entre las partes, y no podrá ser trasladado, reubicado ni manipulado sin la autorización expresa y por escrito de SPHERE RADIO, S.L.</w:t>
      </w:r>
      <w:r>
        <w:br/>
        <w:t>Al tratarse de una instalación gratuita para el DEPOSITARIO, éste asume íntegramente los costes, riesgos y responsabilidades derivados de la adaptación o adecuación del punto eléctrico necesario para el correcto funcionamiento del sistema.</w:t>
      </w:r>
    </w:p>
    <w:p w14:paraId="0FB0D2AB" w14:textId="77777777" w:rsidR="00F101C9" w:rsidRDefault="00F101C9" w:rsidP="00CD2EA2">
      <w:pPr>
        <w:pStyle w:val="Textbody"/>
        <w:spacing w:line="480" w:lineRule="auto"/>
      </w:pPr>
      <w:r w:rsidRPr="00F101C9">
        <w:t>Y en prueba de conformidad, ambas partes los firman en el mismo lugar y fecha indicados al principio.</w:t>
      </w:r>
    </w:p>
    <w:p w14:paraId="0D8E99EE" w14:textId="77777777" w:rsidR="00F101C9" w:rsidRDefault="00F101C9" w:rsidP="00CD2EA2">
      <w:pPr>
        <w:pStyle w:val="Textbody"/>
        <w:spacing w:line="480" w:lineRule="auto"/>
      </w:pPr>
    </w:p>
    <w:p w14:paraId="32B3EE98" w14:textId="77777777" w:rsidR="00F101C9" w:rsidRPr="00F101C9" w:rsidRDefault="00F101C9" w:rsidP="00CD2EA2">
      <w:pPr>
        <w:pStyle w:val="Textbody"/>
        <w:spacing w:line="480" w:lineRule="auto"/>
      </w:pPr>
      <w:r>
        <w:t>SPHERE                                                                         EL DEPOSITARIO</w:t>
      </w:r>
    </w:p>
    <w:p w14:paraId="3BD4FA5C" w14:textId="77777777" w:rsidR="00CD2EA2" w:rsidRDefault="00CD2EA2" w:rsidP="00CD2EA2">
      <w:pPr>
        <w:pStyle w:val="Standard"/>
        <w:spacing w:line="480" w:lineRule="auto"/>
        <w:rPr>
          <w:rFonts w:ascii="Trebuchet MS" w:hAnsi="Trebuchet MS"/>
        </w:rPr>
      </w:pPr>
    </w:p>
    <w:p w14:paraId="74957DA6" w14:textId="77777777" w:rsidR="00CD2EA2" w:rsidRDefault="00CD2EA2"/>
    <w:sectPr w:rsidR="00CD2E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A2"/>
    <w:rsid w:val="00535FDD"/>
    <w:rsid w:val="005416EC"/>
    <w:rsid w:val="005B4C11"/>
    <w:rsid w:val="005E2067"/>
    <w:rsid w:val="0067305A"/>
    <w:rsid w:val="007654D1"/>
    <w:rsid w:val="007A2381"/>
    <w:rsid w:val="00947218"/>
    <w:rsid w:val="0097680F"/>
    <w:rsid w:val="00C762F7"/>
    <w:rsid w:val="00CD2EA2"/>
    <w:rsid w:val="00DD1633"/>
    <w:rsid w:val="00F101C9"/>
    <w:rsid w:val="00F5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0C82"/>
  <w15:chartTrackingRefBased/>
  <w15:docId w15:val="{5074836B-1B64-453C-92F8-46E28417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Textbody"/>
    <w:link w:val="Ttulo2Car"/>
    <w:uiPriority w:val="9"/>
    <w:unhideWhenUsed/>
    <w:qFormat/>
    <w:rsid w:val="00CD2EA2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1"/>
    </w:pPr>
    <w:rPr>
      <w:rFonts w:ascii="Times New Roman" w:eastAsia="SimSun" w:hAnsi="Times New Roman" w:cs="Lucida Sans"/>
      <w:b/>
      <w:bCs/>
      <w:kern w:val="3"/>
      <w:sz w:val="36"/>
      <w:szCs w:val="36"/>
      <w:lang w:eastAsia="zh-CN" w:bidi="hi-IN"/>
    </w:rPr>
  </w:style>
  <w:style w:type="paragraph" w:styleId="Ttulo3">
    <w:name w:val="heading 3"/>
    <w:basedOn w:val="Normal"/>
    <w:next w:val="Textbody"/>
    <w:link w:val="Ttulo3Car"/>
    <w:uiPriority w:val="9"/>
    <w:unhideWhenUsed/>
    <w:qFormat/>
    <w:rsid w:val="00CD2EA2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2"/>
    </w:pPr>
    <w:rPr>
      <w:rFonts w:ascii="Times New Roman" w:eastAsia="SimSun" w:hAnsi="Times New Roman" w:cs="Lucida Sans"/>
      <w:b/>
      <w:bCs/>
      <w:kern w:val="3"/>
      <w:sz w:val="28"/>
      <w:szCs w:val="28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D2EA2"/>
    <w:rPr>
      <w:rFonts w:ascii="Times New Roman" w:eastAsia="SimSun" w:hAnsi="Times New Roman" w:cs="Lucida Sans"/>
      <w:b/>
      <w:bCs/>
      <w:kern w:val="3"/>
      <w:sz w:val="36"/>
      <w:szCs w:val="36"/>
      <w:lang w:eastAsia="zh-CN" w:bidi="hi-IN"/>
    </w:rPr>
  </w:style>
  <w:style w:type="character" w:customStyle="1" w:styleId="Ttulo3Car">
    <w:name w:val="Título 3 Car"/>
    <w:basedOn w:val="Fuentedeprrafopredeter"/>
    <w:link w:val="Ttulo3"/>
    <w:uiPriority w:val="9"/>
    <w:rsid w:val="00CD2EA2"/>
    <w:rPr>
      <w:rFonts w:ascii="Times New Roman" w:eastAsia="SimSun" w:hAnsi="Times New Roman" w:cs="Lucida Sans"/>
      <w:b/>
      <w:bCs/>
      <w:kern w:val="3"/>
      <w:sz w:val="28"/>
      <w:szCs w:val="28"/>
      <w:lang w:eastAsia="zh-CN" w:bidi="hi-IN"/>
    </w:rPr>
  </w:style>
  <w:style w:type="paragraph" w:customStyle="1" w:styleId="Standard">
    <w:name w:val="Standard"/>
    <w:rsid w:val="00CD2EA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CD2EA2"/>
    <w:pPr>
      <w:spacing w:after="120"/>
    </w:pPr>
  </w:style>
  <w:style w:type="paragraph" w:customStyle="1" w:styleId="HorizontalLine">
    <w:name w:val="Horizontal Line"/>
    <w:basedOn w:val="Standard"/>
    <w:next w:val="Textbody"/>
    <w:rsid w:val="00CD2EA2"/>
    <w:pPr>
      <w:suppressLineNumbers/>
      <w:spacing w:after="283"/>
    </w:pPr>
    <w:rPr>
      <w:sz w:val="12"/>
      <w:szCs w:val="12"/>
    </w:rPr>
  </w:style>
  <w:style w:type="character" w:customStyle="1" w:styleId="StrongEmphasis">
    <w:name w:val="Strong Emphasis"/>
    <w:rsid w:val="00CD2EA2"/>
    <w:rPr>
      <w:b/>
      <w:bCs/>
    </w:rPr>
  </w:style>
  <w:style w:type="character" w:styleId="Textoennegrita">
    <w:name w:val="Strong"/>
    <w:basedOn w:val="Fuentedeprrafopredeter"/>
    <w:uiPriority w:val="22"/>
    <w:qFormat/>
    <w:rsid w:val="005B4C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851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34637</dc:creator>
  <cp:keywords/>
  <dc:description/>
  <cp:lastModifiedBy>mario yague dolado</cp:lastModifiedBy>
  <cp:revision>4</cp:revision>
  <dcterms:created xsi:type="dcterms:W3CDTF">2025-11-08T16:36:00Z</dcterms:created>
  <dcterms:modified xsi:type="dcterms:W3CDTF">2025-11-08T16:43:00Z</dcterms:modified>
</cp:coreProperties>
</file>