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A3CB" w14:textId="662D3BA7" w:rsidR="007F64CB" w:rsidRPr="00811ACC" w:rsidRDefault="00D965D2" w:rsidP="00716E94">
      <w:pPr>
        <w:pStyle w:val="Title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Intake Questionnaire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80"/>
        <w:gridCol w:w="6334"/>
      </w:tblGrid>
      <w:tr w:rsidR="00811ACC" w:rsidRPr="00811ACC" w14:paraId="06160E0A" w14:textId="77777777" w:rsidTr="00811ACC">
        <w:trPr>
          <w:jc w:val="center"/>
        </w:trPr>
        <w:tc>
          <w:tcPr>
            <w:tcW w:w="3888" w:type="dxa"/>
            <w:vAlign w:val="center"/>
          </w:tcPr>
          <w:p w14:paraId="3220607D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Person completing this form</w:t>
            </w:r>
          </w:p>
        </w:tc>
        <w:tc>
          <w:tcPr>
            <w:tcW w:w="6354" w:type="dxa"/>
            <w:vAlign w:val="center"/>
          </w:tcPr>
          <w:p w14:paraId="1F2268AA" w14:textId="5A476EE3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811ACC" w:rsidRPr="00811ACC" w14:paraId="505198E3" w14:textId="77777777" w:rsidTr="00811ACC">
        <w:trPr>
          <w:jc w:val="center"/>
        </w:trPr>
        <w:tc>
          <w:tcPr>
            <w:tcW w:w="3888" w:type="dxa"/>
            <w:vAlign w:val="center"/>
          </w:tcPr>
          <w:p w14:paraId="172545AA" w14:textId="60D9F9AE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Relationship to client</w:t>
            </w:r>
            <w:r w:rsidR="00716E94">
              <w:rPr>
                <w:rFonts w:ascii="Times New Roman" w:hAnsi="Times New Roman" w:cs="Times New Roman"/>
                <w:b/>
                <w:sz w:val="20"/>
              </w:rPr>
              <w:t xml:space="preserve"> (or self)</w:t>
            </w:r>
          </w:p>
        </w:tc>
        <w:tc>
          <w:tcPr>
            <w:tcW w:w="6354" w:type="dxa"/>
            <w:vAlign w:val="center"/>
          </w:tcPr>
          <w:p w14:paraId="0BEE4ECC" w14:textId="08EC15ED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811ACC" w:rsidRPr="00811ACC" w14:paraId="77392E3A" w14:textId="77777777" w:rsidTr="00811ACC">
        <w:trPr>
          <w:jc w:val="center"/>
        </w:trPr>
        <w:tc>
          <w:tcPr>
            <w:tcW w:w="3888" w:type="dxa"/>
            <w:vAlign w:val="center"/>
          </w:tcPr>
          <w:p w14:paraId="65631FD1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Date completed</w:t>
            </w:r>
          </w:p>
        </w:tc>
        <w:tc>
          <w:tcPr>
            <w:tcW w:w="6354" w:type="dxa"/>
            <w:vAlign w:val="center"/>
          </w:tcPr>
          <w:p w14:paraId="26C88F96" w14:textId="39BCE7C0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</w:tbl>
    <w:p w14:paraId="4EBDBE50" w14:textId="77777777" w:rsidR="007F64CB" w:rsidRPr="00811ACC" w:rsidRDefault="00D965D2">
      <w:pPr>
        <w:pStyle w:val="Heading1"/>
        <w:spacing w:before="200" w:after="8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1. Client and contact information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79"/>
        <w:gridCol w:w="6335"/>
      </w:tblGrid>
      <w:tr w:rsidR="007F64CB" w:rsidRPr="00811ACC" w14:paraId="24062D3E" w14:textId="77777777" w:rsidTr="00B5337B">
        <w:trPr>
          <w:jc w:val="center"/>
        </w:trPr>
        <w:tc>
          <w:tcPr>
            <w:tcW w:w="3888" w:type="dxa"/>
            <w:vAlign w:val="center"/>
          </w:tcPr>
          <w:p w14:paraId="603AF434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Client full name</w:t>
            </w:r>
          </w:p>
        </w:tc>
        <w:tc>
          <w:tcPr>
            <w:tcW w:w="6354" w:type="dxa"/>
            <w:vAlign w:val="center"/>
          </w:tcPr>
          <w:p w14:paraId="50B7535E" w14:textId="34394C7C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7B9CC4D3" w14:textId="77777777" w:rsidTr="00B5337B">
        <w:trPr>
          <w:jc w:val="center"/>
        </w:trPr>
        <w:tc>
          <w:tcPr>
            <w:tcW w:w="3888" w:type="dxa"/>
            <w:vAlign w:val="center"/>
          </w:tcPr>
          <w:p w14:paraId="4346BAD7" w14:textId="3A9A897E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Date of birth</w:t>
            </w:r>
            <w:r w:rsidR="00716E94">
              <w:rPr>
                <w:rFonts w:ascii="Times New Roman" w:hAnsi="Times New Roman" w:cs="Times New Roman"/>
                <w:b/>
                <w:sz w:val="20"/>
              </w:rPr>
              <w:t>, Age</w:t>
            </w:r>
          </w:p>
        </w:tc>
        <w:tc>
          <w:tcPr>
            <w:tcW w:w="6354" w:type="dxa"/>
            <w:vAlign w:val="center"/>
          </w:tcPr>
          <w:p w14:paraId="0B7AA872" w14:textId="0323392C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68859E69" w14:textId="77777777" w:rsidTr="00B5337B">
        <w:trPr>
          <w:jc w:val="center"/>
        </w:trPr>
        <w:tc>
          <w:tcPr>
            <w:tcW w:w="3888" w:type="dxa"/>
            <w:vAlign w:val="center"/>
          </w:tcPr>
          <w:p w14:paraId="6935C54F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Phone</w:t>
            </w:r>
          </w:p>
        </w:tc>
        <w:tc>
          <w:tcPr>
            <w:tcW w:w="6354" w:type="dxa"/>
            <w:vAlign w:val="center"/>
          </w:tcPr>
          <w:p w14:paraId="4EDF5325" w14:textId="1B4AA934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53DD0A13" w14:textId="77777777" w:rsidTr="00B5337B">
        <w:trPr>
          <w:jc w:val="center"/>
        </w:trPr>
        <w:tc>
          <w:tcPr>
            <w:tcW w:w="3888" w:type="dxa"/>
            <w:vAlign w:val="center"/>
          </w:tcPr>
          <w:p w14:paraId="691B1887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Email</w:t>
            </w:r>
          </w:p>
        </w:tc>
        <w:tc>
          <w:tcPr>
            <w:tcW w:w="6354" w:type="dxa"/>
            <w:vAlign w:val="center"/>
          </w:tcPr>
          <w:p w14:paraId="4F88F2F2" w14:textId="4E979396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7DDDE0A7" w14:textId="77777777" w:rsidTr="00B5337B">
        <w:trPr>
          <w:jc w:val="center"/>
        </w:trPr>
        <w:tc>
          <w:tcPr>
            <w:tcW w:w="3888" w:type="dxa"/>
            <w:vAlign w:val="center"/>
          </w:tcPr>
          <w:p w14:paraId="61D864C6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Home address</w:t>
            </w:r>
          </w:p>
        </w:tc>
        <w:tc>
          <w:tcPr>
            <w:tcW w:w="6354" w:type="dxa"/>
            <w:vAlign w:val="center"/>
          </w:tcPr>
          <w:p w14:paraId="459EF305" w14:textId="70264AEA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2D839EA0" w14:textId="77777777" w:rsidTr="00B5337B">
        <w:trPr>
          <w:jc w:val="center"/>
        </w:trPr>
        <w:tc>
          <w:tcPr>
            <w:tcW w:w="3888" w:type="dxa"/>
            <w:vAlign w:val="center"/>
          </w:tcPr>
          <w:p w14:paraId="44005EB4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Preferred contact method</w:t>
            </w:r>
          </w:p>
        </w:tc>
        <w:tc>
          <w:tcPr>
            <w:tcW w:w="6354" w:type="dxa"/>
            <w:vAlign w:val="center"/>
          </w:tcPr>
          <w:p w14:paraId="5D3DF8EE" w14:textId="01FC91DD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Phone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Text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Email  </w:t>
            </w:r>
          </w:p>
        </w:tc>
      </w:tr>
    </w:tbl>
    <w:p w14:paraId="3588F0F1" w14:textId="77777777" w:rsidR="007F64CB" w:rsidRPr="00811ACC" w:rsidRDefault="00D965D2">
      <w:pPr>
        <w:pStyle w:val="Heading2"/>
        <w:spacing w:before="120" w:after="4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Emergency and referral contacts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67"/>
        <w:gridCol w:w="6347"/>
      </w:tblGrid>
      <w:tr w:rsidR="007F64CB" w:rsidRPr="00811ACC" w14:paraId="34B44E64" w14:textId="77777777" w:rsidTr="00B5337B">
        <w:trPr>
          <w:jc w:val="center"/>
        </w:trPr>
        <w:tc>
          <w:tcPr>
            <w:tcW w:w="3870" w:type="dxa"/>
            <w:vAlign w:val="center"/>
          </w:tcPr>
          <w:p w14:paraId="61902763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Emergency contact name</w:t>
            </w:r>
          </w:p>
        </w:tc>
        <w:tc>
          <w:tcPr>
            <w:tcW w:w="6354" w:type="dxa"/>
            <w:vAlign w:val="center"/>
          </w:tcPr>
          <w:p w14:paraId="7243F8FF" w14:textId="2AE02DC1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24FC467A" w14:textId="77777777" w:rsidTr="00B5337B">
        <w:trPr>
          <w:jc w:val="center"/>
        </w:trPr>
        <w:tc>
          <w:tcPr>
            <w:tcW w:w="3870" w:type="dxa"/>
            <w:vAlign w:val="center"/>
          </w:tcPr>
          <w:p w14:paraId="043020A2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Relationship to client</w:t>
            </w:r>
          </w:p>
        </w:tc>
        <w:tc>
          <w:tcPr>
            <w:tcW w:w="6354" w:type="dxa"/>
            <w:vAlign w:val="center"/>
          </w:tcPr>
          <w:p w14:paraId="45609336" w14:textId="7C14F764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011A2D4D" w14:textId="77777777" w:rsidTr="00B5337B">
        <w:trPr>
          <w:jc w:val="center"/>
        </w:trPr>
        <w:tc>
          <w:tcPr>
            <w:tcW w:w="3870" w:type="dxa"/>
            <w:vAlign w:val="center"/>
          </w:tcPr>
          <w:p w14:paraId="7D287136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Emergency contact phone</w:t>
            </w:r>
          </w:p>
        </w:tc>
        <w:tc>
          <w:tcPr>
            <w:tcW w:w="6354" w:type="dxa"/>
            <w:vAlign w:val="center"/>
          </w:tcPr>
          <w:p w14:paraId="138C1BFB" w14:textId="22D48541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20F7F245" w14:textId="77777777" w:rsidTr="00B5337B">
        <w:trPr>
          <w:jc w:val="center"/>
        </w:trPr>
        <w:tc>
          <w:tcPr>
            <w:tcW w:w="3870" w:type="dxa"/>
            <w:vAlign w:val="center"/>
          </w:tcPr>
          <w:p w14:paraId="64489087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Referred by</w:t>
            </w:r>
          </w:p>
        </w:tc>
        <w:tc>
          <w:tcPr>
            <w:tcW w:w="6354" w:type="dxa"/>
            <w:vAlign w:val="center"/>
          </w:tcPr>
          <w:p w14:paraId="4EDD75AB" w14:textId="4198AF23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1942FAE3" w14:textId="77777777" w:rsidTr="00B5337B">
        <w:trPr>
          <w:jc w:val="center"/>
        </w:trPr>
        <w:tc>
          <w:tcPr>
            <w:tcW w:w="3870" w:type="dxa"/>
            <w:vAlign w:val="center"/>
          </w:tcPr>
          <w:p w14:paraId="6316100A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Primary care physician / pediatrician</w:t>
            </w:r>
          </w:p>
        </w:tc>
        <w:tc>
          <w:tcPr>
            <w:tcW w:w="6354" w:type="dxa"/>
            <w:vAlign w:val="center"/>
          </w:tcPr>
          <w:p w14:paraId="60723AB4" w14:textId="22E3E151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0459585B" w14:textId="77777777" w:rsidTr="00B5337B">
        <w:trPr>
          <w:jc w:val="center"/>
        </w:trPr>
        <w:tc>
          <w:tcPr>
            <w:tcW w:w="3870" w:type="dxa"/>
            <w:vAlign w:val="center"/>
          </w:tcPr>
          <w:p w14:paraId="399F94BB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Psychiatrist or medication prescriber</w:t>
            </w:r>
          </w:p>
        </w:tc>
        <w:tc>
          <w:tcPr>
            <w:tcW w:w="6354" w:type="dxa"/>
            <w:vAlign w:val="center"/>
          </w:tcPr>
          <w:p w14:paraId="3A19A19A" w14:textId="28786538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</w:tbl>
    <w:p w14:paraId="652D0896" w14:textId="77777777" w:rsidR="007F64CB" w:rsidRPr="00811ACC" w:rsidRDefault="00D965D2">
      <w:pPr>
        <w:pStyle w:val="Heading2"/>
        <w:spacing w:before="120" w:after="4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Minor client only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79"/>
        <w:gridCol w:w="6335"/>
      </w:tblGrid>
      <w:tr w:rsidR="007F64CB" w:rsidRPr="00811ACC" w14:paraId="082F8BFF" w14:textId="77777777" w:rsidTr="00811ACC">
        <w:trPr>
          <w:jc w:val="center"/>
        </w:trPr>
        <w:tc>
          <w:tcPr>
            <w:tcW w:w="3888" w:type="dxa"/>
            <w:vAlign w:val="center"/>
          </w:tcPr>
          <w:p w14:paraId="0BAF47B9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Parent / guardian 1 name</w:t>
            </w:r>
          </w:p>
        </w:tc>
        <w:tc>
          <w:tcPr>
            <w:tcW w:w="6354" w:type="dxa"/>
            <w:vAlign w:val="center"/>
          </w:tcPr>
          <w:p w14:paraId="5E5F46E4" w14:textId="06DB6C32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7262F579" w14:textId="77777777" w:rsidTr="00811ACC">
        <w:trPr>
          <w:jc w:val="center"/>
        </w:trPr>
        <w:tc>
          <w:tcPr>
            <w:tcW w:w="3888" w:type="dxa"/>
            <w:vAlign w:val="center"/>
          </w:tcPr>
          <w:p w14:paraId="231A7015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Relationship to client</w:t>
            </w:r>
          </w:p>
        </w:tc>
        <w:tc>
          <w:tcPr>
            <w:tcW w:w="6354" w:type="dxa"/>
            <w:vAlign w:val="center"/>
          </w:tcPr>
          <w:p w14:paraId="484AA32E" w14:textId="21150884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5DDFBF05" w14:textId="77777777" w:rsidTr="00811ACC">
        <w:trPr>
          <w:jc w:val="center"/>
        </w:trPr>
        <w:tc>
          <w:tcPr>
            <w:tcW w:w="3888" w:type="dxa"/>
            <w:vAlign w:val="center"/>
          </w:tcPr>
          <w:p w14:paraId="59701406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Phone / email</w:t>
            </w:r>
          </w:p>
        </w:tc>
        <w:tc>
          <w:tcPr>
            <w:tcW w:w="6354" w:type="dxa"/>
            <w:vAlign w:val="center"/>
          </w:tcPr>
          <w:p w14:paraId="3BBD07C4" w14:textId="51BC4552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38CCAA61" w14:textId="77777777" w:rsidTr="00811ACC">
        <w:trPr>
          <w:jc w:val="center"/>
        </w:trPr>
        <w:tc>
          <w:tcPr>
            <w:tcW w:w="3888" w:type="dxa"/>
            <w:vAlign w:val="center"/>
          </w:tcPr>
          <w:p w14:paraId="6BB01455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Parent / guardian 2 name</w:t>
            </w:r>
          </w:p>
        </w:tc>
        <w:tc>
          <w:tcPr>
            <w:tcW w:w="6354" w:type="dxa"/>
            <w:vAlign w:val="center"/>
          </w:tcPr>
          <w:p w14:paraId="5D08E1D6" w14:textId="038F9609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13D77361" w14:textId="77777777" w:rsidTr="00811ACC">
        <w:trPr>
          <w:jc w:val="center"/>
        </w:trPr>
        <w:tc>
          <w:tcPr>
            <w:tcW w:w="3888" w:type="dxa"/>
            <w:vAlign w:val="center"/>
          </w:tcPr>
          <w:p w14:paraId="1EB12AB3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Relationship to client</w:t>
            </w:r>
          </w:p>
        </w:tc>
        <w:tc>
          <w:tcPr>
            <w:tcW w:w="6354" w:type="dxa"/>
            <w:vAlign w:val="center"/>
          </w:tcPr>
          <w:p w14:paraId="0DBFD83E" w14:textId="5895FE54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5C239280" w14:textId="77777777" w:rsidTr="00811ACC">
        <w:trPr>
          <w:jc w:val="center"/>
        </w:trPr>
        <w:tc>
          <w:tcPr>
            <w:tcW w:w="3888" w:type="dxa"/>
            <w:vAlign w:val="center"/>
          </w:tcPr>
          <w:p w14:paraId="4B721433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Phone / email</w:t>
            </w:r>
          </w:p>
        </w:tc>
        <w:tc>
          <w:tcPr>
            <w:tcW w:w="6354" w:type="dxa"/>
            <w:vAlign w:val="center"/>
          </w:tcPr>
          <w:p w14:paraId="727DB8B3" w14:textId="0B56D7C0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142DB2BC" w14:textId="77777777" w:rsidTr="00811ACC">
        <w:trPr>
          <w:jc w:val="center"/>
        </w:trPr>
        <w:tc>
          <w:tcPr>
            <w:tcW w:w="3888" w:type="dxa"/>
            <w:vAlign w:val="center"/>
          </w:tcPr>
          <w:p w14:paraId="5BB832DB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Who has legal custody / decision-making authority?</w:t>
            </w:r>
          </w:p>
        </w:tc>
        <w:tc>
          <w:tcPr>
            <w:tcW w:w="6354" w:type="dxa"/>
            <w:vAlign w:val="center"/>
          </w:tcPr>
          <w:p w14:paraId="4483ED26" w14:textId="138BE70C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3FBC40F1" w14:textId="77777777" w:rsidTr="00811ACC">
        <w:trPr>
          <w:jc w:val="center"/>
        </w:trPr>
        <w:tc>
          <w:tcPr>
            <w:tcW w:w="3888" w:type="dxa"/>
            <w:vAlign w:val="center"/>
          </w:tcPr>
          <w:p w14:paraId="382E874D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Any court orders or custody agreements relevant to treatment?</w:t>
            </w:r>
          </w:p>
        </w:tc>
        <w:tc>
          <w:tcPr>
            <w:tcW w:w="6354" w:type="dxa"/>
            <w:vAlign w:val="center"/>
          </w:tcPr>
          <w:p w14:paraId="6C0966DE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Yes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No    If yes, please provide details or documents.</w:t>
            </w:r>
          </w:p>
        </w:tc>
      </w:tr>
    </w:tbl>
    <w:p w14:paraId="08C5B02C" w14:textId="77777777" w:rsidR="007F64CB" w:rsidRPr="00811ACC" w:rsidRDefault="00D965D2">
      <w:pPr>
        <w:pStyle w:val="Heading1"/>
        <w:spacing w:before="200" w:after="8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2. What brings you in now?</w:t>
      </w:r>
    </w:p>
    <w:p w14:paraId="23044966" w14:textId="34D2C461" w:rsidR="007F64CB" w:rsidRPr="00811ACC" w:rsidRDefault="00716E94">
      <w:pPr>
        <w:spacing w:after="6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Briefly</w:t>
      </w:r>
      <w:r w:rsidR="00D965D2" w:rsidRPr="00811ACC">
        <w:rPr>
          <w:rFonts w:ascii="Times New Roman" w:hAnsi="Times New Roman" w:cs="Times New Roman"/>
          <w:b/>
        </w:rPr>
        <w:t xml:space="preserve">, what concerns brought you to </w:t>
      </w:r>
      <w:r>
        <w:rPr>
          <w:rFonts w:ascii="Times New Roman" w:hAnsi="Times New Roman" w:cs="Times New Roman"/>
          <w:b/>
        </w:rPr>
        <w:t>The Wise Institute</w:t>
      </w:r>
      <w:r w:rsidR="00D965D2" w:rsidRPr="00811ACC">
        <w:rPr>
          <w:rFonts w:ascii="Times New Roman" w:hAnsi="Times New Roman" w:cs="Times New Roman"/>
          <w:b/>
        </w:rPr>
        <w:t xml:space="preserve"> right now?</w:t>
      </w:r>
    </w:p>
    <w:p w14:paraId="7680977B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3E404A30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36ADAB2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Why are you seeking help now, as opposed to earlier or later?</w:t>
      </w:r>
    </w:p>
    <w:p w14:paraId="7554AE89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CB8AFBC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How long have these concerns been affecting you or your child?</w:t>
      </w:r>
    </w:p>
    <w:p w14:paraId="643AA3C6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38A9D306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What have you already tried? What helped, and what did not help?</w:t>
      </w:r>
    </w:p>
    <w:p w14:paraId="66115CD4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3230E14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5258294B" w14:textId="77777777" w:rsidR="00716E94" w:rsidRDefault="00716E94">
      <w:pPr>
        <w:rPr>
          <w:rFonts w:ascii="Times New Roman" w:eastAsiaTheme="majorEastAsia" w:hAnsi="Times New Roman" w:cs="Times New Roman"/>
          <w:b/>
          <w:bCs/>
          <w:color w:val="4F81BD" w:themeColor="accent1"/>
          <w:sz w:val="23"/>
          <w:szCs w:val="26"/>
        </w:rPr>
      </w:pPr>
      <w:r>
        <w:rPr>
          <w:rFonts w:ascii="Times New Roman" w:hAnsi="Times New Roman" w:cs="Times New Roman"/>
        </w:rPr>
        <w:br w:type="page"/>
      </w:r>
    </w:p>
    <w:p w14:paraId="32DFDFAC" w14:textId="14C48612" w:rsidR="007F64CB" w:rsidRPr="00811ACC" w:rsidRDefault="00D965D2">
      <w:pPr>
        <w:pStyle w:val="Heading2"/>
        <w:spacing w:before="120" w:after="4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Areas most affected right now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8"/>
        <w:gridCol w:w="5106"/>
      </w:tblGrid>
      <w:tr w:rsidR="007F64CB" w:rsidRPr="00811ACC" w14:paraId="7732755B" w14:textId="77777777">
        <w:trPr>
          <w:jc w:val="center"/>
        </w:trPr>
        <w:tc>
          <w:tcPr>
            <w:tcW w:w="5112" w:type="dxa"/>
          </w:tcPr>
          <w:p w14:paraId="51948B1F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Home routines</w:t>
            </w:r>
          </w:p>
        </w:tc>
        <w:tc>
          <w:tcPr>
            <w:tcW w:w="5112" w:type="dxa"/>
          </w:tcPr>
          <w:p w14:paraId="4AAA0299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School performance</w:t>
            </w:r>
          </w:p>
        </w:tc>
      </w:tr>
      <w:tr w:rsidR="007F64CB" w:rsidRPr="00811ACC" w14:paraId="484E91EF" w14:textId="77777777">
        <w:trPr>
          <w:jc w:val="center"/>
        </w:trPr>
        <w:tc>
          <w:tcPr>
            <w:tcW w:w="5112" w:type="dxa"/>
          </w:tcPr>
          <w:p w14:paraId="65CD12BA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Work performance</w:t>
            </w:r>
          </w:p>
        </w:tc>
        <w:tc>
          <w:tcPr>
            <w:tcW w:w="5112" w:type="dxa"/>
          </w:tcPr>
          <w:p w14:paraId="07544E5A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Relationships</w:t>
            </w:r>
          </w:p>
        </w:tc>
      </w:tr>
      <w:tr w:rsidR="007F64CB" w:rsidRPr="00811ACC" w14:paraId="44996A4B" w14:textId="77777777">
        <w:trPr>
          <w:jc w:val="center"/>
        </w:trPr>
        <w:tc>
          <w:tcPr>
            <w:tcW w:w="5112" w:type="dxa"/>
          </w:tcPr>
          <w:p w14:paraId="0941635B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Sleep</w:t>
            </w:r>
          </w:p>
        </w:tc>
        <w:tc>
          <w:tcPr>
            <w:tcW w:w="5112" w:type="dxa"/>
          </w:tcPr>
          <w:p w14:paraId="2C8D5242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Daily mood</w:t>
            </w:r>
          </w:p>
        </w:tc>
      </w:tr>
      <w:tr w:rsidR="007F64CB" w:rsidRPr="00811ACC" w14:paraId="4917BACB" w14:textId="77777777">
        <w:trPr>
          <w:jc w:val="center"/>
        </w:trPr>
        <w:tc>
          <w:tcPr>
            <w:tcW w:w="5112" w:type="dxa"/>
          </w:tcPr>
          <w:p w14:paraId="4C8FA18D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Anxiety / worry</w:t>
            </w:r>
          </w:p>
        </w:tc>
        <w:tc>
          <w:tcPr>
            <w:tcW w:w="5112" w:type="dxa"/>
          </w:tcPr>
          <w:p w14:paraId="3D35840D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Attention / focus</w:t>
            </w:r>
          </w:p>
        </w:tc>
      </w:tr>
      <w:tr w:rsidR="007F64CB" w:rsidRPr="00811ACC" w14:paraId="4AD05ECD" w14:textId="77777777">
        <w:trPr>
          <w:jc w:val="center"/>
        </w:trPr>
        <w:tc>
          <w:tcPr>
            <w:tcW w:w="5112" w:type="dxa"/>
          </w:tcPr>
          <w:p w14:paraId="2E65CFF2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Organization / time management</w:t>
            </w:r>
          </w:p>
        </w:tc>
        <w:tc>
          <w:tcPr>
            <w:tcW w:w="5112" w:type="dxa"/>
          </w:tcPr>
          <w:p w14:paraId="12E7345C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Task initiation</w:t>
            </w:r>
          </w:p>
        </w:tc>
      </w:tr>
      <w:tr w:rsidR="007F64CB" w:rsidRPr="00811ACC" w14:paraId="612C0A6A" w14:textId="77777777">
        <w:trPr>
          <w:jc w:val="center"/>
        </w:trPr>
        <w:tc>
          <w:tcPr>
            <w:tcW w:w="5112" w:type="dxa"/>
          </w:tcPr>
          <w:p w14:paraId="36D1ACD9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Transitions / flexibility</w:t>
            </w:r>
          </w:p>
        </w:tc>
        <w:tc>
          <w:tcPr>
            <w:tcW w:w="5112" w:type="dxa"/>
          </w:tcPr>
          <w:p w14:paraId="24E0DA86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Family conflict</w:t>
            </w:r>
          </w:p>
        </w:tc>
      </w:tr>
      <w:tr w:rsidR="007F64CB" w:rsidRPr="00811ACC" w14:paraId="72205A87" w14:textId="77777777">
        <w:trPr>
          <w:jc w:val="center"/>
        </w:trPr>
        <w:tc>
          <w:tcPr>
            <w:tcW w:w="5112" w:type="dxa"/>
          </w:tcPr>
          <w:p w14:paraId="71986623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Self-esteem</w:t>
            </w:r>
          </w:p>
        </w:tc>
        <w:tc>
          <w:tcPr>
            <w:tcW w:w="5112" w:type="dxa"/>
          </w:tcPr>
          <w:p w14:paraId="7E93408D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Social confidence</w:t>
            </w:r>
          </w:p>
        </w:tc>
      </w:tr>
      <w:tr w:rsidR="007F64CB" w:rsidRPr="00811ACC" w14:paraId="049FC1D7" w14:textId="77777777">
        <w:trPr>
          <w:jc w:val="center"/>
        </w:trPr>
        <w:tc>
          <w:tcPr>
            <w:tcW w:w="5112" w:type="dxa"/>
          </w:tcPr>
          <w:p w14:paraId="5E3DF03E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Stress tolerance</w:t>
            </w:r>
          </w:p>
        </w:tc>
        <w:tc>
          <w:tcPr>
            <w:tcW w:w="5112" w:type="dxa"/>
          </w:tcPr>
          <w:p w14:paraId="09365677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Health habits</w:t>
            </w:r>
          </w:p>
        </w:tc>
      </w:tr>
      <w:tr w:rsidR="007F64CB" w:rsidRPr="00811ACC" w14:paraId="2D5827F5" w14:textId="77777777">
        <w:trPr>
          <w:jc w:val="center"/>
        </w:trPr>
        <w:tc>
          <w:tcPr>
            <w:tcW w:w="5112" w:type="dxa"/>
          </w:tcPr>
          <w:p w14:paraId="7FDC07D4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Other: ______________________</w:t>
            </w:r>
          </w:p>
        </w:tc>
        <w:tc>
          <w:tcPr>
            <w:tcW w:w="5112" w:type="dxa"/>
          </w:tcPr>
          <w:p w14:paraId="37254F18" w14:textId="77777777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</w:tbl>
    <w:p w14:paraId="2A01AC7C" w14:textId="77777777" w:rsidR="007F64CB" w:rsidRPr="00811ACC" w:rsidRDefault="007F64CB">
      <w:pPr>
        <w:rPr>
          <w:rFonts w:ascii="Times New Roman" w:hAnsi="Times New Roman" w:cs="Times New Roman"/>
        </w:rPr>
      </w:pPr>
    </w:p>
    <w:p w14:paraId="1D42D9A8" w14:textId="77777777" w:rsidR="007F64CB" w:rsidRPr="00811ACC" w:rsidRDefault="00D965D2">
      <w:pPr>
        <w:pStyle w:val="Heading2"/>
        <w:spacing w:before="120" w:after="4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Current symptoms or concerns (check all that apply)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106"/>
        <w:gridCol w:w="5108"/>
      </w:tblGrid>
      <w:tr w:rsidR="007F64CB" w:rsidRPr="00811ACC" w14:paraId="76861B65" w14:textId="77777777">
        <w:trPr>
          <w:jc w:val="center"/>
        </w:trPr>
        <w:tc>
          <w:tcPr>
            <w:tcW w:w="5112" w:type="dxa"/>
          </w:tcPr>
          <w:p w14:paraId="28A4B5E2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Anxiety or excessive worry</w:t>
            </w:r>
          </w:p>
        </w:tc>
        <w:tc>
          <w:tcPr>
            <w:tcW w:w="5112" w:type="dxa"/>
          </w:tcPr>
          <w:p w14:paraId="51E26D40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Panic or physical anxiety symptoms</w:t>
            </w:r>
          </w:p>
        </w:tc>
      </w:tr>
      <w:tr w:rsidR="007F64CB" w:rsidRPr="00811ACC" w14:paraId="3D81A4C2" w14:textId="77777777">
        <w:trPr>
          <w:jc w:val="center"/>
        </w:trPr>
        <w:tc>
          <w:tcPr>
            <w:tcW w:w="5112" w:type="dxa"/>
          </w:tcPr>
          <w:p w14:paraId="11D5E828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Sadness or low mood</w:t>
            </w:r>
          </w:p>
        </w:tc>
        <w:tc>
          <w:tcPr>
            <w:tcW w:w="5112" w:type="dxa"/>
          </w:tcPr>
          <w:p w14:paraId="563800C0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Irritability or anger</w:t>
            </w:r>
          </w:p>
        </w:tc>
      </w:tr>
      <w:tr w:rsidR="007F64CB" w:rsidRPr="00811ACC" w14:paraId="4F69EF8A" w14:textId="77777777">
        <w:trPr>
          <w:jc w:val="center"/>
        </w:trPr>
        <w:tc>
          <w:tcPr>
            <w:tcW w:w="5112" w:type="dxa"/>
          </w:tcPr>
          <w:p w14:paraId="319A8C9B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Attention or distractibility</w:t>
            </w:r>
          </w:p>
        </w:tc>
        <w:tc>
          <w:tcPr>
            <w:tcW w:w="5112" w:type="dxa"/>
          </w:tcPr>
          <w:p w14:paraId="1110DFE4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Forgetfulness / working memory issues</w:t>
            </w:r>
          </w:p>
        </w:tc>
      </w:tr>
      <w:tr w:rsidR="007F64CB" w:rsidRPr="00811ACC" w14:paraId="693118A6" w14:textId="77777777">
        <w:trPr>
          <w:jc w:val="center"/>
        </w:trPr>
        <w:tc>
          <w:tcPr>
            <w:tcW w:w="5112" w:type="dxa"/>
          </w:tcPr>
          <w:p w14:paraId="2E176670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Procrastination</w:t>
            </w:r>
          </w:p>
        </w:tc>
        <w:tc>
          <w:tcPr>
            <w:tcW w:w="5112" w:type="dxa"/>
          </w:tcPr>
          <w:p w14:paraId="52C1A057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Difficulty starting tasks</w:t>
            </w:r>
          </w:p>
        </w:tc>
      </w:tr>
      <w:tr w:rsidR="007F64CB" w:rsidRPr="00811ACC" w14:paraId="03260637" w14:textId="77777777">
        <w:trPr>
          <w:jc w:val="center"/>
        </w:trPr>
        <w:tc>
          <w:tcPr>
            <w:tcW w:w="5112" w:type="dxa"/>
          </w:tcPr>
          <w:p w14:paraId="1B8B797D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Emotional outbursts / shutdowns</w:t>
            </w:r>
          </w:p>
        </w:tc>
        <w:tc>
          <w:tcPr>
            <w:tcW w:w="5112" w:type="dxa"/>
          </w:tcPr>
          <w:p w14:paraId="50C07A70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Perfectionism</w:t>
            </w:r>
          </w:p>
        </w:tc>
      </w:tr>
      <w:tr w:rsidR="007F64CB" w:rsidRPr="00811ACC" w14:paraId="76938117" w14:textId="77777777">
        <w:trPr>
          <w:jc w:val="center"/>
        </w:trPr>
        <w:tc>
          <w:tcPr>
            <w:tcW w:w="5112" w:type="dxa"/>
          </w:tcPr>
          <w:p w14:paraId="64C91231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Sensory overwhelm</w:t>
            </w:r>
          </w:p>
        </w:tc>
        <w:tc>
          <w:tcPr>
            <w:tcW w:w="5112" w:type="dxa"/>
          </w:tcPr>
          <w:p w14:paraId="10CBD412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School refusal / avoidance</w:t>
            </w:r>
          </w:p>
        </w:tc>
      </w:tr>
      <w:tr w:rsidR="007F64CB" w:rsidRPr="00811ACC" w14:paraId="5B03ABDF" w14:textId="77777777">
        <w:trPr>
          <w:jc w:val="center"/>
        </w:trPr>
        <w:tc>
          <w:tcPr>
            <w:tcW w:w="5112" w:type="dxa"/>
          </w:tcPr>
          <w:p w14:paraId="13CC454C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Work stress / burnout</w:t>
            </w:r>
          </w:p>
        </w:tc>
        <w:tc>
          <w:tcPr>
            <w:tcW w:w="5112" w:type="dxa"/>
          </w:tcPr>
          <w:p w14:paraId="1E8B247E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Social stress or peer conflict</w:t>
            </w:r>
          </w:p>
        </w:tc>
      </w:tr>
      <w:tr w:rsidR="007F64CB" w:rsidRPr="00811ACC" w14:paraId="6CA880F2" w14:textId="77777777">
        <w:trPr>
          <w:jc w:val="center"/>
        </w:trPr>
        <w:tc>
          <w:tcPr>
            <w:tcW w:w="5112" w:type="dxa"/>
          </w:tcPr>
          <w:p w14:paraId="36E56965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Family conflict</w:t>
            </w:r>
          </w:p>
        </w:tc>
        <w:tc>
          <w:tcPr>
            <w:tcW w:w="5112" w:type="dxa"/>
          </w:tcPr>
          <w:p w14:paraId="1A092A4D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Sleep problems</w:t>
            </w:r>
          </w:p>
        </w:tc>
      </w:tr>
      <w:tr w:rsidR="007F64CB" w:rsidRPr="00811ACC" w14:paraId="4ACE94A5" w14:textId="77777777">
        <w:trPr>
          <w:jc w:val="center"/>
        </w:trPr>
        <w:tc>
          <w:tcPr>
            <w:tcW w:w="5112" w:type="dxa"/>
          </w:tcPr>
          <w:p w14:paraId="1767ADDE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Eating or appetite concerns</w:t>
            </w:r>
          </w:p>
        </w:tc>
        <w:tc>
          <w:tcPr>
            <w:tcW w:w="5112" w:type="dxa"/>
          </w:tcPr>
          <w:p w14:paraId="7F85CB20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Substance use concerns</w:t>
            </w:r>
          </w:p>
        </w:tc>
      </w:tr>
      <w:tr w:rsidR="007F64CB" w:rsidRPr="00811ACC" w14:paraId="1201703D" w14:textId="77777777">
        <w:trPr>
          <w:jc w:val="center"/>
        </w:trPr>
        <w:tc>
          <w:tcPr>
            <w:tcW w:w="5112" w:type="dxa"/>
          </w:tcPr>
          <w:p w14:paraId="722947E5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Trauma or major stressor</w:t>
            </w:r>
          </w:p>
        </w:tc>
        <w:tc>
          <w:tcPr>
            <w:tcW w:w="5112" w:type="dxa"/>
          </w:tcPr>
          <w:p w14:paraId="34B800BF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Grief or loss</w:t>
            </w:r>
          </w:p>
        </w:tc>
      </w:tr>
      <w:tr w:rsidR="007F64CB" w:rsidRPr="00811ACC" w14:paraId="6DF25166" w14:textId="77777777">
        <w:trPr>
          <w:jc w:val="center"/>
        </w:trPr>
        <w:tc>
          <w:tcPr>
            <w:tcW w:w="5112" w:type="dxa"/>
          </w:tcPr>
          <w:p w14:paraId="5C3B8743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Compulsive thoughts or behaviors</w:t>
            </w:r>
          </w:p>
        </w:tc>
        <w:tc>
          <w:tcPr>
            <w:tcW w:w="5112" w:type="dxa"/>
          </w:tcPr>
          <w:p w14:paraId="72C0EA88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Other: ______________________</w:t>
            </w:r>
          </w:p>
        </w:tc>
      </w:tr>
    </w:tbl>
    <w:p w14:paraId="4D3C6B00" w14:textId="77777777" w:rsidR="007F64CB" w:rsidRPr="00811ACC" w:rsidRDefault="00D965D2">
      <w:pPr>
        <w:pStyle w:val="Heading1"/>
        <w:spacing w:before="200" w:after="8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3. Learning, executive function, and daily skills profile</w:t>
      </w:r>
    </w:p>
    <w:p w14:paraId="21E1CC3F" w14:textId="77777777" w:rsidR="007F64CB" w:rsidRPr="00811ACC" w:rsidRDefault="00D965D2">
      <w:pPr>
        <w:spacing w:after="12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i/>
          <w:sz w:val="19"/>
        </w:rPr>
        <w:t>Please rate each item using 0 = never, 1 = sometimes, 2 = often, 3 = very often.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6654"/>
        <w:gridCol w:w="890"/>
        <w:gridCol w:w="890"/>
        <w:gridCol w:w="890"/>
        <w:gridCol w:w="890"/>
      </w:tblGrid>
      <w:tr w:rsidR="007F64CB" w:rsidRPr="00811ACC" w14:paraId="42BE2D52" w14:textId="77777777" w:rsidTr="00B5337B">
        <w:trPr>
          <w:jc w:val="center"/>
        </w:trPr>
        <w:tc>
          <w:tcPr>
            <w:tcW w:w="6661" w:type="dxa"/>
            <w:shd w:val="clear" w:color="auto" w:fill="D9EAF7"/>
          </w:tcPr>
          <w:p w14:paraId="6E656048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19"/>
              </w:rPr>
              <w:t>Skill / challenge area</w:t>
            </w:r>
          </w:p>
        </w:tc>
        <w:tc>
          <w:tcPr>
            <w:tcW w:w="891" w:type="dxa"/>
            <w:shd w:val="clear" w:color="auto" w:fill="D9EAF7"/>
          </w:tcPr>
          <w:p w14:paraId="422B8A5D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19"/>
              </w:rPr>
              <w:t>0</w:t>
            </w:r>
          </w:p>
        </w:tc>
        <w:tc>
          <w:tcPr>
            <w:tcW w:w="891" w:type="dxa"/>
            <w:shd w:val="clear" w:color="auto" w:fill="D9EAF7"/>
          </w:tcPr>
          <w:p w14:paraId="1B67F452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19"/>
              </w:rPr>
              <w:t>1</w:t>
            </w:r>
          </w:p>
        </w:tc>
        <w:tc>
          <w:tcPr>
            <w:tcW w:w="891" w:type="dxa"/>
            <w:shd w:val="clear" w:color="auto" w:fill="D9EAF7"/>
          </w:tcPr>
          <w:p w14:paraId="7E149BCB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19"/>
              </w:rPr>
              <w:t>2</w:t>
            </w:r>
          </w:p>
        </w:tc>
        <w:tc>
          <w:tcPr>
            <w:tcW w:w="891" w:type="dxa"/>
            <w:shd w:val="clear" w:color="auto" w:fill="D9EAF7"/>
          </w:tcPr>
          <w:p w14:paraId="77A9A8D0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19"/>
              </w:rPr>
              <w:t>3</w:t>
            </w:r>
          </w:p>
        </w:tc>
      </w:tr>
      <w:tr w:rsidR="007F64CB" w:rsidRPr="00811ACC" w14:paraId="3EB70C02" w14:textId="77777777" w:rsidTr="00B5337B">
        <w:trPr>
          <w:jc w:val="center"/>
        </w:trPr>
        <w:tc>
          <w:tcPr>
            <w:tcW w:w="6661" w:type="dxa"/>
          </w:tcPr>
          <w:p w14:paraId="14DD8313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Has trouble getting started on tasks, even when they want to do them</w:t>
            </w:r>
          </w:p>
        </w:tc>
        <w:tc>
          <w:tcPr>
            <w:tcW w:w="891" w:type="dxa"/>
          </w:tcPr>
          <w:p w14:paraId="10FA330B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6984D6E1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2834642F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7CF42EDF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7F64CB" w:rsidRPr="00811ACC" w14:paraId="1C548AE8" w14:textId="77777777" w:rsidTr="00B5337B">
        <w:trPr>
          <w:jc w:val="center"/>
        </w:trPr>
        <w:tc>
          <w:tcPr>
            <w:tcW w:w="6661" w:type="dxa"/>
          </w:tcPr>
          <w:p w14:paraId="0F549141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Loses track of steps, materials, deadlines, or follow-through</w:t>
            </w:r>
          </w:p>
        </w:tc>
        <w:tc>
          <w:tcPr>
            <w:tcW w:w="891" w:type="dxa"/>
          </w:tcPr>
          <w:p w14:paraId="3A552D00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70AC304A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18C5782D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6AA02266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7F64CB" w:rsidRPr="00811ACC" w14:paraId="5CB4673B" w14:textId="77777777" w:rsidTr="00B5337B">
        <w:trPr>
          <w:jc w:val="center"/>
        </w:trPr>
        <w:tc>
          <w:tcPr>
            <w:tcW w:w="6661" w:type="dxa"/>
          </w:tcPr>
          <w:p w14:paraId="7261B6AD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Underestimates or overestimates how long tasks will take</w:t>
            </w:r>
          </w:p>
        </w:tc>
        <w:tc>
          <w:tcPr>
            <w:tcW w:w="891" w:type="dxa"/>
          </w:tcPr>
          <w:p w14:paraId="29AA073B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7AE429FD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1E2BBAA9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0EA4A0AB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7F64CB" w:rsidRPr="00811ACC" w14:paraId="7F3674C8" w14:textId="77777777" w:rsidTr="00B5337B">
        <w:trPr>
          <w:jc w:val="center"/>
        </w:trPr>
        <w:tc>
          <w:tcPr>
            <w:tcW w:w="6661" w:type="dxa"/>
          </w:tcPr>
          <w:p w14:paraId="0FE93B99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Avoids tasks when worried about doing them imperfectly</w:t>
            </w:r>
          </w:p>
        </w:tc>
        <w:tc>
          <w:tcPr>
            <w:tcW w:w="891" w:type="dxa"/>
          </w:tcPr>
          <w:p w14:paraId="01A0050C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72EE5421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3C1E6DBA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7664419F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7F64CB" w:rsidRPr="00811ACC" w14:paraId="515C395B" w14:textId="77777777" w:rsidTr="00B5337B">
        <w:trPr>
          <w:jc w:val="center"/>
        </w:trPr>
        <w:tc>
          <w:tcPr>
            <w:tcW w:w="6661" w:type="dxa"/>
          </w:tcPr>
          <w:p w14:paraId="672B1EF4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Has difficulty shifting when plans change</w:t>
            </w:r>
          </w:p>
        </w:tc>
        <w:tc>
          <w:tcPr>
            <w:tcW w:w="891" w:type="dxa"/>
          </w:tcPr>
          <w:p w14:paraId="7C4F720B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0ED7166C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6C83DB9D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198D0096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7F64CB" w:rsidRPr="00811ACC" w14:paraId="19571CF2" w14:textId="77777777" w:rsidTr="00B5337B">
        <w:trPr>
          <w:jc w:val="center"/>
        </w:trPr>
        <w:tc>
          <w:tcPr>
            <w:tcW w:w="6661" w:type="dxa"/>
          </w:tcPr>
          <w:p w14:paraId="5A11411B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Gets overwhelmed and shuts down, melts down, or argues</w:t>
            </w:r>
          </w:p>
        </w:tc>
        <w:tc>
          <w:tcPr>
            <w:tcW w:w="891" w:type="dxa"/>
          </w:tcPr>
          <w:p w14:paraId="62FB9BF9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699B8043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0D947E42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14BC5D61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7F64CB" w:rsidRPr="00811ACC" w14:paraId="312AF700" w14:textId="77777777" w:rsidTr="00B5337B">
        <w:trPr>
          <w:jc w:val="center"/>
        </w:trPr>
        <w:tc>
          <w:tcPr>
            <w:tcW w:w="6661" w:type="dxa"/>
          </w:tcPr>
          <w:p w14:paraId="3DFE2710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proofErr w:type="gramStart"/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Misses</w:t>
            </w:r>
            <w:proofErr w:type="gramEnd"/>
            <w:r w:rsidRPr="00811ACC">
              <w:rPr>
                <w:rFonts w:ascii="Times New Roman" w:hAnsi="Times New Roman" w:cs="Times New Roman"/>
                <w:sz w:val="18"/>
                <w:szCs w:val="20"/>
              </w:rPr>
              <w:t xml:space="preserve"> early signs of stress, frustration, or dysregulation</w:t>
            </w:r>
          </w:p>
        </w:tc>
        <w:tc>
          <w:tcPr>
            <w:tcW w:w="891" w:type="dxa"/>
          </w:tcPr>
          <w:p w14:paraId="5A2D5EA9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19956F09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14D1667E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4055A86B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7F64CB" w:rsidRPr="00811ACC" w14:paraId="2993CD39" w14:textId="77777777" w:rsidTr="00B5337B">
        <w:trPr>
          <w:jc w:val="center"/>
        </w:trPr>
        <w:tc>
          <w:tcPr>
            <w:tcW w:w="6661" w:type="dxa"/>
          </w:tcPr>
          <w:p w14:paraId="58528494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Has difficulty using coping tools in the moment</w:t>
            </w:r>
          </w:p>
        </w:tc>
        <w:tc>
          <w:tcPr>
            <w:tcW w:w="891" w:type="dxa"/>
          </w:tcPr>
          <w:p w14:paraId="70B509D7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6C476268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09971FCD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05ABC43B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7F64CB" w:rsidRPr="00811ACC" w14:paraId="75E65A7F" w14:textId="77777777" w:rsidTr="00B5337B">
        <w:trPr>
          <w:jc w:val="center"/>
        </w:trPr>
        <w:tc>
          <w:tcPr>
            <w:tcW w:w="6661" w:type="dxa"/>
          </w:tcPr>
          <w:p w14:paraId="2634C99E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Has trouble asking for help or advocating for needs</w:t>
            </w:r>
          </w:p>
        </w:tc>
        <w:tc>
          <w:tcPr>
            <w:tcW w:w="891" w:type="dxa"/>
          </w:tcPr>
          <w:p w14:paraId="522777EE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4F30D4E1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1F639967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4B00B9D7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  <w:tr w:rsidR="007F64CB" w:rsidRPr="00811ACC" w14:paraId="019F3CBC" w14:textId="77777777" w:rsidTr="00B5337B">
        <w:trPr>
          <w:jc w:val="center"/>
        </w:trPr>
        <w:tc>
          <w:tcPr>
            <w:tcW w:w="6661" w:type="dxa"/>
          </w:tcPr>
          <w:p w14:paraId="212AC1D6" w14:textId="77777777" w:rsidR="007F64CB" w:rsidRPr="00811ACC" w:rsidRDefault="00D965D2">
            <w:pPr>
              <w:rPr>
                <w:rFonts w:ascii="Times New Roman" w:hAnsi="Times New Roman" w:cs="Times New Roman"/>
                <w:sz w:val="18"/>
                <w:szCs w:val="20"/>
              </w:rPr>
            </w:pPr>
            <w:r w:rsidRPr="00811ACC">
              <w:rPr>
                <w:rFonts w:ascii="Times New Roman" w:hAnsi="Times New Roman" w:cs="Times New Roman"/>
                <w:sz w:val="18"/>
                <w:szCs w:val="20"/>
              </w:rPr>
              <w:t>Needs repeated reminders to follow routines or complete tasks</w:t>
            </w:r>
          </w:p>
        </w:tc>
        <w:tc>
          <w:tcPr>
            <w:tcW w:w="891" w:type="dxa"/>
          </w:tcPr>
          <w:p w14:paraId="005AE06D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3960531F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3F619578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  <w:tc>
          <w:tcPr>
            <w:tcW w:w="891" w:type="dxa"/>
          </w:tcPr>
          <w:p w14:paraId="1DAFF037" w14:textId="77777777" w:rsidR="007F64CB" w:rsidRPr="00811ACC" w:rsidRDefault="00D965D2">
            <w:pPr>
              <w:jc w:val="center"/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2"/>
              </w:rPr>
              <w:t>☐</w:t>
            </w:r>
          </w:p>
        </w:tc>
      </w:tr>
    </w:tbl>
    <w:p w14:paraId="5CDCB0F6" w14:textId="77777777" w:rsidR="00716E94" w:rsidRDefault="00716E94">
      <w:pPr>
        <w:spacing w:after="60"/>
        <w:rPr>
          <w:rFonts w:ascii="Times New Roman" w:hAnsi="Times New Roman" w:cs="Times New Roman"/>
          <w:b/>
        </w:rPr>
      </w:pPr>
    </w:p>
    <w:p w14:paraId="22E2C2F1" w14:textId="1B350A66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What strengths, talents, or interests stand out?</w:t>
      </w:r>
    </w:p>
    <w:p w14:paraId="705D6027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93EB8BF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What strategies, routines, or supports already work well?</w:t>
      </w:r>
    </w:p>
    <w:p w14:paraId="0642458A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377283EB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What situations make things harder?</w:t>
      </w:r>
    </w:p>
    <w:p w14:paraId="3F3B9E78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6D3B4219" w14:textId="77777777" w:rsidR="007F64CB" w:rsidRPr="00811ACC" w:rsidRDefault="00D965D2">
      <w:pPr>
        <w:pStyle w:val="Heading1"/>
        <w:spacing w:before="200" w:after="8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4. School, work, and daily life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888"/>
        <w:gridCol w:w="5904"/>
      </w:tblGrid>
      <w:tr w:rsidR="007F64CB" w:rsidRPr="00811ACC" w14:paraId="14CBDEB0" w14:textId="77777777" w:rsidTr="00811ACC">
        <w:trPr>
          <w:jc w:val="center"/>
        </w:trPr>
        <w:tc>
          <w:tcPr>
            <w:tcW w:w="3888" w:type="dxa"/>
            <w:vAlign w:val="center"/>
          </w:tcPr>
          <w:p w14:paraId="1563B77D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Current school / work setting</w:t>
            </w:r>
          </w:p>
        </w:tc>
        <w:tc>
          <w:tcPr>
            <w:tcW w:w="5904" w:type="dxa"/>
            <w:vAlign w:val="center"/>
          </w:tcPr>
          <w:p w14:paraId="2D82FA5F" w14:textId="555ADF30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1C68AB34" w14:textId="77777777" w:rsidTr="00811ACC">
        <w:trPr>
          <w:jc w:val="center"/>
        </w:trPr>
        <w:tc>
          <w:tcPr>
            <w:tcW w:w="3888" w:type="dxa"/>
            <w:vAlign w:val="center"/>
          </w:tcPr>
          <w:p w14:paraId="6C2AC70C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Grade / role / title</w:t>
            </w:r>
          </w:p>
        </w:tc>
        <w:tc>
          <w:tcPr>
            <w:tcW w:w="5904" w:type="dxa"/>
            <w:vAlign w:val="center"/>
          </w:tcPr>
          <w:p w14:paraId="402311A5" w14:textId="4A345983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49D3052F" w14:textId="77777777" w:rsidTr="00811ACC">
        <w:trPr>
          <w:jc w:val="center"/>
        </w:trPr>
        <w:tc>
          <w:tcPr>
            <w:tcW w:w="3888" w:type="dxa"/>
            <w:vAlign w:val="center"/>
          </w:tcPr>
          <w:p w14:paraId="767CAF92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Typical daily schedule</w:t>
            </w:r>
          </w:p>
        </w:tc>
        <w:tc>
          <w:tcPr>
            <w:tcW w:w="5904" w:type="dxa"/>
            <w:vAlign w:val="center"/>
          </w:tcPr>
          <w:p w14:paraId="28687165" w14:textId="1A312429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228C7F80" w14:textId="77777777" w:rsidTr="00811ACC">
        <w:trPr>
          <w:jc w:val="center"/>
        </w:trPr>
        <w:tc>
          <w:tcPr>
            <w:tcW w:w="3888" w:type="dxa"/>
            <w:vAlign w:val="center"/>
          </w:tcPr>
          <w:p w14:paraId="3F7ABF94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Hardest part of the day</w:t>
            </w:r>
          </w:p>
        </w:tc>
        <w:tc>
          <w:tcPr>
            <w:tcW w:w="5904" w:type="dxa"/>
            <w:vAlign w:val="center"/>
          </w:tcPr>
          <w:p w14:paraId="631472FF" w14:textId="6A44E5B3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4A21ED92" w14:textId="77777777" w:rsidTr="00811ACC">
        <w:trPr>
          <w:jc w:val="center"/>
        </w:trPr>
        <w:tc>
          <w:tcPr>
            <w:tcW w:w="3888" w:type="dxa"/>
            <w:vAlign w:val="center"/>
          </w:tcPr>
          <w:p w14:paraId="03040355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Attendance or punctuality concerns</w:t>
            </w:r>
          </w:p>
        </w:tc>
        <w:tc>
          <w:tcPr>
            <w:tcW w:w="5904" w:type="dxa"/>
            <w:vAlign w:val="center"/>
          </w:tcPr>
          <w:p w14:paraId="4C007F56" w14:textId="4DBB0ED9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Yes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No    Details: </w:t>
            </w:r>
          </w:p>
        </w:tc>
      </w:tr>
      <w:tr w:rsidR="007F64CB" w:rsidRPr="00811ACC" w14:paraId="7D4F64F0" w14:textId="77777777" w:rsidTr="00811ACC">
        <w:trPr>
          <w:jc w:val="center"/>
        </w:trPr>
        <w:tc>
          <w:tcPr>
            <w:tcW w:w="3888" w:type="dxa"/>
            <w:vAlign w:val="center"/>
          </w:tcPr>
          <w:p w14:paraId="12A3D707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Current supports or accommodations</w:t>
            </w:r>
          </w:p>
        </w:tc>
        <w:tc>
          <w:tcPr>
            <w:tcW w:w="5904" w:type="dxa"/>
            <w:vAlign w:val="center"/>
          </w:tcPr>
          <w:p w14:paraId="327CEAFB" w14:textId="1774112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IEP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504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Work accommodations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None    Details: </w:t>
            </w:r>
          </w:p>
        </w:tc>
      </w:tr>
      <w:tr w:rsidR="007F64CB" w:rsidRPr="00811ACC" w14:paraId="735B121D" w14:textId="77777777" w:rsidTr="00811ACC">
        <w:trPr>
          <w:jc w:val="center"/>
        </w:trPr>
        <w:tc>
          <w:tcPr>
            <w:tcW w:w="3888" w:type="dxa"/>
            <w:vAlign w:val="center"/>
          </w:tcPr>
          <w:p w14:paraId="69E04F82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Recent academic / work performance concerns</w:t>
            </w:r>
          </w:p>
        </w:tc>
        <w:tc>
          <w:tcPr>
            <w:tcW w:w="5904" w:type="dxa"/>
            <w:vAlign w:val="center"/>
          </w:tcPr>
          <w:p w14:paraId="5D572609" w14:textId="5AC2D2A4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56941F0B" w14:textId="77777777" w:rsidTr="00811ACC">
        <w:trPr>
          <w:jc w:val="center"/>
        </w:trPr>
        <w:tc>
          <w:tcPr>
            <w:tcW w:w="3888" w:type="dxa"/>
            <w:vAlign w:val="center"/>
          </w:tcPr>
          <w:p w14:paraId="07D2E37E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Outside commitments (sports, clubs, caregiving, etc.)</w:t>
            </w:r>
          </w:p>
        </w:tc>
        <w:tc>
          <w:tcPr>
            <w:tcW w:w="5904" w:type="dxa"/>
            <w:vAlign w:val="center"/>
          </w:tcPr>
          <w:p w14:paraId="406DFD1D" w14:textId="10487F25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</w:tbl>
    <w:p w14:paraId="07392EC3" w14:textId="77777777" w:rsidR="00716E94" w:rsidRDefault="00716E94">
      <w:pPr>
        <w:spacing w:after="60"/>
        <w:rPr>
          <w:rFonts w:ascii="Times New Roman" w:hAnsi="Times New Roman" w:cs="Times New Roman"/>
          <w:b/>
        </w:rPr>
      </w:pPr>
    </w:p>
    <w:p w14:paraId="106E2FE5" w14:textId="7C1157F2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 xml:space="preserve">What would better functioning look like at school, work, </w:t>
      </w:r>
      <w:r w:rsidR="00B60370">
        <w:rPr>
          <w:rFonts w:ascii="Times New Roman" w:hAnsi="Times New Roman" w:cs="Times New Roman"/>
          <w:b/>
        </w:rPr>
        <w:t>and/or</w:t>
      </w:r>
      <w:r w:rsidRPr="00811ACC">
        <w:rPr>
          <w:rFonts w:ascii="Times New Roman" w:hAnsi="Times New Roman" w:cs="Times New Roman"/>
          <w:b/>
        </w:rPr>
        <w:t xml:space="preserve"> home over the next 90 days?</w:t>
      </w:r>
    </w:p>
    <w:p w14:paraId="6E301E68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70B8127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1F669B4C" w14:textId="6C1F78F1" w:rsidR="007F64CB" w:rsidRPr="00811ACC" w:rsidRDefault="00D965D2">
      <w:pPr>
        <w:pStyle w:val="Heading1"/>
        <w:spacing w:before="200" w:after="8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 xml:space="preserve">5. </w:t>
      </w:r>
      <w:r w:rsidR="00716E94">
        <w:rPr>
          <w:rFonts w:ascii="Times New Roman" w:hAnsi="Times New Roman" w:cs="Times New Roman"/>
        </w:rPr>
        <w:t>Learning disability, m</w:t>
      </w:r>
      <w:r w:rsidRPr="00811ACC">
        <w:rPr>
          <w:rFonts w:ascii="Times New Roman" w:hAnsi="Times New Roman" w:cs="Times New Roman"/>
        </w:rPr>
        <w:t xml:space="preserve">ental health, </w:t>
      </w:r>
      <w:r w:rsidR="00716E94">
        <w:rPr>
          <w:rFonts w:ascii="Times New Roman" w:hAnsi="Times New Roman" w:cs="Times New Roman"/>
        </w:rPr>
        <w:t xml:space="preserve">neurodivergence, </w:t>
      </w:r>
      <w:r w:rsidRPr="00811ACC">
        <w:rPr>
          <w:rFonts w:ascii="Times New Roman" w:hAnsi="Times New Roman" w:cs="Times New Roman"/>
        </w:rPr>
        <w:t>medical, and treatment history</w:t>
      </w:r>
    </w:p>
    <w:p w14:paraId="3E607C30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Current or past diagnoses (if any):</w:t>
      </w:r>
    </w:p>
    <w:p w14:paraId="16892584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2670F7E5" w14:textId="5092A542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Previous therapy, counseling, coaching, or evaluations</w:t>
      </w:r>
      <w:r w:rsidR="00716E94">
        <w:rPr>
          <w:rFonts w:ascii="Times New Roman" w:hAnsi="Times New Roman" w:cs="Times New Roman"/>
          <w:b/>
        </w:rPr>
        <w:t>, w</w:t>
      </w:r>
      <w:r w:rsidRPr="00811ACC">
        <w:rPr>
          <w:rFonts w:ascii="Times New Roman" w:hAnsi="Times New Roman" w:cs="Times New Roman"/>
          <w:b/>
        </w:rPr>
        <w:t>hat was helpful? What was not?</w:t>
      </w:r>
    </w:p>
    <w:p w14:paraId="56E2D5D8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5732AE83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E5DB8C5" w14:textId="266BB563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Any psychiatric hospitalizations, emergency visits, or higher levels of care?</w:t>
      </w:r>
    </w:p>
    <w:p w14:paraId="7C864DF5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7699B87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Current medications, supplements, and prescribing clinician:</w:t>
      </w:r>
    </w:p>
    <w:p w14:paraId="398056B2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0B8ABD8A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6496068F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Relevant medical history, allergies, sleep concerns, or major health conditions:</w:t>
      </w:r>
    </w:p>
    <w:p w14:paraId="6A869B53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901B743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61E065B2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Any alcohol, nicotine, cannabis, or other substance use concerns?</w:t>
      </w:r>
    </w:p>
    <w:p w14:paraId="78AA4E21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38843A7B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Any trauma, abuse, or major life stressors you want us to know about? (optional)</w:t>
      </w:r>
    </w:p>
    <w:p w14:paraId="43C44924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5C36B65B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39FE9774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Family history of mental health, learning, neurodevelopmental, or substance use concerns:</w:t>
      </w:r>
    </w:p>
    <w:p w14:paraId="7705012C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5F4D9FB" w14:textId="24DABD81" w:rsidR="00472A28" w:rsidRDefault="00D965D2" w:rsidP="00716E94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1CB78AFA" w14:textId="50A0DAC0" w:rsidR="007F64CB" w:rsidRPr="00811ACC" w:rsidRDefault="00D965D2">
      <w:pPr>
        <w:pStyle w:val="Heading1"/>
        <w:spacing w:before="200" w:after="8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</w:rPr>
        <w:t>7. Family, relationships, culture, and supports</w:t>
      </w:r>
    </w:p>
    <w:p w14:paraId="485B585C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Who lives in the home or is part of the day-to-day support system?</w:t>
      </w:r>
    </w:p>
    <w:p w14:paraId="73599C75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4FD428F1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193389E2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Important relationships, strengths, or supports we should know about:</w:t>
      </w:r>
    </w:p>
    <w:p w14:paraId="693D5EE4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726E4F14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0CDCB4F2" w14:textId="1C356FA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Any family transitions, separations, moves, losses, or current stressors?</w:t>
      </w:r>
    </w:p>
    <w:p w14:paraId="0A165300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157AEB7D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27A8CEA3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Any cultural, spiritual, identity, or language factors you want respected in care?</w:t>
      </w:r>
    </w:p>
    <w:p w14:paraId="120C0DD9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737BEE02" w14:textId="77777777" w:rsidR="007F64CB" w:rsidRPr="00811ACC" w:rsidRDefault="00D965D2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7466BB0F" w14:textId="77777777" w:rsidR="007F64CB" w:rsidRPr="00811ACC" w:rsidRDefault="00D965D2">
      <w:pPr>
        <w:spacing w:after="6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b/>
        </w:rPr>
        <w:t>Who would you like involved in treatment, and how involved should they be?</w:t>
      </w:r>
    </w:p>
    <w:p w14:paraId="59B9760C" w14:textId="1C4FC384" w:rsidR="007F64CB" w:rsidRDefault="00D965D2" w:rsidP="00B60370">
      <w:pPr>
        <w:spacing w:after="100"/>
        <w:rPr>
          <w:rFonts w:ascii="Times New Roman" w:hAnsi="Times New Roman" w:cs="Times New Roman"/>
        </w:rPr>
      </w:pPr>
      <w:r w:rsidRPr="00811ACC">
        <w:rPr>
          <w:rFonts w:ascii="Times New Roman" w:hAnsi="Times New Roman" w:cs="Times New Roman"/>
          <w:sz w:val="20"/>
        </w:rPr>
        <w:t>__________________________________________________________________________________________</w:t>
      </w:r>
    </w:p>
    <w:p w14:paraId="637DEF3A" w14:textId="77777777" w:rsidR="00B60370" w:rsidRPr="00811ACC" w:rsidRDefault="00B60370" w:rsidP="00B60370">
      <w:pPr>
        <w:spacing w:after="100"/>
        <w:rPr>
          <w:rFonts w:ascii="Times New Roman" w:hAnsi="Times New Roman" w:cs="Times New Roman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38"/>
        <w:gridCol w:w="6976"/>
      </w:tblGrid>
      <w:tr w:rsidR="007F64CB" w:rsidRPr="00811ACC" w14:paraId="24EF5E1A" w14:textId="77777777">
        <w:trPr>
          <w:jc w:val="center"/>
        </w:trPr>
        <w:tc>
          <w:tcPr>
            <w:tcW w:w="3240" w:type="dxa"/>
            <w:vAlign w:val="center"/>
          </w:tcPr>
          <w:p w14:paraId="3AF29A01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Preferred format</w:t>
            </w:r>
          </w:p>
        </w:tc>
        <w:tc>
          <w:tcPr>
            <w:tcW w:w="6984" w:type="dxa"/>
            <w:vAlign w:val="center"/>
          </w:tcPr>
          <w:p w14:paraId="080AE492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In-person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Telehealth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Hybrid</w:t>
            </w:r>
          </w:p>
        </w:tc>
      </w:tr>
      <w:tr w:rsidR="007F64CB" w:rsidRPr="00811ACC" w14:paraId="22DDD9FF" w14:textId="77777777">
        <w:trPr>
          <w:jc w:val="center"/>
        </w:trPr>
        <w:tc>
          <w:tcPr>
            <w:tcW w:w="3240" w:type="dxa"/>
            <w:vAlign w:val="center"/>
          </w:tcPr>
          <w:p w14:paraId="0DF9D39B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Preferred cadence</w:t>
            </w:r>
          </w:p>
        </w:tc>
        <w:tc>
          <w:tcPr>
            <w:tcW w:w="6984" w:type="dxa"/>
            <w:vAlign w:val="center"/>
          </w:tcPr>
          <w:p w14:paraId="443791B6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Weekly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Every other week    </w:t>
            </w:r>
            <w:r w:rsidRPr="00811ACC">
              <w:rPr>
                <w:rFonts w:ascii="Segoe UI Symbol" w:hAnsi="Segoe UI Symbol" w:cs="Segoe UI Symbol"/>
                <w:sz w:val="20"/>
              </w:rPr>
              <w:t>☐</w:t>
            </w:r>
            <w:r w:rsidRPr="00811ACC">
              <w:rPr>
                <w:rFonts w:ascii="Times New Roman" w:hAnsi="Times New Roman" w:cs="Times New Roman"/>
                <w:sz w:val="20"/>
              </w:rPr>
              <w:t xml:space="preserve"> Not sure yet</w:t>
            </w:r>
          </w:p>
        </w:tc>
      </w:tr>
      <w:tr w:rsidR="007F64CB" w:rsidRPr="00811ACC" w14:paraId="746F27AA" w14:textId="77777777">
        <w:trPr>
          <w:jc w:val="center"/>
        </w:trPr>
        <w:tc>
          <w:tcPr>
            <w:tcW w:w="3240" w:type="dxa"/>
            <w:vAlign w:val="center"/>
          </w:tcPr>
          <w:p w14:paraId="3400CE2D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Best days / times</w:t>
            </w:r>
          </w:p>
        </w:tc>
        <w:tc>
          <w:tcPr>
            <w:tcW w:w="6984" w:type="dxa"/>
            <w:vAlign w:val="center"/>
          </w:tcPr>
          <w:p w14:paraId="1DF25337" w14:textId="7DA61C7D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F64CB" w:rsidRPr="00811ACC" w14:paraId="296996EB" w14:textId="77777777">
        <w:trPr>
          <w:jc w:val="center"/>
        </w:trPr>
        <w:tc>
          <w:tcPr>
            <w:tcW w:w="3240" w:type="dxa"/>
            <w:vAlign w:val="center"/>
          </w:tcPr>
          <w:p w14:paraId="675197EC" w14:textId="77777777" w:rsidR="007F64CB" w:rsidRPr="00811ACC" w:rsidRDefault="00D965D2">
            <w:pPr>
              <w:rPr>
                <w:rFonts w:ascii="Times New Roman" w:hAnsi="Times New Roman" w:cs="Times New Roman"/>
              </w:rPr>
            </w:pPr>
            <w:r w:rsidRPr="00811ACC">
              <w:rPr>
                <w:rFonts w:ascii="Times New Roman" w:hAnsi="Times New Roman" w:cs="Times New Roman"/>
                <w:b/>
                <w:sz w:val="20"/>
              </w:rPr>
              <w:t>Comfort with practice between sessions (0-10)</w:t>
            </w:r>
          </w:p>
        </w:tc>
        <w:tc>
          <w:tcPr>
            <w:tcW w:w="6984" w:type="dxa"/>
            <w:vAlign w:val="center"/>
          </w:tcPr>
          <w:p w14:paraId="403E199E" w14:textId="5347DF70" w:rsidR="007F64CB" w:rsidRPr="00811ACC" w:rsidRDefault="007F64CB">
            <w:pPr>
              <w:rPr>
                <w:rFonts w:ascii="Times New Roman" w:hAnsi="Times New Roman" w:cs="Times New Roman"/>
              </w:rPr>
            </w:pPr>
          </w:p>
        </w:tc>
      </w:tr>
      <w:tr w:rsidR="00716E94" w:rsidRPr="00811ACC" w14:paraId="6874B28A" w14:textId="77777777">
        <w:trPr>
          <w:jc w:val="center"/>
        </w:trPr>
        <w:tc>
          <w:tcPr>
            <w:tcW w:w="3240" w:type="dxa"/>
            <w:vAlign w:val="center"/>
          </w:tcPr>
          <w:p w14:paraId="1CCA1610" w14:textId="7A23330E" w:rsidR="00716E94" w:rsidRPr="00716E94" w:rsidRDefault="00716E94">
            <w:pPr>
              <w:rPr>
                <w:rFonts w:ascii="Times New Roman" w:hAnsi="Times New Roman" w:cs="Times New Roman"/>
                <w:b/>
                <w:sz w:val="20"/>
              </w:rPr>
            </w:pPr>
            <w:r w:rsidRPr="00716E94">
              <w:rPr>
                <w:rFonts w:ascii="Times New Roman" w:hAnsi="Times New Roman" w:cs="Times New Roman"/>
                <w:b/>
                <w:sz w:val="20"/>
              </w:rPr>
              <w:t>Client interest level in participating in services (0-10)</w:t>
            </w:r>
          </w:p>
        </w:tc>
        <w:tc>
          <w:tcPr>
            <w:tcW w:w="6984" w:type="dxa"/>
            <w:vAlign w:val="center"/>
          </w:tcPr>
          <w:p w14:paraId="0FBD33B0" w14:textId="77777777" w:rsidR="00716E94" w:rsidRPr="00811ACC" w:rsidRDefault="00716E94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716E94" w:rsidRPr="00811ACC" w14:paraId="2166A8C1" w14:textId="77777777">
        <w:trPr>
          <w:jc w:val="center"/>
        </w:trPr>
        <w:tc>
          <w:tcPr>
            <w:tcW w:w="3240" w:type="dxa"/>
            <w:vAlign w:val="center"/>
          </w:tcPr>
          <w:p w14:paraId="5C71F0F6" w14:textId="50AEE5F0" w:rsidR="00716E94" w:rsidRPr="00811ACC" w:rsidRDefault="00716E94">
            <w:pPr>
              <w:rPr>
                <w:rFonts w:ascii="Times New Roman" w:hAnsi="Times New Roman" w:cs="Times New Roman"/>
                <w:b/>
                <w:sz w:val="20"/>
              </w:rPr>
            </w:pPr>
            <w:r>
              <w:rPr>
                <w:rFonts w:ascii="Times New Roman" w:hAnsi="Times New Roman" w:cs="Times New Roman"/>
                <w:b/>
                <w:sz w:val="20"/>
              </w:rPr>
              <w:t>Parent interest level in supporting services (0-10)</w:t>
            </w:r>
          </w:p>
        </w:tc>
        <w:tc>
          <w:tcPr>
            <w:tcW w:w="6984" w:type="dxa"/>
            <w:vAlign w:val="center"/>
          </w:tcPr>
          <w:p w14:paraId="1A35EA35" w14:textId="77777777" w:rsidR="00716E94" w:rsidRPr="00811ACC" w:rsidRDefault="00716E94">
            <w:pPr>
              <w:rPr>
                <w:rFonts w:ascii="Times New Roman" w:hAnsi="Times New Roman" w:cs="Times New Roman"/>
                <w:sz w:val="20"/>
              </w:rPr>
            </w:pPr>
          </w:p>
        </w:tc>
      </w:tr>
    </w:tbl>
    <w:p w14:paraId="52CF8B03" w14:textId="77777777" w:rsidR="007F64CB" w:rsidRDefault="007F64CB">
      <w:pPr>
        <w:rPr>
          <w:rFonts w:ascii="Times New Roman" w:hAnsi="Times New Roman" w:cs="Times New Roman"/>
        </w:rPr>
      </w:pPr>
    </w:p>
    <w:p w14:paraId="07D93698" w14:textId="296FB052" w:rsidR="00B60370" w:rsidRDefault="00B60370" w:rsidP="00B60370">
      <w:pPr>
        <w:pStyle w:val="Heading1"/>
        <w:spacing w:before="200" w:after="8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8</w:t>
      </w:r>
      <w:r w:rsidRPr="00811ACC">
        <w:rPr>
          <w:rFonts w:ascii="Times New Roman" w:hAnsi="Times New Roman" w:cs="Times New Roman"/>
        </w:rPr>
        <w:t xml:space="preserve">. </w:t>
      </w:r>
      <w:r>
        <w:rPr>
          <w:rFonts w:ascii="Times New Roman" w:hAnsi="Times New Roman" w:cs="Times New Roman"/>
        </w:rPr>
        <w:t>Additional Info</w:t>
      </w:r>
    </w:p>
    <w:p w14:paraId="77964D25" w14:textId="253EC1A4" w:rsidR="00B60370" w:rsidRPr="00B60370" w:rsidRDefault="00B60370" w:rsidP="00B60370">
      <w:pPr>
        <w:rPr>
          <w:rFonts w:ascii="Times New Roman" w:hAnsi="Times New Roman" w:cs="Times New Roman"/>
          <w:b/>
          <w:bCs/>
        </w:rPr>
      </w:pPr>
      <w:r w:rsidRPr="00B60370">
        <w:rPr>
          <w:rFonts w:ascii="Times New Roman" w:hAnsi="Times New Roman" w:cs="Times New Roman"/>
          <w:b/>
          <w:bCs/>
        </w:rPr>
        <w:t>Anything else we may need to know?</w:t>
      </w:r>
    </w:p>
    <w:p w14:paraId="6EA13D90" w14:textId="77777777" w:rsidR="00B60370" w:rsidRDefault="00B60370" w:rsidP="00B60370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7FA6C103" w14:textId="77777777" w:rsidR="00B60370" w:rsidRDefault="00B60370" w:rsidP="00B60370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44CD6FAE" w14:textId="77777777" w:rsidR="00B60370" w:rsidRDefault="00B60370" w:rsidP="00B60370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31EE125E" w14:textId="1F58670C" w:rsidR="00B60370" w:rsidRPr="00B60370" w:rsidRDefault="00B60370">
      <w:pPr>
        <w:rPr>
          <w:u w:val="single"/>
        </w:rPr>
      </w:pP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</w:p>
    <w:p w14:paraId="0992706F" w14:textId="37A8712A" w:rsidR="007F64CB" w:rsidRPr="00811ACC" w:rsidRDefault="007F64CB">
      <w:pPr>
        <w:spacing w:after="100"/>
        <w:rPr>
          <w:rFonts w:ascii="Times New Roman" w:hAnsi="Times New Roman" w:cs="Times New Roman"/>
        </w:rPr>
      </w:pPr>
    </w:p>
    <w:sectPr w:rsidR="007F64CB" w:rsidRPr="00811ACC" w:rsidSect="00811ACC">
      <w:headerReference w:type="default" r:id="rId8"/>
      <w:pgSz w:w="12240" w:h="15840"/>
      <w:pgMar w:top="864" w:right="1008" w:bottom="864" w:left="1008" w:header="57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36C5BD" w14:textId="77777777" w:rsidR="00D965D2" w:rsidRDefault="00D965D2">
      <w:pPr>
        <w:spacing w:after="0" w:line="240" w:lineRule="auto"/>
      </w:pPr>
      <w:r>
        <w:separator/>
      </w:r>
    </w:p>
  </w:endnote>
  <w:endnote w:type="continuationSeparator" w:id="0">
    <w:p w14:paraId="20615762" w14:textId="77777777" w:rsidR="00D965D2" w:rsidRDefault="00D965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D17B35D" w14:textId="77777777" w:rsidR="00D965D2" w:rsidRDefault="00D965D2">
      <w:pPr>
        <w:spacing w:after="0" w:line="240" w:lineRule="auto"/>
      </w:pPr>
      <w:r>
        <w:separator/>
      </w:r>
    </w:p>
  </w:footnote>
  <w:footnote w:type="continuationSeparator" w:id="0">
    <w:p w14:paraId="394901DD" w14:textId="77777777" w:rsidR="00D965D2" w:rsidRDefault="00D965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1AD720" w14:textId="5673DD96" w:rsidR="00811ACC" w:rsidRPr="00811ACC" w:rsidRDefault="00811ACC" w:rsidP="00811ACC">
    <w:pPr>
      <w:pStyle w:val="Header"/>
      <w:jc w:val="right"/>
      <w:rPr>
        <w:sz w:val="18"/>
        <w:szCs w:val="18"/>
      </w:rPr>
    </w:pPr>
    <w:r w:rsidRPr="00811ACC">
      <w:rPr>
        <w:b/>
        <w:color w:val="555555"/>
        <w:sz w:val="16"/>
        <w:szCs w:val="18"/>
      </w:rPr>
      <w:t>New Client Intake Questionnaire</w:t>
    </w:r>
  </w:p>
  <w:p w14:paraId="20A86D8C" w14:textId="129FF64F" w:rsidR="007F64CB" w:rsidRPr="00811ACC" w:rsidRDefault="007F64CB" w:rsidP="00811AC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057247023">
    <w:abstractNumId w:val="8"/>
  </w:num>
  <w:num w:numId="2" w16cid:durableId="560797136">
    <w:abstractNumId w:val="6"/>
  </w:num>
  <w:num w:numId="3" w16cid:durableId="85007323">
    <w:abstractNumId w:val="5"/>
  </w:num>
  <w:num w:numId="4" w16cid:durableId="987591843">
    <w:abstractNumId w:val="4"/>
  </w:num>
  <w:num w:numId="5" w16cid:durableId="544947464">
    <w:abstractNumId w:val="7"/>
  </w:num>
  <w:num w:numId="6" w16cid:durableId="1189757431">
    <w:abstractNumId w:val="3"/>
  </w:num>
  <w:num w:numId="7" w16cid:durableId="723260451">
    <w:abstractNumId w:val="2"/>
  </w:num>
  <w:num w:numId="8" w16cid:durableId="450633425">
    <w:abstractNumId w:val="1"/>
  </w:num>
  <w:num w:numId="9" w16cid:durableId="8627477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doNotDisplayPageBoundarie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19557B"/>
    <w:rsid w:val="0029639D"/>
    <w:rsid w:val="002E3B2E"/>
    <w:rsid w:val="00326F90"/>
    <w:rsid w:val="00472A28"/>
    <w:rsid w:val="00716E94"/>
    <w:rsid w:val="007F64CB"/>
    <w:rsid w:val="00811ACC"/>
    <w:rsid w:val="00AA1D8D"/>
    <w:rsid w:val="00B47730"/>
    <w:rsid w:val="00B5337B"/>
    <w:rsid w:val="00B60370"/>
    <w:rsid w:val="00CB0664"/>
    <w:rsid w:val="00D965D2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275F83"/>
  <w14:defaultImageDpi w14:val="300"/>
  <w15:docId w15:val="{A622D28B-3DAF-4470-ADF2-AF5EA3168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b/>
      <w:color w:val="17365D" w:themeColor="text2" w:themeShade="BF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1205</Words>
  <Characters>6870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8059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Johnna Nicole Burns</cp:lastModifiedBy>
  <cp:revision>2</cp:revision>
  <dcterms:created xsi:type="dcterms:W3CDTF">2026-08-07T17:08:00Z</dcterms:created>
  <dcterms:modified xsi:type="dcterms:W3CDTF">2026-08-07T17:08:00Z</dcterms:modified>
  <cp:category/>
</cp:coreProperties>
</file>