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7012D" w14:textId="74045A3C" w:rsidR="00E623F4" w:rsidRPr="00E623F4" w:rsidRDefault="00E623F4" w:rsidP="00E623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kern w:val="0"/>
          <w14:ligatures w14:val="none"/>
        </w:rPr>
      </w:pPr>
      <w:r w:rsidRPr="00E623F4">
        <w:rPr>
          <w:rFonts w:eastAsia="Times New Roman"/>
          <w:kern w:val="0"/>
          <w14:ligatures w14:val="none"/>
        </w:rPr>
        <w:t xml:space="preserve">Mark Langford is the founder of </w:t>
      </w:r>
      <w:hyperlink r:id="rId4" w:history="1">
        <w:r w:rsidRPr="00E623F4">
          <w:rPr>
            <w:rStyle w:val="Hyperlink"/>
            <w:rFonts w:eastAsia="Times New Roman"/>
            <w:kern w:val="0"/>
            <w14:ligatures w14:val="none"/>
          </w:rPr>
          <w:t>SideHustleDBL</w:t>
        </w:r>
      </w:hyperlink>
      <w:r w:rsidRPr="00E623F4">
        <w:rPr>
          <w:rFonts w:eastAsia="Times New Roman"/>
          <w:kern w:val="0"/>
          <w14:ligatures w14:val="none"/>
        </w:rPr>
        <w:t xml:space="preserve">, an AI-powered platform that helps corporate professionals discover, build, and launch side businesses that fit their real-life constraints. Before building SideHustleDBL, he spent more than 30 years reinventing himself across eight different industries, including Wall Street consulting, entertainment, consumer products, retail, financial services, </w:t>
      </w:r>
      <w:r>
        <w:rPr>
          <w:rFonts w:eastAsia="Times New Roman"/>
          <w:kern w:val="0"/>
          <w14:ligatures w14:val="none"/>
        </w:rPr>
        <w:t>software development</w:t>
      </w:r>
      <w:r w:rsidRPr="00E623F4">
        <w:rPr>
          <w:rFonts w:eastAsia="Times New Roman"/>
          <w:kern w:val="0"/>
          <w14:ligatures w14:val="none"/>
        </w:rPr>
        <w:t xml:space="preserve">, </w:t>
      </w:r>
      <w:r>
        <w:rPr>
          <w:rFonts w:eastAsia="Times New Roman"/>
          <w:kern w:val="0"/>
          <w14:ligatures w14:val="none"/>
        </w:rPr>
        <w:t>government</w:t>
      </w:r>
      <w:r w:rsidRPr="00E623F4">
        <w:rPr>
          <w:rFonts w:eastAsia="Times New Roman"/>
          <w:kern w:val="0"/>
          <w14:ligatures w14:val="none"/>
        </w:rPr>
        <w:t>, and entrepreneurship. Although he earned an MBA from Harvard Business School and held roles with companies including Disney, Procter &amp; Gamble, Macy’s, Prudential, and Technicolor, Mark spent years searching for work that truly fit him. His breakthrough came when he found his way back to entrepreneurship,</w:t>
      </w:r>
      <w:r w:rsidR="00BA34BF">
        <w:rPr>
          <w:rFonts w:eastAsia="Times New Roman"/>
          <w:kern w:val="0"/>
          <w14:ligatures w14:val="none"/>
        </w:rPr>
        <w:t xml:space="preserve"> founding </w:t>
      </w:r>
      <w:hyperlink r:id="rId5" w:history="1">
        <w:r w:rsidR="00BA34BF" w:rsidRPr="00BA34BF">
          <w:rPr>
            <w:rStyle w:val="Hyperlink"/>
            <w:rFonts w:eastAsia="Times New Roman"/>
            <w:shd w:val="clear" w:color="auto" w:fill="FFFFFF"/>
          </w:rPr>
          <w:t>C-Synergy Coaching</w:t>
        </w:r>
      </w:hyperlink>
      <w:r w:rsidR="00BA34BF" w:rsidRPr="00BA34BF">
        <w:rPr>
          <w:rFonts w:eastAsia="Times New Roman"/>
          <w:color w:val="202124"/>
          <w:shd w:val="clear" w:color="auto" w:fill="FFFFFF"/>
        </w:rPr>
        <w:t xml:space="preserve"> in 2013</w:t>
      </w:r>
      <w:r w:rsidR="00BA34BF">
        <w:rPr>
          <w:rFonts w:ascii="Arial" w:eastAsia="Times New Roman" w:hAnsi="Arial" w:cs="Arial"/>
          <w:color w:val="202124"/>
          <w:shd w:val="clear" w:color="auto" w:fill="FFFFFF"/>
        </w:rPr>
        <w:t xml:space="preserve"> </w:t>
      </w:r>
      <w:r w:rsidRPr="00E623F4">
        <w:rPr>
          <w:rFonts w:eastAsia="Times New Roman"/>
          <w:kern w:val="0"/>
          <w14:ligatures w14:val="none"/>
        </w:rPr>
        <w:t>and</w:t>
      </w:r>
      <w:r w:rsidR="00BA34BF">
        <w:rPr>
          <w:rFonts w:eastAsia="Times New Roman"/>
          <w:kern w:val="0"/>
          <w14:ligatures w14:val="none"/>
        </w:rPr>
        <w:t xml:space="preserve"> - since then - </w:t>
      </w:r>
      <w:r w:rsidRPr="00E623F4">
        <w:rPr>
          <w:rFonts w:eastAsia="Times New Roman"/>
          <w:kern w:val="0"/>
          <w14:ligatures w14:val="none"/>
        </w:rPr>
        <w:t xml:space="preserve">helping more than 1,000 professionals navigate career transitions and entrepreneurial launches. He is also the author of </w:t>
      </w:r>
      <w:hyperlink r:id="rId6" w:history="1">
        <w:r w:rsidRPr="00E623F4">
          <w:rPr>
            <w:rStyle w:val="Hyperlink"/>
            <w:rFonts w:eastAsia="Times New Roman"/>
            <w:kern w:val="0"/>
            <w14:ligatures w14:val="none"/>
          </w:rPr>
          <w:t>Thank God It’s Wednesday</w:t>
        </w:r>
      </w:hyperlink>
      <w:r w:rsidRPr="00E623F4">
        <w:rPr>
          <w:rFonts w:eastAsia="Times New Roman"/>
          <w:kern w:val="0"/>
          <w14:ligatures w14:val="none"/>
        </w:rPr>
        <w:t xml:space="preserve"> and </w:t>
      </w:r>
      <w:hyperlink r:id="rId7" w:history="1">
        <w:r w:rsidRPr="00E623F4">
          <w:rPr>
            <w:rStyle w:val="Hyperlink"/>
            <w:rFonts w:eastAsia="Times New Roman"/>
            <w:kern w:val="0"/>
            <w14:ligatures w14:val="none"/>
          </w:rPr>
          <w:t>The AI-Empowered Coach</w:t>
        </w:r>
      </w:hyperlink>
      <w:r w:rsidRPr="00E623F4">
        <w:rPr>
          <w:rFonts w:eastAsia="Times New Roman"/>
          <w:kern w:val="0"/>
          <w14:ligatures w14:val="none"/>
        </w:rPr>
        <w:t xml:space="preserve">, and producer of the bestselling Udemy masterclass </w:t>
      </w:r>
      <w:hyperlink r:id="rId8" w:history="1">
        <w:r w:rsidRPr="00E623F4">
          <w:rPr>
            <w:rStyle w:val="Hyperlink"/>
            <w:rFonts w:eastAsia="Times New Roman"/>
            <w:kern w:val="0"/>
            <w14:ligatures w14:val="none"/>
          </w:rPr>
          <w:t>Discover Your Career Path &amp; Land a Job You Love in 12 Weeks</w:t>
        </w:r>
      </w:hyperlink>
      <w:r w:rsidRPr="00E623F4">
        <w:rPr>
          <w:rFonts w:eastAsia="Times New Roman"/>
          <w:kern w:val="0"/>
          <w14:ligatures w14:val="none"/>
        </w:rPr>
        <w:t>.</w:t>
      </w:r>
    </w:p>
    <w:p w14:paraId="7E0502E5" w14:textId="77777777" w:rsidR="0046683A" w:rsidRDefault="0046683A"/>
    <w:sectPr w:rsidR="0046683A" w:rsidSect="009A3F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3F4"/>
    <w:rsid w:val="001A3117"/>
    <w:rsid w:val="002539C8"/>
    <w:rsid w:val="0046683A"/>
    <w:rsid w:val="004E4CF8"/>
    <w:rsid w:val="004E5DFD"/>
    <w:rsid w:val="006F6389"/>
    <w:rsid w:val="009A3FEB"/>
    <w:rsid w:val="00BA34BF"/>
    <w:rsid w:val="00BE7C07"/>
    <w:rsid w:val="00CA3B70"/>
    <w:rsid w:val="00DD2B4F"/>
    <w:rsid w:val="00E6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9B8442"/>
  <w15:chartTrackingRefBased/>
  <w15:docId w15:val="{931EE02E-5A9F-8844-8A24-38A7054BD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23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23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23F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23F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23F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23F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23F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23F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23F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23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23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23F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23F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23F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23F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23F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23F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23F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23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23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23F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23F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23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23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23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23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23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23F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23F4"/>
    <w:rPr>
      <w:b/>
      <w:bCs/>
      <w:smallCaps/>
      <w:color w:val="2F5496" w:themeColor="accent1" w:themeShade="BF"/>
      <w:spacing w:val="5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623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623F4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E623F4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623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23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demy.com/course/careermastery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mazon.com/AI-Empowered-Coach-Unlock-Clients-Busywork-ebook/dp/B0FPDMZCV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mazon.com/Thank-God-Its-Wednesday-Professionals/dp/0692491376/" TargetMode="External"/><Relationship Id="rId5" Type="http://schemas.openxmlformats.org/officeDocument/2006/relationships/hyperlink" Target="https://c-synergy.com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idehustledbl.com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210</Words>
  <Characters>1199</Characters>
  <Application>Microsoft Office Word</Application>
  <DocSecurity>0</DocSecurity>
  <Lines>9</Lines>
  <Paragraphs>2</Paragraphs>
  <ScaleCrop>false</ScaleCrop>
  <Company>C-Synergy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Langford</dc:creator>
  <cp:keywords/>
  <dc:description/>
  <cp:lastModifiedBy>Mark Langford</cp:lastModifiedBy>
  <cp:revision>2</cp:revision>
  <dcterms:created xsi:type="dcterms:W3CDTF">2026-05-07T23:16:00Z</dcterms:created>
  <dcterms:modified xsi:type="dcterms:W3CDTF">2026-05-07T23:23:00Z</dcterms:modified>
</cp:coreProperties>
</file>