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FF368" w14:textId="77777777" w:rsidR="007B4C4E" w:rsidRDefault="007B4C4E">
      <w:pPr>
        <w:pStyle w:val="BodyText"/>
        <w:ind w:left="0"/>
        <w:rPr>
          <w:rFonts w:ascii="Times New Roman"/>
          <w:sz w:val="26"/>
        </w:rPr>
      </w:pPr>
    </w:p>
    <w:p w14:paraId="511FF369" w14:textId="77777777" w:rsidR="007B4C4E" w:rsidRDefault="007B4C4E">
      <w:pPr>
        <w:pStyle w:val="BodyText"/>
        <w:ind w:left="0"/>
        <w:rPr>
          <w:rFonts w:ascii="Times New Roman"/>
          <w:sz w:val="26"/>
        </w:rPr>
      </w:pPr>
    </w:p>
    <w:p w14:paraId="511FF36A" w14:textId="77777777" w:rsidR="007B4C4E" w:rsidRDefault="007B4C4E">
      <w:pPr>
        <w:pStyle w:val="BodyText"/>
        <w:spacing w:before="5"/>
        <w:ind w:left="0"/>
        <w:rPr>
          <w:rFonts w:ascii="Times New Roman"/>
          <w:sz w:val="21"/>
        </w:rPr>
      </w:pPr>
    </w:p>
    <w:p w14:paraId="511FF36B" w14:textId="77777777" w:rsidR="007B4C4E" w:rsidRDefault="00A34ABB">
      <w:pPr>
        <w:pStyle w:val="Heading1"/>
        <w:ind w:left="120"/>
      </w:pPr>
      <w:r>
        <w:t>Education</w:t>
      </w:r>
    </w:p>
    <w:p w14:paraId="511FF36C" w14:textId="77777777" w:rsidR="007B4C4E" w:rsidRDefault="00A34ABB">
      <w:pPr>
        <w:spacing w:before="87"/>
        <w:ind w:left="103" w:right="2464"/>
        <w:jc w:val="center"/>
        <w:rPr>
          <w:b/>
          <w:sz w:val="36"/>
        </w:rPr>
      </w:pPr>
      <w:r>
        <w:br w:type="column"/>
      </w:r>
      <w:r>
        <w:rPr>
          <w:b/>
          <w:sz w:val="36"/>
        </w:rPr>
        <w:t>Alex Chappelow</w:t>
      </w:r>
    </w:p>
    <w:p w14:paraId="511FF36D" w14:textId="77777777" w:rsidR="007B4C4E" w:rsidRDefault="00A34ABB">
      <w:pPr>
        <w:pStyle w:val="BodyText"/>
        <w:spacing w:before="2"/>
        <w:ind w:left="103" w:right="2466"/>
        <w:jc w:val="center"/>
      </w:pPr>
      <w:hyperlink r:id="rId8">
        <w:r>
          <w:rPr>
            <w:color w:val="0462C1"/>
            <w:u w:val="single" w:color="0462C1"/>
          </w:rPr>
          <w:t>Alex.chappelow@dartmouthpartners.com</w:t>
        </w:r>
        <w:r>
          <w:rPr>
            <w:color w:val="0462C1"/>
          </w:rPr>
          <w:t xml:space="preserve"> </w:t>
        </w:r>
      </w:hyperlink>
      <w:r>
        <w:t>020 3696 5071</w:t>
      </w:r>
    </w:p>
    <w:p w14:paraId="511FF36E" w14:textId="77777777" w:rsidR="007B4C4E" w:rsidRDefault="007B4C4E">
      <w:pPr>
        <w:jc w:val="center"/>
        <w:sectPr w:rsidR="007B4C4E">
          <w:type w:val="continuous"/>
          <w:pgSz w:w="12240" w:h="15840"/>
          <w:pgMar w:top="900" w:right="920" w:bottom="280" w:left="940" w:header="720" w:footer="720" w:gutter="0"/>
          <w:cols w:num="2" w:space="720" w:equalWidth="0">
            <w:col w:w="1180" w:space="1165"/>
            <w:col w:w="8035"/>
          </w:cols>
        </w:sectPr>
      </w:pPr>
    </w:p>
    <w:p w14:paraId="511FF36F" w14:textId="77777777" w:rsidR="007B4C4E" w:rsidRDefault="007B4C4E">
      <w:pPr>
        <w:pStyle w:val="BodyText"/>
        <w:spacing w:before="6"/>
        <w:ind w:left="0"/>
        <w:rPr>
          <w:sz w:val="6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9"/>
        <w:gridCol w:w="4935"/>
      </w:tblGrid>
      <w:tr w:rsidR="007B4C4E" w14:paraId="511FF372" w14:textId="77777777">
        <w:trPr>
          <w:trHeight w:val="237"/>
        </w:trPr>
        <w:tc>
          <w:tcPr>
            <w:tcW w:w="5209" w:type="dxa"/>
            <w:tcBorders>
              <w:top w:val="single" w:sz="8" w:space="0" w:color="000000"/>
            </w:tcBorders>
          </w:tcPr>
          <w:p w14:paraId="511FF370" w14:textId="77777777" w:rsidR="007B4C4E" w:rsidRDefault="00A34ABB">
            <w:pPr>
              <w:pStyle w:val="TableParagraph"/>
              <w:spacing w:line="217" w:lineRule="exact"/>
              <w:ind w:left="19"/>
              <w:rPr>
                <w:b/>
              </w:rPr>
            </w:pPr>
            <w:r>
              <w:rPr>
                <w:b/>
              </w:rPr>
              <w:t>University Clearly Signposted</w:t>
            </w:r>
          </w:p>
        </w:tc>
        <w:tc>
          <w:tcPr>
            <w:tcW w:w="4935" w:type="dxa"/>
            <w:tcBorders>
              <w:top w:val="single" w:sz="8" w:space="0" w:color="000000"/>
            </w:tcBorders>
          </w:tcPr>
          <w:p w14:paraId="511FF371" w14:textId="77777777" w:rsidR="007B4C4E" w:rsidRDefault="00A34ABB">
            <w:pPr>
              <w:pStyle w:val="TableParagraph"/>
              <w:spacing w:line="217" w:lineRule="exact"/>
              <w:ind w:right="-15"/>
              <w:jc w:val="right"/>
              <w:rPr>
                <w:b/>
              </w:rPr>
            </w:pPr>
            <w:r>
              <w:rPr>
                <w:b/>
              </w:rPr>
              <w:t>Location, Country</w:t>
            </w:r>
          </w:p>
        </w:tc>
      </w:tr>
      <w:tr w:rsidR="007B4C4E" w14:paraId="511FF375" w14:textId="77777777">
        <w:trPr>
          <w:trHeight w:val="257"/>
        </w:trPr>
        <w:tc>
          <w:tcPr>
            <w:tcW w:w="5209" w:type="dxa"/>
          </w:tcPr>
          <w:p w14:paraId="511FF373" w14:textId="77777777" w:rsidR="007B4C4E" w:rsidRDefault="00A34ABB">
            <w:pPr>
              <w:pStyle w:val="TableParagraph"/>
              <w:ind w:left="19"/>
              <w:rPr>
                <w:i/>
              </w:rPr>
            </w:pPr>
            <w:r>
              <w:rPr>
                <w:i/>
              </w:rPr>
              <w:t>Full Degree Title</w:t>
            </w:r>
          </w:p>
        </w:tc>
        <w:tc>
          <w:tcPr>
            <w:tcW w:w="4935" w:type="dxa"/>
          </w:tcPr>
          <w:p w14:paraId="511FF374" w14:textId="77777777" w:rsidR="007B4C4E" w:rsidRDefault="00A34ABB">
            <w:pPr>
              <w:pStyle w:val="TableParagraph"/>
              <w:jc w:val="right"/>
            </w:pPr>
            <w:r>
              <w:t>Graduation dates 20XX-20XX</w:t>
            </w:r>
          </w:p>
        </w:tc>
      </w:tr>
    </w:tbl>
    <w:p w14:paraId="511FF376" w14:textId="77777777" w:rsidR="007B4C4E" w:rsidRDefault="00A34ABB">
      <w:pPr>
        <w:pStyle w:val="BodyText"/>
        <w:spacing w:before="1" w:line="257" w:lineRule="exact"/>
      </w:pPr>
      <w:r>
        <w:t>Upper Second Class (2:1)</w:t>
      </w:r>
    </w:p>
    <w:p w14:paraId="511FF377" w14:textId="77777777" w:rsidR="007B4C4E" w:rsidRDefault="00A34ABB">
      <w:pPr>
        <w:spacing w:line="257" w:lineRule="exact"/>
        <w:ind w:left="500"/>
      </w:pPr>
      <w:r>
        <w:rPr>
          <w:b/>
        </w:rPr>
        <w:t xml:space="preserve">Relevant coursework: </w:t>
      </w:r>
      <w:r>
        <w:t>Advanced Origami, History of Origami</w:t>
      </w:r>
    </w:p>
    <w:p w14:paraId="511FF378" w14:textId="77777777" w:rsidR="007B4C4E" w:rsidRDefault="00A34ABB">
      <w:pPr>
        <w:tabs>
          <w:tab w:val="left" w:pos="9341"/>
        </w:tabs>
        <w:spacing w:before="1" w:line="257" w:lineRule="exact"/>
        <w:ind w:left="140"/>
        <w:rPr>
          <w:b/>
          <w:sz w:val="21"/>
        </w:rPr>
      </w:pPr>
      <w:r>
        <w:rPr>
          <w:b/>
        </w:rPr>
        <w:t>High</w:t>
      </w:r>
      <w:r>
        <w:rPr>
          <w:b/>
          <w:spacing w:val="-1"/>
        </w:rPr>
        <w:t xml:space="preserve"> </w:t>
      </w:r>
      <w:r>
        <w:rPr>
          <w:b/>
        </w:rPr>
        <w:t>School</w:t>
      </w:r>
      <w:r>
        <w:rPr>
          <w:b/>
          <w:spacing w:val="-3"/>
        </w:rPr>
        <w:t xml:space="preserve"> </w:t>
      </w:r>
      <w:r>
        <w:rPr>
          <w:b/>
        </w:rPr>
        <w:t>Name</w:t>
      </w:r>
      <w:r>
        <w:rPr>
          <w:b/>
        </w:rPr>
        <w:tab/>
      </w:r>
      <w:r>
        <w:rPr>
          <w:b/>
          <w:sz w:val="21"/>
        </w:rPr>
        <w:t>Location</w:t>
      </w:r>
    </w:p>
    <w:p w14:paraId="511FF379" w14:textId="77777777" w:rsidR="007B4C4E" w:rsidRDefault="00A34ABB">
      <w:pPr>
        <w:pStyle w:val="BodyText"/>
        <w:tabs>
          <w:tab w:val="left" w:pos="8621"/>
        </w:tabs>
        <w:ind w:right="194"/>
      </w:pPr>
      <w:r>
        <w:rPr>
          <w:b/>
        </w:rPr>
        <w:t xml:space="preserve">A-Levels: </w:t>
      </w:r>
      <w:r>
        <w:t>Origami A*, History A*,</w:t>
      </w:r>
      <w:r>
        <w:rPr>
          <w:spacing w:val="-10"/>
        </w:rPr>
        <w:t xml:space="preserve"> </w:t>
      </w:r>
      <w:r>
        <w:t>Spanish</w:t>
      </w:r>
      <w:r>
        <w:rPr>
          <w:spacing w:val="-2"/>
        </w:rPr>
        <w:t xml:space="preserve"> </w:t>
      </w:r>
      <w:r>
        <w:t>D</w:t>
      </w:r>
      <w:r>
        <w:tab/>
        <w:t>Start &amp; End Date Any other achievements can be mentioned here, not too much</w:t>
      </w:r>
      <w:r>
        <w:rPr>
          <w:spacing w:val="-9"/>
        </w:rPr>
        <w:t xml:space="preserve"> </w:t>
      </w:r>
      <w:r>
        <w:t>detail.</w:t>
      </w:r>
    </w:p>
    <w:p w14:paraId="511FF37A" w14:textId="77777777" w:rsidR="007B4C4E" w:rsidRDefault="00A34ABB">
      <w:pPr>
        <w:ind w:left="500"/>
        <w:rPr>
          <w:i/>
        </w:rPr>
      </w:pPr>
      <w:r>
        <w:rPr>
          <w:i/>
        </w:rPr>
        <w:t>“Only person to win U12 Karate Tournament at 18 years old.”</w:t>
      </w:r>
    </w:p>
    <w:p w14:paraId="511FF37B" w14:textId="77777777" w:rsidR="007B4C4E" w:rsidRDefault="00A34ABB">
      <w:pPr>
        <w:pStyle w:val="Heading1"/>
        <w:spacing w:before="126" w:after="4"/>
      </w:pPr>
      <w:r>
        <w:t>WORK EXPERIENCE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9"/>
        <w:gridCol w:w="3517"/>
      </w:tblGrid>
      <w:tr w:rsidR="007B4C4E" w14:paraId="511FF37E" w14:textId="77777777">
        <w:trPr>
          <w:trHeight w:val="256"/>
        </w:trPr>
        <w:tc>
          <w:tcPr>
            <w:tcW w:w="6629" w:type="dxa"/>
            <w:tcBorders>
              <w:top w:val="single" w:sz="8" w:space="0" w:color="000000"/>
            </w:tcBorders>
          </w:tcPr>
          <w:p w14:paraId="511FF37C" w14:textId="77777777" w:rsidR="007B4C4E" w:rsidRDefault="00A34ABB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Most Recent Relevant Work Experience Location</w:t>
            </w:r>
          </w:p>
        </w:tc>
        <w:tc>
          <w:tcPr>
            <w:tcW w:w="3517" w:type="dxa"/>
            <w:tcBorders>
              <w:top w:val="single" w:sz="8" w:space="0" w:color="000000"/>
            </w:tcBorders>
          </w:tcPr>
          <w:p w14:paraId="511FF37D" w14:textId="77777777" w:rsidR="007B4C4E" w:rsidRDefault="00A34ABB">
            <w:pPr>
              <w:pStyle w:val="TableParagraph"/>
              <w:spacing w:line="237" w:lineRule="exact"/>
              <w:jc w:val="right"/>
              <w:rPr>
                <w:b/>
              </w:rPr>
            </w:pPr>
            <w:r>
              <w:rPr>
                <w:b/>
              </w:rPr>
              <w:t>Location, Country</w:t>
            </w:r>
          </w:p>
        </w:tc>
      </w:tr>
      <w:tr w:rsidR="007B4C4E" w14:paraId="511FF381" w14:textId="77777777">
        <w:trPr>
          <w:trHeight w:val="258"/>
        </w:trPr>
        <w:tc>
          <w:tcPr>
            <w:tcW w:w="6629" w:type="dxa"/>
          </w:tcPr>
          <w:p w14:paraId="511FF37F" w14:textId="77777777" w:rsidR="007B4C4E" w:rsidRDefault="00A34ABB">
            <w:pPr>
              <w:pStyle w:val="TableParagraph"/>
              <w:ind w:left="19"/>
              <w:rPr>
                <w:i/>
              </w:rPr>
            </w:pPr>
            <w:r>
              <w:rPr>
                <w:i/>
              </w:rPr>
              <w:t>Insight Day</w:t>
            </w:r>
          </w:p>
        </w:tc>
        <w:tc>
          <w:tcPr>
            <w:tcW w:w="3517" w:type="dxa"/>
          </w:tcPr>
          <w:p w14:paraId="511FF380" w14:textId="77777777" w:rsidR="007B4C4E" w:rsidRDefault="00A34ABB">
            <w:pPr>
              <w:pStyle w:val="TableParagraph"/>
              <w:jc w:val="right"/>
            </w:pPr>
            <w:r>
              <w:t>Month, Year</w:t>
            </w:r>
          </w:p>
        </w:tc>
      </w:tr>
    </w:tbl>
    <w:p w14:paraId="511FF382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spacing w:before="1"/>
        <w:ind w:right="758" w:hanging="360"/>
      </w:pPr>
      <w:r>
        <w:t>Attended presentations and Q&amp;A sessions with employees working within the professional paper industry, manufacturing, corporate origami, gaining a direct insight into their</w:t>
      </w:r>
      <w:r>
        <w:rPr>
          <w:spacing w:val="-17"/>
        </w:rPr>
        <w:t xml:space="preserve"> </w:t>
      </w:r>
      <w:r>
        <w:t>roles.</w:t>
      </w:r>
    </w:p>
    <w:p w14:paraId="511FF383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ind w:right="670" w:hanging="360"/>
      </w:pPr>
      <w:r>
        <w:t>Second piece of information perhaps detailing a project that you helped with</w:t>
      </w:r>
      <w:r>
        <w:t xml:space="preserve"> – or another relevant achievement.</w:t>
      </w:r>
    </w:p>
    <w:p w14:paraId="511FF384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ind w:hanging="380"/>
      </w:pPr>
      <w:r>
        <w:t>Final highlight – don’t waffle- you can go into extra detail once you’re in the</w:t>
      </w:r>
      <w:r>
        <w:rPr>
          <w:spacing w:val="-20"/>
        </w:rPr>
        <w:t xml:space="preserve"> </w:t>
      </w:r>
      <w:r>
        <w:t>interview.</w:t>
      </w:r>
    </w:p>
    <w:p w14:paraId="511FF385" w14:textId="77777777" w:rsidR="007B4C4E" w:rsidRDefault="007B4C4E">
      <w:pPr>
        <w:pStyle w:val="BodyText"/>
        <w:spacing w:before="11"/>
        <w:ind w:left="0"/>
        <w:rPr>
          <w:sz w:val="20"/>
        </w:rPr>
      </w:pPr>
    </w:p>
    <w:p w14:paraId="511FF386" w14:textId="77777777" w:rsidR="007B4C4E" w:rsidRDefault="00A34ABB">
      <w:pPr>
        <w:pStyle w:val="Heading1"/>
        <w:tabs>
          <w:tab w:val="left" w:pos="8429"/>
        </w:tabs>
      </w:pPr>
      <w:r>
        <w:t>Next Most Recent Relevant</w:t>
      </w:r>
      <w:r>
        <w:rPr>
          <w:spacing w:val="-8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Location</w:t>
      </w:r>
      <w:r>
        <w:tab/>
      </w:r>
      <w:proofErr w:type="spellStart"/>
      <w:r>
        <w:t>Location</w:t>
      </w:r>
      <w:proofErr w:type="spellEnd"/>
      <w:r>
        <w:t>,</w:t>
      </w:r>
      <w:r>
        <w:rPr>
          <w:spacing w:val="-2"/>
        </w:rPr>
        <w:t xml:space="preserve"> </w:t>
      </w:r>
      <w:r>
        <w:t>Country</w:t>
      </w:r>
    </w:p>
    <w:p w14:paraId="511FF387" w14:textId="77777777" w:rsidR="007B4C4E" w:rsidRDefault="00A34ABB">
      <w:pPr>
        <w:tabs>
          <w:tab w:val="left" w:pos="9033"/>
        </w:tabs>
        <w:spacing w:before="2" w:line="281" w:lineRule="exact"/>
        <w:ind w:left="140"/>
      </w:pPr>
      <w:r>
        <w:rPr>
          <w:i/>
          <w:sz w:val="24"/>
        </w:rPr>
        <w:t>Intern</w:t>
      </w:r>
      <w:r>
        <w:rPr>
          <w:i/>
          <w:sz w:val="24"/>
        </w:rPr>
        <w:tab/>
      </w:r>
      <w:r>
        <w:t>Month,</w:t>
      </w:r>
      <w:r>
        <w:rPr>
          <w:spacing w:val="-2"/>
        </w:rPr>
        <w:t xml:space="preserve"> </w:t>
      </w:r>
      <w:r>
        <w:t>Year</w:t>
      </w:r>
    </w:p>
    <w:p w14:paraId="511FF388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ind w:right="734" w:hanging="360"/>
      </w:pPr>
      <w:r>
        <w:t>Information on what it was you were doing here, what skills you developed. But be careful – don’t go into too much detail - this should remain as a highlight</w:t>
      </w:r>
      <w:r>
        <w:rPr>
          <w:spacing w:val="-7"/>
        </w:rPr>
        <w:t xml:space="preserve"> </w:t>
      </w:r>
      <w:r>
        <w:t>reel.</w:t>
      </w:r>
    </w:p>
    <w:p w14:paraId="511FF389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spacing w:line="270" w:lineRule="exact"/>
        <w:ind w:hanging="360"/>
      </w:pPr>
      <w:r>
        <w:t>How is this information relevant to the job you’re applying to? If it’s not relevant – it sh</w:t>
      </w:r>
      <w:r>
        <w:t>ouldn’t be</w:t>
      </w:r>
      <w:r>
        <w:rPr>
          <w:spacing w:val="-25"/>
        </w:rPr>
        <w:t xml:space="preserve"> </w:t>
      </w:r>
      <w:r>
        <w:t>on</w:t>
      </w:r>
    </w:p>
    <w:p w14:paraId="511FF38A" w14:textId="77777777" w:rsidR="007B4C4E" w:rsidRDefault="00A34ABB">
      <w:pPr>
        <w:pStyle w:val="BodyText"/>
        <w:spacing w:line="258" w:lineRule="exact"/>
      </w:pPr>
      <w:r>
        <w:t>here!</w:t>
      </w:r>
    </w:p>
    <w:p w14:paraId="511FF38B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spacing w:before="1"/>
        <w:ind w:right="777" w:hanging="360"/>
      </w:pPr>
      <w:r>
        <w:t xml:space="preserve">If you don’t have mountains of </w:t>
      </w:r>
      <w:proofErr w:type="gramStart"/>
      <w:r>
        <w:t>experience</w:t>
      </w:r>
      <w:proofErr w:type="gramEnd"/>
      <w:r>
        <w:t xml:space="preserve"> it’s not the end of the world – try to see the similarities between your experience and your</w:t>
      </w:r>
      <w:r>
        <w:rPr>
          <w:spacing w:val="-5"/>
        </w:rPr>
        <w:t xml:space="preserve"> </w:t>
      </w:r>
      <w:r>
        <w:t>aspirations.</w:t>
      </w:r>
    </w:p>
    <w:p w14:paraId="511FF38C" w14:textId="77777777" w:rsidR="007B4C4E" w:rsidRDefault="007B4C4E">
      <w:pPr>
        <w:pStyle w:val="BodyText"/>
        <w:spacing w:before="10"/>
        <w:ind w:left="0"/>
        <w:rPr>
          <w:sz w:val="20"/>
        </w:rPr>
      </w:pPr>
    </w:p>
    <w:p w14:paraId="511FF38D" w14:textId="77777777" w:rsidR="007B4C4E" w:rsidRDefault="00A34ABB">
      <w:pPr>
        <w:pStyle w:val="Heading1"/>
        <w:tabs>
          <w:tab w:val="left" w:pos="8429"/>
        </w:tabs>
        <w:spacing w:line="243" w:lineRule="exact"/>
      </w:pPr>
      <w:r>
        <w:t>Next Most Recent Relevant</w:t>
      </w:r>
      <w:r>
        <w:rPr>
          <w:spacing w:val="-8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London</w:t>
      </w:r>
      <w:r>
        <w:tab/>
        <w:t>Location,</w:t>
      </w:r>
      <w:r>
        <w:rPr>
          <w:spacing w:val="-5"/>
        </w:rPr>
        <w:t xml:space="preserve"> </w:t>
      </w:r>
      <w:r>
        <w:t>Country</w:t>
      </w:r>
    </w:p>
    <w:p w14:paraId="511FF38E" w14:textId="77777777" w:rsidR="007B4C4E" w:rsidRDefault="00A34ABB">
      <w:pPr>
        <w:tabs>
          <w:tab w:val="left" w:pos="9009"/>
        </w:tabs>
        <w:spacing w:line="265" w:lineRule="exact"/>
        <w:ind w:left="120"/>
        <w:rPr>
          <w:sz w:val="24"/>
        </w:rPr>
      </w:pPr>
      <w:r>
        <w:rPr>
          <w:i/>
          <w:sz w:val="24"/>
        </w:rPr>
        <w:t>Work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z w:val="24"/>
        </w:rPr>
        <w:tab/>
      </w:r>
      <w:r>
        <w:rPr>
          <w:sz w:val="24"/>
        </w:rPr>
        <w:t>Month,</w:t>
      </w:r>
      <w:r>
        <w:rPr>
          <w:spacing w:val="-2"/>
          <w:sz w:val="24"/>
        </w:rPr>
        <w:t xml:space="preserve"> </w:t>
      </w:r>
      <w:r>
        <w:rPr>
          <w:sz w:val="24"/>
        </w:rPr>
        <w:t>Ye</w:t>
      </w:r>
      <w:r>
        <w:rPr>
          <w:sz w:val="24"/>
        </w:rPr>
        <w:t>ar</w:t>
      </w:r>
    </w:p>
    <w:p w14:paraId="511FF38F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ind w:right="388" w:hanging="360"/>
      </w:pPr>
      <w:r>
        <w:t>Notice how there isn’t much empty space on this CV – there’s no giant white space or inefficiency. But it’s also not too cluttered – things aren’t squished too closely together, nor is the writing too</w:t>
      </w:r>
      <w:r>
        <w:rPr>
          <w:spacing w:val="-30"/>
        </w:rPr>
        <w:t xml:space="preserve"> </w:t>
      </w:r>
      <w:r>
        <w:t>small.</w:t>
      </w:r>
    </w:p>
    <w:p w14:paraId="511FF390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ind w:hanging="360"/>
      </w:pPr>
      <w:r>
        <w:t>There’s still space to expand on this one tho</w:t>
      </w:r>
      <w:r>
        <w:t>ugh, it’s on the sparser</w:t>
      </w:r>
      <w:r>
        <w:rPr>
          <w:spacing w:val="-13"/>
        </w:rPr>
        <w:t xml:space="preserve"> </w:t>
      </w:r>
      <w:r>
        <w:t>side.</w:t>
      </w:r>
    </w:p>
    <w:p w14:paraId="511FF391" w14:textId="77777777" w:rsidR="007B4C4E" w:rsidRDefault="007B4C4E">
      <w:pPr>
        <w:pStyle w:val="BodyText"/>
        <w:spacing w:before="9"/>
        <w:ind w:left="0"/>
        <w:rPr>
          <w:sz w:val="27"/>
        </w:rPr>
      </w:pPr>
    </w:p>
    <w:p w14:paraId="511FF392" w14:textId="77777777" w:rsidR="007B4C4E" w:rsidRDefault="00A34ABB">
      <w:pPr>
        <w:pStyle w:val="Heading1"/>
        <w:spacing w:before="1"/>
      </w:pPr>
      <w:r>
        <w:t>LEADERSHIP/OTHER WORK EXPERIENCE SECTION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3"/>
        <w:gridCol w:w="4519"/>
      </w:tblGrid>
      <w:tr w:rsidR="007B4C4E" w14:paraId="511FF395" w14:textId="77777777">
        <w:trPr>
          <w:trHeight w:val="256"/>
        </w:trPr>
        <w:tc>
          <w:tcPr>
            <w:tcW w:w="5623" w:type="dxa"/>
            <w:tcBorders>
              <w:top w:val="single" w:sz="8" w:space="0" w:color="000000"/>
            </w:tcBorders>
          </w:tcPr>
          <w:p w14:paraId="511FF393" w14:textId="77777777" w:rsidR="007B4C4E" w:rsidRDefault="00A34ABB">
            <w:pPr>
              <w:pStyle w:val="TableParagraph"/>
              <w:spacing w:line="236" w:lineRule="exact"/>
              <w:ind w:left="19"/>
              <w:rPr>
                <w:b/>
              </w:rPr>
            </w:pPr>
            <w:r>
              <w:rPr>
                <w:b/>
              </w:rPr>
              <w:t>President of Origami Society</w:t>
            </w:r>
          </w:p>
        </w:tc>
        <w:tc>
          <w:tcPr>
            <w:tcW w:w="4519" w:type="dxa"/>
            <w:tcBorders>
              <w:top w:val="single" w:sz="8" w:space="0" w:color="000000"/>
            </w:tcBorders>
          </w:tcPr>
          <w:p w14:paraId="511FF394" w14:textId="77777777" w:rsidR="007B4C4E" w:rsidRDefault="00A34ABB">
            <w:pPr>
              <w:pStyle w:val="TableParagraph"/>
              <w:spacing w:line="236" w:lineRule="exact"/>
              <w:jc w:val="right"/>
              <w:rPr>
                <w:b/>
              </w:rPr>
            </w:pPr>
            <w:r>
              <w:rPr>
                <w:b/>
              </w:rPr>
              <w:t>Location, Country</w:t>
            </w:r>
          </w:p>
        </w:tc>
      </w:tr>
      <w:tr w:rsidR="007B4C4E" w14:paraId="511FF398" w14:textId="77777777">
        <w:trPr>
          <w:trHeight w:val="257"/>
        </w:trPr>
        <w:tc>
          <w:tcPr>
            <w:tcW w:w="5623" w:type="dxa"/>
          </w:tcPr>
          <w:p w14:paraId="511FF396" w14:textId="77777777" w:rsidR="007B4C4E" w:rsidRDefault="00A34ABB">
            <w:pPr>
              <w:pStyle w:val="TableParagraph"/>
              <w:ind w:left="19"/>
              <w:rPr>
                <w:i/>
              </w:rPr>
            </w:pPr>
            <w:r>
              <w:rPr>
                <w:i/>
              </w:rPr>
              <w:t>Intern</w:t>
            </w:r>
          </w:p>
        </w:tc>
        <w:tc>
          <w:tcPr>
            <w:tcW w:w="4519" w:type="dxa"/>
          </w:tcPr>
          <w:p w14:paraId="511FF397" w14:textId="77777777" w:rsidR="007B4C4E" w:rsidRDefault="00A34ABB">
            <w:pPr>
              <w:pStyle w:val="TableParagraph"/>
              <w:ind w:right="1"/>
              <w:jc w:val="right"/>
            </w:pPr>
            <w:r>
              <w:t>Month, Year</w:t>
            </w:r>
          </w:p>
        </w:tc>
      </w:tr>
    </w:tbl>
    <w:p w14:paraId="511FF399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spacing w:before="4" w:line="269" w:lineRule="exact"/>
        <w:ind w:hanging="360"/>
      </w:pPr>
      <w:r>
        <w:t>Any other experience you want the hiring manager to be aware of can go</w:t>
      </w:r>
      <w:r>
        <w:rPr>
          <w:spacing w:val="-17"/>
        </w:rPr>
        <w:t xml:space="preserve"> </w:t>
      </w:r>
      <w:r>
        <w:t>here.</w:t>
      </w:r>
    </w:p>
    <w:p w14:paraId="511FF39A" w14:textId="77777777" w:rsidR="007B4C4E" w:rsidRDefault="00A34ABB">
      <w:pPr>
        <w:pStyle w:val="ListParagraph"/>
        <w:numPr>
          <w:ilvl w:val="0"/>
          <w:numId w:val="1"/>
        </w:numPr>
        <w:tabs>
          <w:tab w:val="left" w:pos="500"/>
          <w:tab w:val="left" w:pos="501"/>
        </w:tabs>
        <w:ind w:right="143" w:hanging="360"/>
      </w:pPr>
      <w:r>
        <w:t xml:space="preserve">Anything not technically an employable position – </w:t>
      </w:r>
      <w:proofErr w:type="spellStart"/>
      <w:r>
        <w:t>i.e</w:t>
      </w:r>
      <w:proofErr w:type="spellEnd"/>
      <w:r>
        <w:t xml:space="preserve"> President of society/long term catering work/part of a finance society - all should go in this section – do try and include a</w:t>
      </w:r>
      <w:r>
        <w:t xml:space="preserve"> section like this! It makes you a little more interesting, and well-rounded as a</w:t>
      </w:r>
      <w:r>
        <w:rPr>
          <w:spacing w:val="-9"/>
        </w:rPr>
        <w:t xml:space="preserve"> </w:t>
      </w:r>
      <w:r>
        <w:t>person.</w:t>
      </w:r>
    </w:p>
    <w:p w14:paraId="511FF39B" w14:textId="77777777" w:rsidR="007B4C4E" w:rsidRDefault="007B4C4E">
      <w:pPr>
        <w:pStyle w:val="BodyText"/>
        <w:spacing w:before="9"/>
        <w:ind w:left="0"/>
        <w:rPr>
          <w:sz w:val="31"/>
        </w:rPr>
      </w:pPr>
    </w:p>
    <w:p w14:paraId="511FF39C" w14:textId="77777777" w:rsidR="007B4C4E" w:rsidRDefault="00A34ABB">
      <w:pPr>
        <w:pStyle w:val="Heading1"/>
        <w:spacing w:after="18"/>
      </w:pPr>
      <w:r>
        <w:t>SKILLS, ACTIVITIES &amp; INTERESTS</w:t>
      </w:r>
    </w:p>
    <w:p w14:paraId="511FF39D" w14:textId="77777777" w:rsidR="007B4C4E" w:rsidRDefault="00A34ABB">
      <w:pPr>
        <w:pStyle w:val="BodyText"/>
        <w:spacing w:line="20" w:lineRule="exact"/>
        <w:ind w:left="112"/>
        <w:rPr>
          <w:sz w:val="2"/>
        </w:rPr>
      </w:pPr>
      <w:r>
        <w:rPr>
          <w:noProof/>
          <w:sz w:val="2"/>
        </w:rPr>
        <w:drawing>
          <wp:inline distT="0" distB="0" distL="0" distR="0" wp14:anchorId="511FF3A0" wp14:editId="511FF3A1">
            <wp:extent cx="6471094" cy="638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094" cy="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FF39E" w14:textId="77777777" w:rsidR="007B4C4E" w:rsidRDefault="00A34ABB">
      <w:pPr>
        <w:ind w:left="140"/>
      </w:pPr>
      <w:r>
        <w:rPr>
          <w:b/>
        </w:rPr>
        <w:t xml:space="preserve">Technical Skills: </w:t>
      </w:r>
      <w:r>
        <w:t>Include programming skills/excel/word/ppt/anything relevant to the job.</w:t>
      </w:r>
    </w:p>
    <w:p w14:paraId="511FF39F" w14:textId="77777777" w:rsidR="007B4C4E" w:rsidRDefault="00A34ABB">
      <w:pPr>
        <w:pStyle w:val="BodyText"/>
        <w:spacing w:before="1"/>
        <w:ind w:left="140" w:right="135"/>
        <w:jc w:val="both"/>
      </w:pPr>
      <w:r>
        <w:rPr>
          <w:b/>
        </w:rPr>
        <w:t xml:space="preserve">Activities &amp; Interests: </w:t>
      </w:r>
      <w:r>
        <w:t>Piano, Mixed Marti</w:t>
      </w:r>
      <w:r>
        <w:t>al Arts, Breathing, Eating, anything interesting about yourself! Be prepared to talk about these too! They make you stand out in the memory of a hiring manager after meeting 25 people for a role!</w:t>
      </w:r>
    </w:p>
    <w:sectPr w:rsidR="007B4C4E">
      <w:type w:val="continuous"/>
      <w:pgSz w:w="12240" w:h="15840"/>
      <w:pgMar w:top="900" w:right="9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94620"/>
    <w:multiLevelType w:val="hybridMultilevel"/>
    <w:tmpl w:val="1A4E77D2"/>
    <w:lvl w:ilvl="0" w:tplc="3D208368">
      <w:numFmt w:val="bullet"/>
      <w:lvlText w:val=""/>
      <w:lvlJc w:val="left"/>
      <w:pPr>
        <w:ind w:left="500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E5818F8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en-US"/>
      </w:rPr>
    </w:lvl>
    <w:lvl w:ilvl="2" w:tplc="3B4C5D32">
      <w:numFmt w:val="bullet"/>
      <w:lvlText w:val="•"/>
      <w:lvlJc w:val="left"/>
      <w:pPr>
        <w:ind w:left="2476" w:hanging="361"/>
      </w:pPr>
      <w:rPr>
        <w:rFonts w:hint="default"/>
        <w:lang w:val="en-US" w:eastAsia="en-US" w:bidi="en-US"/>
      </w:rPr>
    </w:lvl>
    <w:lvl w:ilvl="3" w:tplc="B238B826">
      <w:numFmt w:val="bullet"/>
      <w:lvlText w:val="•"/>
      <w:lvlJc w:val="left"/>
      <w:pPr>
        <w:ind w:left="3464" w:hanging="361"/>
      </w:pPr>
      <w:rPr>
        <w:rFonts w:hint="default"/>
        <w:lang w:val="en-US" w:eastAsia="en-US" w:bidi="en-US"/>
      </w:rPr>
    </w:lvl>
    <w:lvl w:ilvl="4" w:tplc="0040144C">
      <w:numFmt w:val="bullet"/>
      <w:lvlText w:val="•"/>
      <w:lvlJc w:val="left"/>
      <w:pPr>
        <w:ind w:left="4452" w:hanging="361"/>
      </w:pPr>
      <w:rPr>
        <w:rFonts w:hint="default"/>
        <w:lang w:val="en-US" w:eastAsia="en-US" w:bidi="en-US"/>
      </w:rPr>
    </w:lvl>
    <w:lvl w:ilvl="5" w:tplc="E4F4F5C0">
      <w:numFmt w:val="bullet"/>
      <w:lvlText w:val="•"/>
      <w:lvlJc w:val="left"/>
      <w:pPr>
        <w:ind w:left="5440" w:hanging="361"/>
      </w:pPr>
      <w:rPr>
        <w:rFonts w:hint="default"/>
        <w:lang w:val="en-US" w:eastAsia="en-US" w:bidi="en-US"/>
      </w:rPr>
    </w:lvl>
    <w:lvl w:ilvl="6" w:tplc="83061C12">
      <w:numFmt w:val="bullet"/>
      <w:lvlText w:val="•"/>
      <w:lvlJc w:val="left"/>
      <w:pPr>
        <w:ind w:left="6428" w:hanging="361"/>
      </w:pPr>
      <w:rPr>
        <w:rFonts w:hint="default"/>
        <w:lang w:val="en-US" w:eastAsia="en-US" w:bidi="en-US"/>
      </w:rPr>
    </w:lvl>
    <w:lvl w:ilvl="7" w:tplc="28C227A8">
      <w:numFmt w:val="bullet"/>
      <w:lvlText w:val="•"/>
      <w:lvlJc w:val="left"/>
      <w:pPr>
        <w:ind w:left="7416" w:hanging="361"/>
      </w:pPr>
      <w:rPr>
        <w:rFonts w:hint="default"/>
        <w:lang w:val="en-US" w:eastAsia="en-US" w:bidi="en-US"/>
      </w:rPr>
    </w:lvl>
    <w:lvl w:ilvl="8" w:tplc="BB7878DA">
      <w:numFmt w:val="bullet"/>
      <w:lvlText w:val="•"/>
      <w:lvlJc w:val="left"/>
      <w:pPr>
        <w:ind w:left="8404" w:hanging="36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C4E"/>
    <w:rsid w:val="007B4C4E"/>
    <w:rsid w:val="00A3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F368"/>
  <w15:docId w15:val="{97F58A89-FAE9-4A6A-BD55-1C2C55D5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0"/>
    </w:pPr>
  </w:style>
  <w:style w:type="paragraph" w:styleId="ListParagraph">
    <w:name w:val="List Paragraph"/>
    <w:basedOn w:val="Normal"/>
    <w:uiPriority w:val="1"/>
    <w:qFormat/>
    <w:pPr>
      <w:ind w:left="500" w:hanging="360"/>
    </w:pPr>
  </w:style>
  <w:style w:type="paragraph" w:customStyle="1" w:styleId="TableParagraph">
    <w:name w:val="Table Paragraph"/>
    <w:basedOn w:val="Normal"/>
    <w:uiPriority w:val="1"/>
    <w:qFormat/>
    <w:pPr>
      <w:spacing w:line="23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.chappelow@dartmouthpartner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45e969-eedd-4b35-8c9a-ee4eede042ee" xsi:nil="true"/>
    <lcf76f155ced4ddcb4097134ff3c332f xmlns="5c552b32-c9af-490d-9a58-74bcb5eb7c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3A45B1F76C947A993E98CDF788571" ma:contentTypeVersion="18" ma:contentTypeDescription="Create a new document." ma:contentTypeScope="" ma:versionID="cbd268e76754a381a4e8f44361e6f9a9">
  <xsd:schema xmlns:xsd="http://www.w3.org/2001/XMLSchema" xmlns:xs="http://www.w3.org/2001/XMLSchema" xmlns:p="http://schemas.microsoft.com/office/2006/metadata/properties" xmlns:ns2="5c552b32-c9af-490d-9a58-74bcb5eb7c05" xmlns:ns3="9745e969-eedd-4b35-8c9a-ee4eede042ee" targetNamespace="http://schemas.microsoft.com/office/2006/metadata/properties" ma:root="true" ma:fieldsID="752153d6e495de64d2ba6dda0323679e" ns2:_="" ns3:_="">
    <xsd:import namespace="5c552b32-c9af-490d-9a58-74bcb5eb7c05"/>
    <xsd:import namespace="9745e969-eedd-4b35-8c9a-ee4eede04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52b32-c9af-490d-9a58-74bcb5eb7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d27a93-a856-4036-8e40-6c68c5225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5e969-eedd-4b35-8c9a-ee4eede042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f4ae9e-a707-4375-8545-7a1368a9a8f8}" ma:internalName="TaxCatchAll" ma:showField="CatchAllData" ma:web="9745e969-eedd-4b35-8c9a-ee4eede042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EE548D-D803-46C6-96C8-0BAE3C8D1E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94E7A5-A662-42B1-9187-CE3161AB96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CC64E-C9C8-4B3E-8BBA-1904767AD9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Chappelow</dc:creator>
  <cp:lastModifiedBy>Will Munn</cp:lastModifiedBy>
  <cp:revision>2</cp:revision>
  <dcterms:created xsi:type="dcterms:W3CDTF">2018-08-20T11:55:00Z</dcterms:created>
  <dcterms:modified xsi:type="dcterms:W3CDTF">2022-02-24T09:57:00Z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2018-08-20T00:00:00Z</vt:filetime>
  </property>
  <property fmtid="{D5CDD505-2E9C-101B-9397-08002B2CF9AE}" pid="5" name="ContentTypeId">
    <vt:lpwstr>0x0101007EB3A45B1F76C947A993E98CDF788571</vt:lpwstr>
  </property>
  <property fmtid="{D5CDD505-2E9C-101B-9397-08002B2CF9AE}" pid="6" name="Order">
    <vt:r8>1568200</vt:r8>
  </property>
</Properties>
</file>