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br/>
        <w:br/>
        <w:t>PRG LANDTECH, LLC</w:t>
        <w:br/>
      </w:r>
    </w:p>
    <w:p>
      <w:pPr>
        <w:jc w:val="center"/>
      </w:pPr>
      <w:r>
        <w:rPr>
          <w:b/>
          <w:sz w:val="32"/>
        </w:rPr>
        <w:t>MASTER LAND CONTRACT ASSIGNMENT AGREEMENT</w:t>
        <w:br/>
      </w:r>
    </w:p>
    <w:p>
      <w:pPr>
        <w:jc w:val="center"/>
      </w:pPr>
      <w:r>
        <w:rPr>
          <w:sz w:val="26"/>
        </w:rPr>
        <w:t>Comprehensive Transaction Package</w:t>
        <w:br/>
      </w:r>
    </w:p>
    <w:p>
      <w:r>
        <w:br/>
        <w:br/>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EAF2F8"/>
          </w:tcPr>
          <w:p>
            <w:r/>
            <w:r>
              <w:rPr>
                <w:b/>
                <w:sz w:val="18"/>
              </w:rPr>
              <w:t>Transaction Name</w:t>
            </w:r>
          </w:p>
        </w:tc>
        <w:tc>
          <w:tcPr>
            <w:tcW w:type="dxa" w:w="5040"/>
            <w:vAlign w:val="center"/>
          </w:tcPr>
          <w:p>
            <w:r/>
            <w:r>
              <w:rPr>
                <w:b w:val="0"/>
                <w:sz w:val="18"/>
              </w:rPr>
              <w:t>________________________________</w:t>
            </w:r>
          </w:p>
        </w:tc>
      </w:tr>
      <w:tr>
        <w:tc>
          <w:tcPr>
            <w:tcW w:type="dxa" w:w="5040"/>
            <w:vAlign w:val="center"/>
            <w:shd w:fill="EAF2F8"/>
          </w:tcPr>
          <w:p>
            <w:r/>
            <w:r>
              <w:rPr>
                <w:b/>
                <w:sz w:val="18"/>
              </w:rPr>
              <w:t>Property Address</w:t>
            </w:r>
          </w:p>
        </w:tc>
        <w:tc>
          <w:tcPr>
            <w:tcW w:type="dxa" w:w="5040"/>
            <w:vAlign w:val="center"/>
          </w:tcPr>
          <w:p>
            <w:r/>
            <w:r>
              <w:rPr>
                <w:b w:val="0"/>
                <w:sz w:val="18"/>
              </w:rPr>
              <w:t>________________________________</w:t>
            </w:r>
          </w:p>
        </w:tc>
      </w:tr>
      <w:tr>
        <w:tc>
          <w:tcPr>
            <w:tcW w:type="dxa" w:w="5040"/>
            <w:vAlign w:val="center"/>
            <w:shd w:fill="EAF2F8"/>
          </w:tcPr>
          <w:p>
            <w:r/>
            <w:r>
              <w:rPr>
                <w:b/>
                <w:sz w:val="18"/>
              </w:rPr>
              <w:t>County</w:t>
            </w:r>
          </w:p>
        </w:tc>
        <w:tc>
          <w:tcPr>
            <w:tcW w:type="dxa" w:w="5040"/>
            <w:vAlign w:val="center"/>
          </w:tcPr>
          <w:p>
            <w:r/>
            <w:r>
              <w:rPr>
                <w:b w:val="0"/>
                <w:sz w:val="18"/>
              </w:rPr>
              <w:t>________________________________</w:t>
            </w:r>
          </w:p>
        </w:tc>
      </w:tr>
      <w:tr>
        <w:tc>
          <w:tcPr>
            <w:tcW w:type="dxa" w:w="5040"/>
            <w:vAlign w:val="center"/>
            <w:shd w:fill="EAF2F8"/>
          </w:tcPr>
          <w:p>
            <w:r/>
            <w:r>
              <w:rPr>
                <w:b/>
                <w:sz w:val="18"/>
              </w:rPr>
              <w:t>State</w:t>
            </w:r>
          </w:p>
        </w:tc>
        <w:tc>
          <w:tcPr>
            <w:tcW w:type="dxa" w:w="5040"/>
            <w:vAlign w:val="center"/>
          </w:tcPr>
          <w:p>
            <w:r/>
            <w:r>
              <w:rPr>
                <w:b w:val="0"/>
                <w:sz w:val="18"/>
              </w:rPr>
              <w:t>________________________________</w:t>
            </w:r>
          </w:p>
        </w:tc>
      </w:tr>
      <w:tr>
        <w:tc>
          <w:tcPr>
            <w:tcW w:type="dxa" w:w="5040"/>
            <w:vAlign w:val="center"/>
            <w:shd w:fill="EAF2F8"/>
          </w:tcPr>
          <w:p>
            <w:r/>
            <w:r>
              <w:rPr>
                <w:b/>
                <w:sz w:val="18"/>
              </w:rPr>
              <w:t>APN/Parcel ID</w:t>
            </w:r>
          </w:p>
        </w:tc>
        <w:tc>
          <w:tcPr>
            <w:tcW w:type="dxa" w:w="5040"/>
            <w:vAlign w:val="center"/>
          </w:tcPr>
          <w:p>
            <w:r/>
            <w:r>
              <w:rPr>
                <w:b w:val="0"/>
                <w:sz w:val="18"/>
              </w:rPr>
              <w:t>________________________________</w:t>
            </w:r>
          </w:p>
        </w:tc>
      </w:tr>
      <w:tr>
        <w:tc>
          <w:tcPr>
            <w:tcW w:type="dxa" w:w="5040"/>
            <w:vAlign w:val="center"/>
            <w:shd w:fill="EAF2F8"/>
          </w:tcPr>
          <w:p>
            <w:r/>
            <w:r>
              <w:rPr>
                <w:b/>
                <w:sz w:val="18"/>
              </w:rPr>
              <w:t>Assignee</w:t>
            </w:r>
          </w:p>
        </w:tc>
        <w:tc>
          <w:tcPr>
            <w:tcW w:type="dxa" w:w="5040"/>
            <w:vAlign w:val="center"/>
          </w:tcPr>
          <w:p>
            <w:r/>
            <w:r>
              <w:rPr>
                <w:b w:val="0"/>
                <w:sz w:val="18"/>
              </w:rPr>
              <w:t>________________________________</w:t>
            </w:r>
          </w:p>
        </w:tc>
      </w:tr>
      <w:tr>
        <w:tc>
          <w:tcPr>
            <w:tcW w:type="dxa" w:w="5040"/>
            <w:vAlign w:val="center"/>
            <w:shd w:fill="EAF2F8"/>
          </w:tcPr>
          <w:p>
            <w:r/>
            <w:r>
              <w:rPr>
                <w:b/>
                <w:sz w:val="18"/>
              </w:rPr>
              <w:t>Seller</w:t>
            </w:r>
          </w:p>
        </w:tc>
        <w:tc>
          <w:tcPr>
            <w:tcW w:type="dxa" w:w="5040"/>
            <w:vAlign w:val="center"/>
          </w:tcPr>
          <w:p>
            <w:r/>
            <w:r>
              <w:rPr>
                <w:b w:val="0"/>
                <w:sz w:val="18"/>
              </w:rPr>
              <w:t>________________________________</w:t>
            </w:r>
          </w:p>
        </w:tc>
      </w:tr>
      <w:tr>
        <w:tc>
          <w:tcPr>
            <w:tcW w:type="dxa" w:w="5040"/>
            <w:vAlign w:val="center"/>
            <w:shd w:fill="EAF2F8"/>
          </w:tcPr>
          <w:p>
            <w:r/>
            <w:r>
              <w:rPr>
                <w:b/>
                <w:sz w:val="18"/>
              </w:rPr>
              <w:t>Closing Agent</w:t>
            </w:r>
          </w:p>
        </w:tc>
        <w:tc>
          <w:tcPr>
            <w:tcW w:type="dxa" w:w="5040"/>
            <w:vAlign w:val="center"/>
          </w:tcPr>
          <w:p>
            <w:r/>
            <w:r>
              <w:rPr>
                <w:b w:val="0"/>
                <w:sz w:val="18"/>
              </w:rPr>
              <w:t>________________________________</w:t>
            </w:r>
          </w:p>
        </w:tc>
      </w:tr>
    </w:tbl>
    <w:p/>
    <w:p>
      <w:pPr>
        <w:jc w:val="center"/>
      </w:pPr>
      <w:r>
        <w:rPr>
          <w:i/>
        </w:rPr>
        <w:br/>
        <w:t>Prepared for PRG LandTech land acquisition and resale operations.</w:t>
        <w:br/>
      </w:r>
    </w:p>
    <w:p>
      <w:r>
        <w:br w:type="page"/>
      </w:r>
    </w:p>
    <w:p>
      <w:pPr>
        <w:pStyle w:val="Heading1"/>
      </w:pPr>
      <w:r>
        <w:t>TABLE OF CONTENTS</w:t>
      </w:r>
    </w:p>
    <w:p>
      <w:r>
        <w:t>Important Legal Notice</w:t>
      </w:r>
    </w:p>
    <w:p>
      <w:r>
        <w:t>Agreement Summary and Transaction Intake</w:t>
      </w:r>
    </w:p>
    <w:p>
      <w:r>
        <w:t>Definitions</w:t>
      </w:r>
    </w:p>
    <w:p>
      <w:r>
        <w:t>Articles I through XXVI</w:t>
      </w:r>
    </w:p>
    <w:p>
      <w:r>
        <w:t>State-Specific Addenda: GA, FL, TN, AL, SC, NC, TX</w:t>
      </w:r>
    </w:p>
    <w:p>
      <w:r>
        <w:t>Exhibit A - Legal Description of Property</w:t>
      </w:r>
    </w:p>
    <w:p>
      <w:r>
        <w:t>Exhibit B - Original Purchase Agreement Certification</w:t>
      </w:r>
    </w:p>
    <w:p>
      <w:r>
        <w:t>Exhibit C - Due Diligence Documents</w:t>
      </w:r>
    </w:p>
    <w:p>
      <w:r>
        <w:t>Exhibit D - Closing Instructions</w:t>
      </w:r>
    </w:p>
    <w:p>
      <w:r>
        <w:t>Exhibit E - Assignment Fee Disclosure</w:t>
      </w:r>
    </w:p>
    <w:p>
      <w:r>
        <w:t>Exhibit F - Buyer Acknowledgment</w:t>
      </w:r>
    </w:p>
    <w:p>
      <w:r>
        <w:t>Exhibit G - Non-Circumvention Acknowledgment</w:t>
      </w:r>
    </w:p>
    <w:p>
      <w:r>
        <w:t>Exhibit H - Seller Consent to Assignment</w:t>
      </w:r>
    </w:p>
    <w:p>
      <w:r>
        <w:t>Exhibit I - Entity Authorization Documents</w:t>
      </w:r>
    </w:p>
    <w:p>
      <w:r>
        <w:t>Exhibit J - PRG LandTech Land Investor Disclosure</w:t>
      </w:r>
    </w:p>
    <w:p>
      <w:r>
        <w:t>Exhibit K - Property Access and Inspection Acknowledgment</w:t>
      </w:r>
    </w:p>
    <w:p>
      <w:r>
        <w:t>Exhibit L - Wire Fraud Warning</w:t>
      </w:r>
    </w:p>
    <w:p>
      <w:r>
        <w:t>Exhibit M - Property Evaluation Sheet</w:t>
      </w:r>
    </w:p>
    <w:p>
      <w:r>
        <w:t>Exhibit N - Acquisition Summary Report</w:t>
      </w:r>
    </w:p>
    <w:p>
      <w:r>
        <w:t>Exhibit O - Investor Closing Checklist</w:t>
      </w:r>
    </w:p>
    <w:p>
      <w:r>
        <w:t>Signature and Notary Package</w:t>
      </w:r>
    </w:p>
    <w:p>
      <w:r>
        <w:br w:type="page"/>
      </w:r>
    </w:p>
    <w:p>
      <w:pPr>
        <w:pStyle w:val="Heading1"/>
      </w:pPr>
      <w:r>
        <w:t>IMPORTANT LEGAL NOTICE</w:t>
      </w:r>
    </w:p>
    <w:p>
      <w:r>
        <w:t>This document is a business contract template prepared for PRG LandTech, LLC operational use in land contract assignment transactions. It is not legal advice and does not replace review by licensed counsel in the state where the property is located. Local law, title standards, recording requirements, assignment restrictions, consumer protection rules, brokerage rules, tax rules, and disclosure obligations may vary by state, county, transaction type, property status, and party identity. Before using this agreement in a live transaction, PRG LandTech, LLC should have the document reviewed and customized by qualified legal counsel.</w:t>
      </w:r>
    </w:p>
    <w:p>
      <w:r>
        <w:t>This master form is designed to be completed with transaction-specific information, reviewed against the Original Purchase Agreement, coordinated with the closing agent, and supplemented with the appropriate state addendum and applicable exhibits.</w:t>
      </w:r>
    </w:p>
    <w:p>
      <w:pPr>
        <w:pStyle w:val="Heading1"/>
      </w:pPr>
      <w:r>
        <w:t>AGREEMENT SUMMARY AND TRANSACTION INTAKE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Effective Date</w:t>
            </w:r>
          </w:p>
        </w:tc>
        <w:tc>
          <w:tcPr>
            <w:tcW w:type="dxa" w:w="2520"/>
            <w:vAlign w:val="center"/>
          </w:tcPr>
          <w:p>
            <w:r/>
            <w:r>
              <w:rPr>
                <w:b w:val="0"/>
                <w:sz w:val="18"/>
              </w:rPr>
              <w:t>________________________________</w:t>
            </w:r>
          </w:p>
        </w:tc>
        <w:tc>
          <w:tcPr>
            <w:tcW w:type="dxa" w:w="2520"/>
            <w:vAlign w:val="center"/>
            <w:shd w:fill="EAF2F8"/>
          </w:tcPr>
          <w:p>
            <w:r/>
            <w:r>
              <w:rPr>
                <w:b/>
                <w:sz w:val="18"/>
              </w:rPr>
              <w:t>Assignor</w:t>
            </w:r>
          </w:p>
        </w:tc>
        <w:tc>
          <w:tcPr>
            <w:tcW w:type="dxa" w:w="2520"/>
            <w:vAlign w:val="center"/>
          </w:tcPr>
          <w:p>
            <w:r/>
            <w:r>
              <w:rPr>
                <w:b w:val="0"/>
                <w:sz w:val="18"/>
              </w:rPr>
              <w:t>________________________________</w:t>
            </w:r>
          </w:p>
        </w:tc>
      </w:tr>
      <w:tr>
        <w:tc>
          <w:tcPr>
            <w:tcW w:type="dxa" w:w="2520"/>
            <w:vAlign w:val="center"/>
            <w:shd w:fill="EAF2F8"/>
          </w:tcPr>
          <w:p>
            <w:r/>
            <w:r>
              <w:rPr>
                <w:b/>
                <w:sz w:val="18"/>
              </w:rPr>
              <w:t>Assignee</w:t>
            </w:r>
          </w:p>
        </w:tc>
        <w:tc>
          <w:tcPr>
            <w:tcW w:type="dxa" w:w="2520"/>
            <w:vAlign w:val="center"/>
          </w:tcPr>
          <w:p>
            <w:r/>
            <w:r>
              <w:rPr>
                <w:b w:val="0"/>
                <w:sz w:val="18"/>
              </w:rPr>
              <w:t>________________________________</w:t>
            </w:r>
          </w:p>
        </w:tc>
        <w:tc>
          <w:tcPr>
            <w:tcW w:type="dxa" w:w="2520"/>
            <w:vAlign w:val="center"/>
            <w:shd w:fill="EAF2F8"/>
          </w:tcPr>
          <w:p>
            <w:r/>
            <w:r>
              <w:rPr>
                <w:b/>
                <w:sz w:val="18"/>
              </w:rPr>
              <w:t>Seller</w:t>
            </w:r>
          </w:p>
        </w:tc>
        <w:tc>
          <w:tcPr>
            <w:tcW w:type="dxa" w:w="2520"/>
            <w:vAlign w:val="center"/>
          </w:tcPr>
          <w:p>
            <w:r/>
            <w:r>
              <w:rPr>
                <w:b w:val="0"/>
                <w:sz w:val="18"/>
              </w:rPr>
              <w:t>________________________________</w:t>
            </w:r>
          </w:p>
        </w:tc>
      </w:tr>
      <w:tr>
        <w:tc>
          <w:tcPr>
            <w:tcW w:type="dxa" w:w="2520"/>
            <w:vAlign w:val="center"/>
            <w:shd w:fill="EAF2F8"/>
          </w:tcPr>
          <w:p>
            <w:r/>
            <w:r>
              <w:rPr>
                <w:b/>
                <w:sz w:val="18"/>
              </w:rPr>
              <w:t>Property Address</w:t>
            </w:r>
          </w:p>
        </w:tc>
        <w:tc>
          <w:tcPr>
            <w:tcW w:type="dxa" w:w="2520"/>
            <w:vAlign w:val="center"/>
          </w:tcPr>
          <w:p>
            <w:r/>
            <w:r>
              <w:rPr>
                <w:b w:val="0"/>
                <w:sz w:val="18"/>
              </w:rPr>
              <w:t>________________________________</w:t>
            </w:r>
          </w:p>
        </w:tc>
        <w:tc>
          <w:tcPr>
            <w:tcW w:type="dxa" w:w="2520"/>
            <w:vAlign w:val="center"/>
            <w:shd w:fill="EAF2F8"/>
          </w:tcPr>
          <w:p>
            <w:r/>
            <w:r>
              <w:rPr>
                <w:b/>
                <w:sz w:val="18"/>
              </w:rPr>
              <w:t>County</w:t>
            </w:r>
          </w:p>
        </w:tc>
        <w:tc>
          <w:tcPr>
            <w:tcW w:type="dxa" w:w="2520"/>
            <w:vAlign w:val="center"/>
          </w:tcPr>
          <w:p>
            <w:r/>
            <w:r>
              <w:rPr>
                <w:b w:val="0"/>
                <w:sz w:val="18"/>
              </w:rPr>
              <w:t>________________________________</w:t>
            </w:r>
          </w:p>
        </w:tc>
      </w:tr>
      <w:tr>
        <w:tc>
          <w:tcPr>
            <w:tcW w:type="dxa" w:w="2520"/>
            <w:vAlign w:val="center"/>
            <w:shd w:fill="EAF2F8"/>
          </w:tcPr>
          <w:p>
            <w:r/>
            <w:r>
              <w:rPr>
                <w:b/>
                <w:sz w:val="18"/>
              </w:rPr>
              <w:t>State</w:t>
            </w:r>
          </w:p>
        </w:tc>
        <w:tc>
          <w:tcPr>
            <w:tcW w:type="dxa" w:w="2520"/>
            <w:vAlign w:val="center"/>
          </w:tcPr>
          <w:p>
            <w:r/>
            <w:r>
              <w:rPr>
                <w:b w:val="0"/>
                <w:sz w:val="18"/>
              </w:rPr>
              <w:t>________________________________</w:t>
            </w:r>
          </w:p>
        </w:tc>
        <w:tc>
          <w:tcPr>
            <w:tcW w:type="dxa" w:w="2520"/>
            <w:vAlign w:val="center"/>
            <w:shd w:fill="EAF2F8"/>
          </w:tcPr>
          <w:p>
            <w:r/>
            <w:r>
              <w:rPr>
                <w:b/>
                <w:sz w:val="18"/>
              </w:rPr>
              <w:t>APN/Parcel ID</w:t>
            </w:r>
          </w:p>
        </w:tc>
        <w:tc>
          <w:tcPr>
            <w:tcW w:type="dxa" w:w="2520"/>
            <w:vAlign w:val="center"/>
          </w:tcPr>
          <w:p>
            <w:r/>
            <w:r>
              <w:rPr>
                <w:b w:val="0"/>
                <w:sz w:val="18"/>
              </w:rPr>
              <w:t>________________________________</w:t>
            </w:r>
          </w:p>
        </w:tc>
      </w:tr>
      <w:tr>
        <w:tc>
          <w:tcPr>
            <w:tcW w:type="dxa" w:w="2520"/>
            <w:vAlign w:val="center"/>
            <w:shd w:fill="EAF2F8"/>
          </w:tcPr>
          <w:p>
            <w:r/>
            <w:r>
              <w:rPr>
                <w:b/>
                <w:sz w:val="18"/>
              </w:rPr>
              <w:t>Acreage</w:t>
            </w:r>
          </w:p>
        </w:tc>
        <w:tc>
          <w:tcPr>
            <w:tcW w:type="dxa" w:w="2520"/>
            <w:vAlign w:val="center"/>
          </w:tcPr>
          <w:p>
            <w:r/>
            <w:r>
              <w:rPr>
                <w:b w:val="0"/>
                <w:sz w:val="18"/>
              </w:rPr>
              <w:t>________________________________</w:t>
            </w:r>
          </w:p>
        </w:tc>
        <w:tc>
          <w:tcPr>
            <w:tcW w:type="dxa" w:w="2520"/>
            <w:vAlign w:val="center"/>
            <w:shd w:fill="EAF2F8"/>
          </w:tcPr>
          <w:p>
            <w:r/>
            <w:r>
              <w:rPr>
                <w:b/>
                <w:sz w:val="18"/>
              </w:rPr>
              <w:t>Original Contract Date</w:t>
            </w:r>
          </w:p>
        </w:tc>
        <w:tc>
          <w:tcPr>
            <w:tcW w:type="dxa" w:w="2520"/>
            <w:vAlign w:val="center"/>
          </w:tcPr>
          <w:p>
            <w:r/>
            <w:r>
              <w:rPr>
                <w:b w:val="0"/>
                <w:sz w:val="18"/>
              </w:rPr>
              <w:t>________________________________</w:t>
            </w:r>
          </w:p>
        </w:tc>
      </w:tr>
      <w:tr>
        <w:tc>
          <w:tcPr>
            <w:tcW w:type="dxa" w:w="2520"/>
            <w:vAlign w:val="center"/>
            <w:shd w:fill="EAF2F8"/>
          </w:tcPr>
          <w:p>
            <w:r/>
            <w:r>
              <w:rPr>
                <w:b/>
                <w:sz w:val="18"/>
              </w:rPr>
              <w:t>Original Purchase Price</w:t>
            </w:r>
          </w:p>
        </w:tc>
        <w:tc>
          <w:tcPr>
            <w:tcW w:type="dxa" w:w="2520"/>
            <w:vAlign w:val="center"/>
          </w:tcPr>
          <w:p>
            <w:r/>
            <w:r>
              <w:rPr>
                <w:b w:val="0"/>
                <w:sz w:val="18"/>
              </w:rPr>
              <w:t>________________________________</w:t>
            </w:r>
          </w:p>
        </w:tc>
        <w:tc>
          <w:tcPr>
            <w:tcW w:type="dxa" w:w="2520"/>
            <w:vAlign w:val="center"/>
            <w:shd w:fill="EAF2F8"/>
          </w:tcPr>
          <w:p>
            <w:r/>
            <w:r>
              <w:rPr>
                <w:b/>
                <w:sz w:val="18"/>
              </w:rPr>
              <w:t>Assignment Fee</w:t>
            </w:r>
          </w:p>
        </w:tc>
        <w:tc>
          <w:tcPr>
            <w:tcW w:type="dxa" w:w="2520"/>
            <w:vAlign w:val="center"/>
          </w:tcPr>
          <w:p>
            <w:r/>
            <w:r>
              <w:rPr>
                <w:b w:val="0"/>
                <w:sz w:val="18"/>
              </w:rPr>
              <w:t>________________________________</w:t>
            </w:r>
          </w:p>
        </w:tc>
      </w:tr>
      <w:tr>
        <w:tc>
          <w:tcPr>
            <w:tcW w:type="dxa" w:w="2520"/>
            <w:vAlign w:val="center"/>
            <w:shd w:fill="EAF2F8"/>
          </w:tcPr>
          <w:p>
            <w:r/>
            <w:r>
              <w:rPr>
                <w:b/>
                <w:sz w:val="18"/>
              </w:rPr>
              <w:t>Earnest Money Deposit</w:t>
            </w:r>
          </w:p>
        </w:tc>
        <w:tc>
          <w:tcPr>
            <w:tcW w:type="dxa" w:w="2520"/>
            <w:vAlign w:val="center"/>
          </w:tcPr>
          <w:p>
            <w:r/>
            <w:r>
              <w:rPr>
                <w:b w:val="0"/>
                <w:sz w:val="18"/>
              </w:rPr>
              <w:t>________________________________</w:t>
            </w:r>
          </w:p>
        </w:tc>
        <w:tc>
          <w:tcPr>
            <w:tcW w:type="dxa" w:w="2520"/>
            <w:vAlign w:val="center"/>
            <w:shd w:fill="EAF2F8"/>
          </w:tcPr>
          <w:p>
            <w:r/>
            <w:r>
              <w:rPr>
                <w:b/>
                <w:sz w:val="18"/>
              </w:rPr>
              <w:t>Closing Date</w:t>
            </w:r>
          </w:p>
        </w:tc>
        <w:tc>
          <w:tcPr>
            <w:tcW w:type="dxa" w:w="2520"/>
            <w:vAlign w:val="center"/>
          </w:tcPr>
          <w:p>
            <w:r/>
            <w:r>
              <w:rPr>
                <w:b w:val="0"/>
                <w:sz w:val="18"/>
              </w:rPr>
              <w:t>________________________________</w:t>
            </w:r>
          </w:p>
        </w:tc>
      </w:tr>
      <w:tr>
        <w:tc>
          <w:tcPr>
            <w:tcW w:type="dxa" w:w="2520"/>
            <w:vAlign w:val="center"/>
            <w:shd w:fill="EAF2F8"/>
          </w:tcPr>
          <w:p>
            <w:r/>
            <w:r>
              <w:rPr>
                <w:b/>
                <w:sz w:val="18"/>
              </w:rPr>
              <w:t>Escrow/Title Company</w:t>
            </w:r>
          </w:p>
        </w:tc>
        <w:tc>
          <w:tcPr>
            <w:tcW w:type="dxa" w:w="2520"/>
            <w:vAlign w:val="center"/>
          </w:tcPr>
          <w:p>
            <w:r/>
            <w:r>
              <w:rPr>
                <w:b w:val="0"/>
                <w:sz w:val="18"/>
              </w:rPr>
              <w:t>________________________________</w:t>
            </w:r>
          </w:p>
        </w:tc>
        <w:tc>
          <w:tcPr>
            <w:tcW w:type="dxa" w:w="2520"/>
            <w:vAlign w:val="center"/>
            <w:shd w:fill="EAF2F8"/>
          </w:tcPr>
          <w:p>
            <w:r/>
            <w:r>
              <w:rPr>
                <w:b/>
                <w:sz w:val="18"/>
              </w:rPr>
              <w:t>Closing Contact</w:t>
            </w:r>
          </w:p>
        </w:tc>
        <w:tc>
          <w:tcPr>
            <w:tcW w:type="dxa" w:w="2520"/>
            <w:vAlign w:val="center"/>
          </w:tcPr>
          <w:p>
            <w:r/>
            <w:r>
              <w:rPr>
                <w:b w:val="0"/>
                <w:sz w:val="18"/>
              </w:rPr>
              <w:t>________________________________</w:t>
            </w:r>
          </w:p>
        </w:tc>
      </w:tr>
    </w:tbl>
    <w:p/>
    <w:p>
      <w:pPr>
        <w:pStyle w:val="Heading1"/>
      </w:pPr>
      <w:r>
        <w:t>DEFINITIONS</w:t>
      </w:r>
    </w:p>
    <w:p>
      <w:r>
        <w:rPr>
          <w:b/>
        </w:rPr>
        <w:t xml:space="preserve">Agreement. </w:t>
      </w:r>
      <w:r>
        <w:t>This PRG LandTech Master Land Contract Assignment Agreement, including all addenda, exhibits, schedules, acknowledgments, amendments, and closing instructions attached to or incorporated into it.</w:t>
      </w:r>
    </w:p>
    <w:p>
      <w:r>
        <w:rPr>
          <w:b/>
        </w:rPr>
        <w:t xml:space="preserve">Assignor. </w:t>
      </w:r>
      <w:r>
        <w:t>PRG LandTech, LLC, or its permitted successor or affiliate that holds assignable contractual or equitable rights under the Original Purchase Agreement.</w:t>
      </w:r>
    </w:p>
    <w:p>
      <w:r>
        <w:rPr>
          <w:b/>
        </w:rPr>
        <w:t xml:space="preserve">Assignee. </w:t>
      </w:r>
      <w:r>
        <w:t>The person or entity acquiring Assignor's contractual rights under the Original Purchase Agreement.</w:t>
      </w:r>
    </w:p>
    <w:p>
      <w:r>
        <w:rPr>
          <w:b/>
        </w:rPr>
        <w:t xml:space="preserve">Seller. </w:t>
      </w:r>
      <w:r>
        <w:t>The owner or party identified as seller in the Original Purchase Agreement.</w:t>
      </w:r>
    </w:p>
    <w:p>
      <w:r>
        <w:rPr>
          <w:b/>
        </w:rPr>
        <w:t xml:space="preserve">Original Purchase Agreement. </w:t>
      </w:r>
      <w:r>
        <w:t>The purchase contract, agreement for sale, land sale contract, option contract, or similar instrument under which Assignor obtained contractual rights relating to the Property.</w:t>
      </w:r>
    </w:p>
    <w:p>
      <w:r>
        <w:rPr>
          <w:b/>
        </w:rPr>
        <w:t xml:space="preserve">Property. </w:t>
      </w:r>
      <w:r>
        <w:t>The real property described in Article II and Exhibit A, together with any rights assigned under the Original Purchase Agreement.</w:t>
      </w:r>
    </w:p>
    <w:p>
      <w:r>
        <w:rPr>
          <w:b/>
        </w:rPr>
        <w:t xml:space="preserve">Assignment Fee. </w:t>
      </w:r>
      <w:r>
        <w:t>The compensation payable to Assignor for the assignment of contract rights, disclosed in Article V and Exhibit E.</w:t>
      </w:r>
    </w:p>
    <w:p>
      <w:r>
        <w:rPr>
          <w:b/>
        </w:rPr>
        <w:t xml:space="preserve">Closing Agent. </w:t>
      </w:r>
      <w:r>
        <w:t>The title company, escrow agent, attorney, settlement agent, or other closing professional handling the closing.</w:t>
      </w:r>
    </w:p>
    <w:p>
      <w:r>
        <w:rPr>
          <w:b/>
        </w:rPr>
        <w:t xml:space="preserve">Due Diligence Materials. </w:t>
      </w:r>
      <w:r>
        <w:t>Documents, maps, reports, records, public information, title materials, surveys, governmental data, valuation materials, and other information reviewed or made available in connection with the transaction.</w:t>
      </w:r>
    </w:p>
    <w:p>
      <w:r>
        <w:rPr>
          <w:b/>
        </w:rPr>
        <w:t xml:space="preserve">Effective Date. </w:t>
      </w:r>
      <w:r>
        <w:t>The date this Agreement has been signed by Assignor and Assignee, unless another date is expressly stated.</w:t>
      </w:r>
    </w:p>
    <w:p>
      <w:pPr>
        <w:pStyle w:val="Heading1"/>
      </w:pPr>
      <w:r>
        <w:t>ARTICLE I - PARTIES</w:t>
      </w:r>
    </w:p>
    <w:p>
      <w:r>
        <w:t>This Master Land Contract Assignment Agreement is entered into as of __________________ by and between PRG LandTech, LLC, referred to as Assignor, and __________________, referred to as Assignee.</w:t>
      </w:r>
    </w:p>
    <w:p>
      <w:r>
        <w:t>Assignor is the holder of certain contractual, equitable, beneficial, option, or purchase rights arising under the Original Purchase Agreement described in Article III.</w:t>
      </w:r>
    </w:p>
    <w:p>
      <w:r>
        <w:t>Assignee desires to acquire the assigned contract rights for the Property, subject to the terms of this Agreement, the Original Purchase Agreement, the applicable closing requirements, and the exhibits attached hereto.</w:t>
      </w:r>
    </w:p>
    <w:p>
      <w:r>
        <w:t>The parties agree that this Agreement does not itself convey legal title to the Property. Legal title, if any, shall transfer only through the closing process conducted pursuant to the Original Purchase Agreement and applicable law.</w:t>
      </w:r>
    </w:p>
    <w:p>
      <w:pPr>
        <w:pStyle w:val="Heading1"/>
      </w:pPr>
      <w:r>
        <w:t>ARTICLE II - PROPERTY INFORMATION</w:t>
      </w:r>
    </w:p>
    <w:p>
      <w:r>
        <w:t>The Property subject to this Agreement is identified as follows:</w:t>
      </w:r>
    </w:p>
    <w:p>
      <w:r>
        <w:t>Property Address: ______________________________________________.</w:t>
      </w:r>
    </w:p>
    <w:p>
      <w:r>
        <w:t>County: ______________________. State: ______________________. APN/Parcel ID: ______________________.</w:t>
      </w:r>
    </w:p>
    <w:p>
      <w:r>
        <w:t>Approximate Acreage: ______________________.</w:t>
      </w:r>
    </w:p>
    <w:p>
      <w:r>
        <w:t>The legal description of the Property shall be attached as Exhibit A and incorporated into this Agreement. If any discrepancy exists between the street address, parcel number, acreage estimate, and legal description, the legal description used by the Closing Agent shall control unless corrected in writing before closing.</w:t>
      </w:r>
    </w:p>
    <w:p>
      <w:r>
        <w:t>Assignee acknowledges that acreage, access, utility availability, zoning, development potential, and market value must be independently verified by Assignee.</w:t>
      </w:r>
    </w:p>
    <w:p>
      <w:pPr>
        <w:pStyle w:val="Heading1"/>
      </w:pPr>
      <w:r>
        <w:t>ARTICLE III - ORIGINAL PURCHASE AGREEMENT</w:t>
      </w:r>
    </w:p>
    <w:p>
      <w:r>
        <w:t>The Original Purchase Agreement is the agreement under which Assignor obtained the rights being assigned.</w:t>
      </w:r>
    </w:p>
    <w:p>
      <w:r>
        <w:t>Seller: ______________________________________________.</w:t>
      </w:r>
    </w:p>
    <w:p>
      <w:r>
        <w:t>Original Contract Date: _______________________________.</w:t>
      </w:r>
    </w:p>
    <w:p>
      <w:r>
        <w:t>Original Purchase Price: $_____________________________.</w:t>
      </w:r>
    </w:p>
    <w:p>
      <w:r>
        <w:t>Scheduled Closing Date: ______________________________.</w:t>
      </w:r>
    </w:p>
    <w:p>
      <w:r>
        <w:t>Earnest Money under Original Purchase Agreement: $____________________.</w:t>
      </w:r>
    </w:p>
    <w:p>
      <w:r>
        <w:t>A copy of the Original Purchase Agreement, together with amendments, addenda, seller disclosures, counteroffers, extension agreements, and material correspondence available to Assignor, shall be attached or identified in Exhibit B.</w:t>
      </w:r>
    </w:p>
    <w:p>
      <w:r>
        <w:t>Assignee is responsible for reviewing the Original Purchase Agreement and understanding all obligations, deadlines, contingencies, defaults, assignment restrictions, closing costs, prorations, title requirements, and seller obligations contained therein.</w:t>
      </w:r>
    </w:p>
    <w:p>
      <w:pPr>
        <w:pStyle w:val="Heading1"/>
      </w:pPr>
      <w:r>
        <w:t>ARTICLE IV - ASSIGNMENT OF CONTRACT RIGHTS</w:t>
      </w:r>
    </w:p>
    <w:p>
      <w:r>
        <w:t>Subject to the terms of this Agreement and payment of the Assignment Fee, Assignor assigns, transfers, conveys, and delivers to Assignee all assignable rights, title, interests, claims, benefits, privileges, purchase rights, option rights, equitable interests, and contract rights held by Assignor under the Original Purchase Agreement.</w:t>
      </w:r>
    </w:p>
    <w:p>
      <w:r>
        <w:t>Assignee accepts the assignment and assumes all obligations, covenants, deadlines, costs, risks, and performance requirements arising under the Original Purchase Agreement after the Effective Date, except for obligations expressly retained by Assignor in writing.</w:t>
      </w:r>
    </w:p>
    <w:p>
      <w:r>
        <w:t>Assignor shall reasonably cooperate with the Closing Agent to document the assignment, provide copies of available contract materials, and deliver customary assignment documents required for closing.</w:t>
      </w:r>
    </w:p>
    <w:p>
      <w:r>
        <w:t>No representation is made that Seller will perform, that title will be marketable, or that the Property will satisfy Assignee's intended use unless expressly stated in this Agreement.</w:t>
      </w:r>
    </w:p>
    <w:p>
      <w:pPr>
        <w:pStyle w:val="Heading1"/>
      </w:pPr>
      <w:r>
        <w:t>ARTICLE V - ASSIGNMENT FEE AND PAYMENT TERMS</w:t>
      </w:r>
    </w:p>
    <w:p>
      <w:r>
        <w:t>Assignee shall pay Assignor an Assignment Fee in the amount of $____________________.</w:t>
      </w:r>
    </w:p>
    <w:p>
      <w:r>
        <w:t>The Assignment Fee shall be payable by wire transfer, certified funds, escrow disbursement, or other method approved in writing by Assignor and the Closing Agent.</w:t>
      </w:r>
    </w:p>
    <w:p>
      <w:r>
        <w:t>The Assignment Fee shall be due at the earlier of closing, written release of assignment documents, or such date as the parties state here: ______________________________.</w:t>
      </w:r>
    </w:p>
    <w:p>
      <w:r>
        <w:t>Earnest Deposit paid by Assignee to secure this Agreement: $____________________.</w:t>
      </w:r>
    </w:p>
    <w:p>
      <w:r>
        <w:t>Escrow Agent or holder of deposit: ______________________________________________.</w:t>
      </w:r>
    </w:p>
    <w:p>
      <w:r>
        <w:t>Unless otherwise stated in writing, the Assignment Fee is separate from and in addition to the original purchase price, closing costs, title charges, recording fees, taxes, prorations, and other amounts required to close.</w:t>
      </w:r>
    </w:p>
    <w:p>
      <w:r>
        <w:t>The Assignment Fee Disclosure attached as Exhibit E is incorporated into this Agreement.</w:t>
      </w:r>
    </w:p>
    <w:p>
      <w:pPr>
        <w:pStyle w:val="Heading1"/>
      </w:pPr>
      <w:r>
        <w:t>ARTICLE VI - DUE DILIGENCE AND INVESTIGATION</w:t>
      </w:r>
    </w:p>
    <w:p>
      <w:r>
        <w:t>Assignee acknowledges that vacant land and rural land transactions require independent investigation. Assignee accepts sole responsibility for determining whether the Property is suitable for Assignee's intended use, investment purpose, resale strategy, development plan, or holding objective.</w:t>
      </w:r>
    </w:p>
    <w:p>
      <w:r>
        <w:t>Assignee's due diligence shall include, as applicable, title, liens, ownership, encumbrances, easements, access, road frontage, physical access, legal access, utilities, water availability, septic suitability, sewer availability, electric service, zoning, subdivision rules, building requirements, floodplain, wetlands, soil conditions, topography, environmental matters, timber, mineral rights, water rights, agricultural restrictions, conservation restrictions, HOA covenants, deed restrictions, tax status, special assessments, market value, comparable sales, resale potential, survey matters, boundary lines, encroachments, and governmental approvals.</w:t>
      </w:r>
    </w:p>
    <w:p>
      <w:r>
        <w:t>Any maps, GIS screenshots, county records, valuation notes, market data, or property analyses supplied by Assignor are provided for convenience only and shall not replace Assignee's independent review.</w:t>
      </w:r>
    </w:p>
    <w:p>
      <w:r>
        <w:t>Assignee shall not rely on oral statements by Assignor, employees, contractors, agents, virtual assistants, marketers, or third-party data vendors unless such statements are expressly included in this Agreement.</w:t>
      </w:r>
    </w:p>
    <w:p>
      <w:pPr>
        <w:pStyle w:val="Heading1"/>
      </w:pPr>
      <w:r>
        <w:t>ARTICLE VII - PROPERTY CONDITION; AS-IS SALE</w:t>
      </w:r>
    </w:p>
    <w:p>
      <w:r>
        <w:t>Assignee acknowledges and agrees that the assigned transaction is accepted on an AS-IS, WHERE-IS, WITH ALL FAULTS basis.</w:t>
      </w:r>
    </w:p>
    <w:p>
      <w:r>
        <w:t>Assignor makes no warranty, express or implied, regarding physical condition, access, utilities, buildability, subdivision potential, zoning, environmental condition, soil suitability, timber value, mineral value, water rights, wetlands, flood status, agricultural use, marketability, resale value, investment return, development feasibility, or governmental approval.</w:t>
      </w:r>
    </w:p>
    <w:p>
      <w:r>
        <w:t>Assignee has had the opportunity to inspect or investigate the Property and either has completed such investigation or knowingly elects to proceed without additional investigation.</w:t>
      </w:r>
    </w:p>
    <w:p>
      <w:pPr>
        <w:pStyle w:val="Heading1"/>
      </w:pPr>
      <w:r>
        <w:t>ARTICLE VIII - SELLER CONSENT AND ASSIGNABILITY</w:t>
      </w:r>
    </w:p>
    <w:p>
      <w:r>
        <w:t>If the Original Purchase Agreement requires Seller consent to assignment, the parties shall cooperate in obtaining such consent before closing.</w:t>
      </w:r>
    </w:p>
    <w:p>
      <w:r>
        <w:t>If Seller consent is required and cannot be obtained, this Agreement may be terminated unless the parties agree to an alternative structure approved by the Closing Agent and legal counsel.</w:t>
      </w:r>
    </w:p>
    <w:p>
      <w:r>
        <w:t>Assignee acknowledges that anti-assignment provisions, consent requirements, title company requirements, attorney closing requirements, lender restrictions, or state-specific legal issues may affect the transaction structure.</w:t>
      </w:r>
    </w:p>
    <w:p>
      <w:pPr>
        <w:pStyle w:val="Heading1"/>
      </w:pPr>
      <w:r>
        <w:t>ARTICLE IX - REPRESENTATIONS AND WARRANTIES OF ASSIGNOR</w:t>
      </w:r>
    </w:p>
    <w:p>
      <w:r>
        <w:t>Assignor represents, to the best of its knowledge and subject to the Original Purchase Agreement, that Assignor holds assignable rights under the Original Purchase Agreement.</w:t>
      </w:r>
    </w:p>
    <w:p>
      <w:r>
        <w:t>Assignor has authority to execute this Agreement and assign the rights described herein.</w:t>
      </w:r>
    </w:p>
    <w:p>
      <w:r>
        <w:t>Assignor has not knowingly assigned the same contract rights to another party in a manner that remains in effect.</w:t>
      </w:r>
    </w:p>
    <w:p>
      <w:r>
        <w:t>Assignor has provided or will provide available copies of the Original Purchase Agreement and material amendments known to Assignor.</w:t>
      </w:r>
    </w:p>
    <w:p>
      <w:r>
        <w:t>Assignor does not guarantee Seller performance, title condition, governmental approvals, market value, or Assignee's profit.</w:t>
      </w:r>
    </w:p>
    <w:p>
      <w:pPr>
        <w:pStyle w:val="Heading1"/>
      </w:pPr>
      <w:r>
        <w:t>ARTICLE X - REPRESENTATIONS AND WARRANTIES OF ASSIGNEE</w:t>
      </w:r>
    </w:p>
    <w:p>
      <w:r>
        <w:t>Assignee represents that Assignee has authority and legal capacity to enter into this Agreement.</w:t>
      </w:r>
    </w:p>
    <w:p>
      <w:r>
        <w:t>Assignee has reviewed or had the opportunity to review the Original Purchase Agreement and all documents made available by Assignor.</w:t>
      </w:r>
    </w:p>
    <w:p>
      <w:r>
        <w:t>Assignee has sufficient funds, financing, or capital resources to complete the closing and pay the Assignment Fee.</w:t>
      </w:r>
    </w:p>
    <w:p>
      <w:r>
        <w:t>Assignee is not relying on Assignor as a broker, financial advisor, legal advisor, tax advisor, surveyor, engineer, title examiner, land planner, or environmental consultant.</w:t>
      </w:r>
    </w:p>
    <w:p>
      <w:r>
        <w:t>Assignee accepts all risks associated with the Property and the assigned contract rights except as expressly stated otherwise in this Agreement.</w:t>
      </w:r>
    </w:p>
    <w:p>
      <w:pPr>
        <w:pStyle w:val="Heading1"/>
      </w:pPr>
      <w:r>
        <w:t>ARTICLE XI - CONFIDENTIALITY</w:t>
      </w:r>
    </w:p>
    <w:p>
      <w:r>
        <w:t>The parties shall keep confidential the Assignment Fee, seller contact information, buyer information, deal structure, marketing strategy, underwriting notes, pricing analyses, valuation models, lead-source data, proprietary operating procedures, and non-public transaction materials.</w:t>
      </w:r>
    </w:p>
    <w:p>
      <w:r>
        <w:t>Confidential information may be disclosed to attorneys, accountants, lenders, investors, title companies, escrow agents, closing attorneys, insurers, surveyors, engineers, governmental authorities, or other professionals as reasonably necessary to close the transaction or comply with law.</w:t>
      </w:r>
    </w:p>
    <w:p>
      <w:r>
        <w:t>This confidentiality obligation survives closing, termination, or cancellation of this Agreement.</w:t>
      </w:r>
    </w:p>
    <w:p>
      <w:pPr>
        <w:pStyle w:val="Heading1"/>
      </w:pPr>
      <w:r>
        <w:t>ARTICLE XII - NON-CIRCUMVENTION</w:t>
      </w:r>
    </w:p>
    <w:p>
      <w:r>
        <w:t>For twenty-four (24) months after the Effective Date, Assignee shall not directly or indirectly circumvent Assignor by contacting Seller, Seller's relatives, Seller's representatives, neighboring owners introduced through the transaction, or other deal sources disclosed by Assignor for the purpose of avoiding payment of the Assignment Fee or interfering with Assignor's rights.</w:t>
      </w:r>
    </w:p>
    <w:p>
      <w:r>
        <w:t>Assignee shall not use confidential information obtained from Assignor to acquire the Property or a related opportunity outside the transaction without Assignor's written consent.</w:t>
      </w:r>
    </w:p>
    <w:p>
      <w:r>
        <w:t>Violation of this Article may cause irreparable harm. Assignor shall be entitled to seek injunctive relief, equitable relief, damages, attorney fees, costs, and any other remedy available by law or equity.</w:t>
      </w:r>
    </w:p>
    <w:p>
      <w:pPr>
        <w:pStyle w:val="Heading1"/>
      </w:pPr>
      <w:r>
        <w:t>ARTICLE XIII - DEFAULT</w:t>
      </w:r>
    </w:p>
    <w:p>
      <w:r>
        <w:t>An Assignee default includes failure to pay the Assignment Fee, failure to deposit required funds, failure to close without legal excuse, breach of confidentiality, circumvention, false representation, or interference with the Original Purchase Agreement.</w:t>
      </w:r>
    </w:p>
    <w:p>
      <w:r>
        <w:t>An Assignor default includes lack of authority to assign the rights described herein, prior assignment of the same rights in conflict with this Agreement, or failure to cooperate with closing after Assignee has performed material obligations.</w:t>
      </w:r>
    </w:p>
    <w:p>
      <w:r>
        <w:t>Upon default, the non-defaulting party may seek actual damages, specific performance, injunctive relief, termination, return or retention of deposits as allowed by law and escrow instructions, attorney fees, costs, and other available remedies.</w:t>
      </w:r>
    </w:p>
    <w:p>
      <w:pPr>
        <w:pStyle w:val="Heading1"/>
      </w:pPr>
      <w:r>
        <w:t>ARTICLE XIV - INDEMNIFICATION</w:t>
      </w:r>
    </w:p>
    <w:p>
      <w:r>
        <w:t>Assignee shall indemnify, defend, and hold harmless Assignor, its members, managers, officers, employees, contractors, agents, representatives, successors, and assigns from claims, demands, liabilities, losses, damages, penalties, costs, expenses, and attorney fees arising from Assignee's breach, due diligence activities, entry onto the Property, post-assignment obligations, post-closing ownership, use, development, resale, marketing, financing, or failure to comply with law.</w:t>
      </w:r>
    </w:p>
    <w:p>
      <w:r>
        <w:t>Assignor shall indemnify Assignee from claims arising from Assignor's intentional misconduct or material misrepresentation expressly made in this Agreement.</w:t>
      </w:r>
    </w:p>
    <w:p>
      <w:r>
        <w:t>Indemnification obligations survive closing, termination, and assignment.</w:t>
      </w:r>
    </w:p>
    <w:p>
      <w:pPr>
        <w:pStyle w:val="Heading1"/>
      </w:pPr>
      <w:r>
        <w:t>ARTICLE XV - LIMITATION OF LIABILITY</w:t>
      </w:r>
    </w:p>
    <w:p>
      <w:r>
        <w:t>Except for fraud, intentional misconduct, confidentiality breaches, non-circumvention breaches, or indemnity obligations, Assignor shall not be liable for consequential damages, speculative damages, lost profits, punitive damages, lost opportunity costs, financing losses, resale losses, carrying costs, or development losses.</w:t>
      </w:r>
    </w:p>
    <w:p>
      <w:r>
        <w:t>Assignor's aggregate liability under this Agreement shall not exceed the Assignment Fee actually received by Assignor, unless prohibited by law.</w:t>
      </w:r>
    </w:p>
    <w:p>
      <w:pPr>
        <w:pStyle w:val="Heading1"/>
      </w:pPr>
      <w:r>
        <w:t>ARTICLE XVI - BROKERAGE, LICENSING, AND PRINCIPAL DISCLOSURE</w:t>
      </w:r>
    </w:p>
    <w:p>
      <w:r>
        <w:t>Assignor is acting as a principal, contract holder, equitable rights holder, or investor, and not as Assignee's real estate broker, agent, fiduciary, investment advisor, or representative unless expressly stated in a separate written brokerage agreement.</w:t>
      </w:r>
    </w:p>
    <w:p>
      <w:r>
        <w:t>Assignee is encouraged to obtain independent representation from licensed real estate professionals, attorneys, tax advisors, surveyors, engineers, land planners, and other advisors.</w:t>
      </w:r>
    </w:p>
    <w:p>
      <w:r>
        <w:t>Nothing in this Agreement shall be construed to require Assignor to provide brokerage services or fiduciary advice to Assignee.</w:t>
      </w:r>
    </w:p>
    <w:p>
      <w:pPr>
        <w:pStyle w:val="Heading1"/>
      </w:pPr>
      <w:r>
        <w:t>ARTICLE XVII - CLOSING PROCEDURE</w:t>
      </w:r>
    </w:p>
    <w:p>
      <w:r>
        <w:t>Closing shall occur through the Closing Agent identified by the parties or required under the Original Purchase Agreement.</w:t>
      </w:r>
    </w:p>
    <w:p>
      <w:r>
        <w:t>The parties shall deliver documents, funds, signatures, tax forms, entity documents, and identification reasonably required by the Closing Agent.</w:t>
      </w:r>
    </w:p>
    <w:p>
      <w:r>
        <w:t>Unless otherwise agreed, Assignee is responsible for funds needed to close, including purchase price, Assignment Fee, closing costs, title charges, recording fees, transfer taxes, attorney fees, lender fees, survey costs, and prorations allocated to buyer under the Original Purchase Agreement.</w:t>
      </w:r>
    </w:p>
    <w:p>
      <w:r>
        <w:t>Assignor authorizes the Closing Agent to disburse the Assignment Fee to Assignor from Assignee's funds at closing, subject to closing instructions.</w:t>
      </w:r>
    </w:p>
    <w:p>
      <w:pPr>
        <w:pStyle w:val="Heading1"/>
      </w:pPr>
      <w:r>
        <w:t>ARTICLE XVIII - TITLE, ESCROW, AND RECORDING</w:t>
      </w:r>
    </w:p>
    <w:p>
      <w:r>
        <w:t>Assignee is responsible for reviewing the title commitment, title exceptions, deed form, vesting, legal description, recording requirements, tax prorations, and closing statement.</w:t>
      </w:r>
    </w:p>
    <w:p>
      <w:r>
        <w:t>Assignor does not guarantee marketable title unless expressly stated in writing. Title obligations are governed primarily by the Original Purchase Agreement and the Closing Agent's requirements.</w:t>
      </w:r>
    </w:p>
    <w:p>
      <w:r>
        <w:t>Any assignment document, memorandum, seller consent, or closing statement shall be prepared or approved by the Closing Agent or counsel where appropriate.</w:t>
      </w:r>
    </w:p>
    <w:p>
      <w:pPr>
        <w:pStyle w:val="Heading1"/>
      </w:pPr>
      <w:r>
        <w:t>ARTICLE XIX - TAXES, PRORATIONS, AND COSTS</w:t>
      </w:r>
    </w:p>
    <w:p>
      <w:r>
        <w:t>Taxes, assessments, prorations, recording fees, transfer taxes, title charges, escrow fees, attorney fees, and closing costs shall be allocated as provided in the Original Purchase Agreement or as stated by the Closing Agent.</w:t>
      </w:r>
    </w:p>
    <w:p>
      <w:r>
        <w:t>Assignee acknowledges that land transactions may involve rollback taxes, agricultural tax recapture, special assessments, municipal charges, HOA fees, road maintenance dues, and other costs that must be independently verified.</w:t>
      </w:r>
    </w:p>
    <w:p>
      <w:r>
        <w:t>Assignor provides no tax advice. Each party shall consult its own tax professional.</w:t>
      </w:r>
    </w:p>
    <w:p>
      <w:pPr>
        <w:pStyle w:val="Heading1"/>
      </w:pPr>
      <w:r>
        <w:t>ARTICLE XX - DISPUTE RESOLUTION</w:t>
      </w:r>
    </w:p>
    <w:p>
      <w:r>
        <w:t>The parties shall first attempt to resolve disputes through good-faith direct negotiation.</w:t>
      </w:r>
    </w:p>
    <w:p>
      <w:r>
        <w:t>If the dispute is not resolved, the parties shall participate in non-binding mediation before a mutually acceptable mediator unless immediate injunctive relief is necessary.</w:t>
      </w:r>
    </w:p>
    <w:p>
      <w:r>
        <w:t>If mediation fails, disputes may proceed to arbitration or litigation as selected below: ☐ Binding Arbitration ☐ Court Litigation ☐ Other: ______________________________.</w:t>
      </w:r>
    </w:p>
    <w:p>
      <w:r>
        <w:t>Venue shall be located in ______________________________ unless required otherwise by applicable law.</w:t>
      </w:r>
    </w:p>
    <w:p>
      <w:r>
        <w:t>The prevailing party in any dispute may recover reasonable attorney fees, costs, and expenses unless prohibited by law.</w:t>
      </w:r>
    </w:p>
    <w:p>
      <w:pPr>
        <w:pStyle w:val="Heading1"/>
      </w:pPr>
      <w:r>
        <w:t>ARTICLE XXI - GOVERNING LAW</w:t>
      </w:r>
    </w:p>
    <w:p>
      <w:r>
        <w:t>This Agreement shall be governed by the laws of the state where the Property is located unless the parties designate another lawful jurisdiction in writing.</w:t>
      </w:r>
    </w:p>
    <w:p>
      <w:r>
        <w:t>If any state-specific addendum conflicts with the body of this Agreement, the state-specific addendum shall control to the extent of the conflict.</w:t>
      </w:r>
    </w:p>
    <w:p>
      <w:pPr>
        <w:pStyle w:val="Heading1"/>
      </w:pPr>
      <w:r>
        <w:t>ARTICLE XXII - NOTICES</w:t>
      </w:r>
    </w:p>
    <w:p>
      <w:r>
        <w:t>Notices under this Agreement shall be in writing and delivered by personal delivery, recognized overnight carrier, certified mail, email, or electronic signature platform to the addresses listed by the parties.</w:t>
      </w:r>
    </w:p>
    <w:p>
      <w:r>
        <w:t>Email notices are effective when sent unless the sender receives a bounce-back or delivery failure notice.</w:t>
      </w:r>
    </w:p>
    <w:p>
      <w:r>
        <w:t>Notice addresses may be updated by written notice to the other party.</w:t>
      </w:r>
    </w:p>
    <w:p>
      <w:pPr>
        <w:pStyle w:val="Heading1"/>
      </w:pPr>
      <w:r>
        <w:t>ARTICLE XXIII - ELECTRONIC SIGNATURES AND COUNTERPARTS</w:t>
      </w:r>
    </w:p>
    <w:p>
      <w:r>
        <w:t>This Agreement may be executed electronically, through DocuSign or similar platforms, by scanned signature, or in counterparts.</w:t>
      </w:r>
    </w:p>
    <w:p>
      <w:r>
        <w:t>All counterparts together constitute one instrument. Electronic signatures shall have the same legal effect as original signatures to the fullest extent permitted by law.</w:t>
      </w:r>
    </w:p>
    <w:p>
      <w:pPr>
        <w:pStyle w:val="Heading1"/>
      </w:pPr>
      <w:r>
        <w:t>ARTICLE XXIV - ASSIGNMENT BY ASSIGNEE</w:t>
      </w:r>
    </w:p>
    <w:p>
      <w:r>
        <w:t>Assignee may not further assign this Agreement or the assigned rights without Assignor's written consent unless the further assignment occurs to an affiliated entity controlled by Assignee and does not delay closing or impair payment of the Assignment Fee.</w:t>
      </w:r>
    </w:p>
    <w:p>
      <w:r>
        <w:t>Any unauthorized further assignment shall be a material default.</w:t>
      </w:r>
    </w:p>
    <w:p>
      <w:pPr>
        <w:pStyle w:val="Heading1"/>
      </w:pPr>
      <w:r>
        <w:t>ARTICLE XXV - MISCELLANEOUS</w:t>
      </w:r>
    </w:p>
    <w:p>
      <w:r>
        <w:t>This Agreement binds and benefits the parties and their permitted successors and assigns.</w:t>
      </w:r>
    </w:p>
    <w:p>
      <w:r>
        <w:t>If any provision is invalid or unenforceable, the remaining provisions shall remain effective.</w:t>
      </w:r>
    </w:p>
    <w:p>
      <w:r>
        <w:t>No waiver is effective unless in writing. A waiver of one breach is not a waiver of future breaches.</w:t>
      </w:r>
    </w:p>
    <w:p>
      <w:r>
        <w:t>Headings are for convenience only and do not limit the meaning of the provisions.</w:t>
      </w:r>
    </w:p>
    <w:p>
      <w:r>
        <w:t>This Agreement may be amended only by written instrument signed by the parties.</w:t>
      </w:r>
    </w:p>
    <w:p>
      <w:pPr>
        <w:pStyle w:val="Heading1"/>
      </w:pPr>
      <w:r>
        <w:t>ARTICLE XXVI - ENTIRE AGREEMENT</w:t>
      </w:r>
    </w:p>
    <w:p>
      <w:r>
        <w:t>This Agreement, together with the Original Purchase Agreement, state addenda, exhibits, schedules, amendments, and closing instructions, constitutes the entire agreement between Assignor and Assignee regarding the assignment.</w:t>
      </w:r>
    </w:p>
    <w:p>
      <w:r>
        <w:t>All prior oral or written negotiations, communications, marketing materials, underwriting discussions, and preliminary understandings are merged into this Agreement and have no independent effect unless expressly incorporated.</w:t>
      </w:r>
    </w:p>
    <w:p>
      <w:r>
        <w:br w:type="page"/>
      </w:r>
    </w:p>
    <w:p>
      <w:pPr>
        <w:pStyle w:val="Heading1"/>
      </w:pPr>
      <w:r>
        <w:t>STATE-SPECIFIC ADDENDA</w:t>
      </w:r>
    </w:p>
    <w:p>
      <w:pPr>
        <w:pStyle w:val="Heading2"/>
      </w:pPr>
      <w:r>
        <w:t>GEORGIA ADDENDUM</w:t>
      </w:r>
    </w:p>
    <w:p>
      <w:r>
        <w:t>This Georgia Addendum applies when the Property is located in Georgia.</w:t>
      </w:r>
    </w:p>
    <w:p>
      <w:r>
        <w:t>Assignee shall independently verify title status, ad valorem taxes, conservation use valuation impacts, access, easements, zoning, subdivision limitations, environmental constraints, and county-specific requirements.</w:t>
      </w:r>
    </w:p>
    <w:p>
      <w:r>
        <w:t>Transactions involving Georgia property may require attorney participation or title company procedures consistent with local practice. The parties shall follow the requirements of the Closing Agent.</w:t>
      </w:r>
    </w:p>
    <w:p>
      <w:r>
        <w:t>County: ______________________________. Additional Georgia provisions: ______________________________________________________________.</w:t>
      </w:r>
    </w:p>
    <w:p>
      <w:pPr>
        <w:pStyle w:val="Heading3"/>
      </w:pPr>
      <w:r>
        <w:t>Georgia Addendum Acknowledgment - Assignee</w:t>
      </w:r>
    </w:p>
    <w:p>
      <w:r>
        <w:t>Assignee Signature: ______________________________________________</w:t>
      </w:r>
    </w:p>
    <w:p>
      <w:r>
        <w:t>Printed Name: ______________________________________________</w:t>
      </w:r>
    </w:p>
    <w:p>
      <w:r>
        <w:t>Date: ______________________________________________</w:t>
      </w:r>
    </w:p>
    <w:p/>
    <w:p>
      <w:pPr>
        <w:pStyle w:val="Heading2"/>
      </w:pPr>
      <w:r>
        <w:t>FLORIDA ADDENDUM</w:t>
      </w:r>
    </w:p>
    <w:p>
      <w:r>
        <w:t>This Florida Addendum applies when the Property is located in Florida.</w:t>
      </w:r>
    </w:p>
    <w:p>
      <w:r>
        <w:t>Assignee shall independently verify flood zone, wetlands, environmental constraints, coastal or inland development rules, road access, utilities, zoning, county land development code compliance, and any association or community restrictions.</w:t>
      </w:r>
    </w:p>
    <w:p>
      <w:r>
        <w:t>Assignee acknowledges that Florida land may be affected by wetlands jurisdiction, drainage requirements, protected species habitat, special assessments, and local permitting rules.</w:t>
      </w:r>
    </w:p>
    <w:p>
      <w:r>
        <w:t>County: ______________________________. Additional Florida provisions: ______________________________________________________________.</w:t>
      </w:r>
    </w:p>
    <w:p>
      <w:pPr>
        <w:pStyle w:val="Heading3"/>
      </w:pPr>
      <w:r>
        <w:t>Florida Addendum Acknowledgment - Assignee</w:t>
      </w:r>
    </w:p>
    <w:p>
      <w:r>
        <w:t>Assignee Signature: ______________________________________________</w:t>
      </w:r>
    </w:p>
    <w:p>
      <w:r>
        <w:t>Printed Name: ______________________________________________</w:t>
      </w:r>
    </w:p>
    <w:p>
      <w:r>
        <w:t>Date: ______________________________________________</w:t>
      </w:r>
    </w:p>
    <w:p/>
    <w:p>
      <w:pPr>
        <w:pStyle w:val="Heading2"/>
      </w:pPr>
      <w:r>
        <w:t>TENNESSEE ADDENDUM</w:t>
      </w:r>
    </w:p>
    <w:p>
      <w:r>
        <w:t>This Tennessee Addendum applies when the Property is located in Tennessee.</w:t>
      </w:r>
    </w:p>
    <w:p>
      <w:r>
        <w:t>Assignee shall independently verify access, road frontage, zoning, septic suitability, soil mapping, utility availability, floodplain matters, title exceptions, and county planning requirements.</w:t>
      </w:r>
    </w:p>
    <w:p>
      <w:r>
        <w:t>Assignee acknowledges that rural Tennessee land may require verification of legal access, driveway permits, water availability, and subdivision rules before development or resale.</w:t>
      </w:r>
    </w:p>
    <w:p>
      <w:r>
        <w:t>County: ______________________________. Additional Tennessee provisions: ______________________________________________________________.</w:t>
      </w:r>
    </w:p>
    <w:p>
      <w:pPr>
        <w:pStyle w:val="Heading3"/>
      </w:pPr>
      <w:r>
        <w:t>Tennessee Addendum Acknowledgment - Assignee</w:t>
      </w:r>
    </w:p>
    <w:p>
      <w:r>
        <w:t>Assignee Signature: ______________________________________________</w:t>
      </w:r>
    </w:p>
    <w:p>
      <w:r>
        <w:t>Printed Name: ______________________________________________</w:t>
      </w:r>
    </w:p>
    <w:p>
      <w:r>
        <w:t>Date: ______________________________________________</w:t>
      </w:r>
    </w:p>
    <w:p/>
    <w:p>
      <w:pPr>
        <w:pStyle w:val="Heading2"/>
      </w:pPr>
      <w:r>
        <w:t>ALABAMA ADDENDUM</w:t>
      </w:r>
    </w:p>
    <w:p>
      <w:r>
        <w:t>This Alabama Addendum applies when the Property is located in Alabama.</w:t>
      </w:r>
    </w:p>
    <w:p>
      <w:r>
        <w:t>Assignee shall independently verify title, mineral reservations, timber rights, access, easements, survey matters, floodplain status, zoning or planning restrictions, septic suitability, and county recording requirements.</w:t>
      </w:r>
    </w:p>
    <w:p>
      <w:r>
        <w:t>Assignee acknowledges that rural property may be affected by heirs property issues, access uncertainty, timber agreements, hunting leases, conservation restrictions, or mineral rights reservations.</w:t>
      </w:r>
    </w:p>
    <w:p>
      <w:r>
        <w:t>County: ______________________________. Additional Alabama provisions: ______________________________________________________________.</w:t>
      </w:r>
    </w:p>
    <w:p>
      <w:pPr>
        <w:pStyle w:val="Heading3"/>
      </w:pPr>
      <w:r>
        <w:t>Alabama Addendum Acknowledgment - Assignee</w:t>
      </w:r>
    </w:p>
    <w:p>
      <w:r>
        <w:t>Assignee Signature: ______________________________________________</w:t>
      </w:r>
    </w:p>
    <w:p>
      <w:r>
        <w:t>Printed Name: ______________________________________________</w:t>
      </w:r>
    </w:p>
    <w:p>
      <w:r>
        <w:t>Date: ______________________________________________</w:t>
      </w:r>
    </w:p>
    <w:p/>
    <w:p>
      <w:pPr>
        <w:pStyle w:val="Heading2"/>
      </w:pPr>
      <w:r>
        <w:t>SOUTH CAROLINA ADDENDUM</w:t>
      </w:r>
    </w:p>
    <w:p>
      <w:r>
        <w:t>This South Carolina Addendum applies when the Property is located in South Carolina.</w:t>
      </w:r>
    </w:p>
    <w:p>
      <w:r>
        <w:t>Assignee shall independently verify legal access, physical access, zoning, wetlands, floodplain, septic suitability, utilities, title exceptions, rollback taxes, agricultural classifications, and county-specific land use rules.</w:t>
      </w:r>
    </w:p>
    <w:p>
      <w:r>
        <w:t>The parties shall comply with closing practices required by the Closing Agent and applicable South Carolina procedures.</w:t>
      </w:r>
    </w:p>
    <w:p>
      <w:r>
        <w:t>County: ______________________________. Additional South Carolina provisions: ______________________________________________________________.</w:t>
      </w:r>
    </w:p>
    <w:p>
      <w:pPr>
        <w:pStyle w:val="Heading3"/>
      </w:pPr>
      <w:r>
        <w:t>South Carolina Addendum Acknowledgment - Assignee</w:t>
      </w:r>
    </w:p>
    <w:p>
      <w:r>
        <w:t>Assignee Signature: ______________________________________________</w:t>
      </w:r>
    </w:p>
    <w:p>
      <w:r>
        <w:t>Printed Name: ______________________________________________</w:t>
      </w:r>
    </w:p>
    <w:p>
      <w:r>
        <w:t>Date: ______________________________________________</w:t>
      </w:r>
    </w:p>
    <w:p/>
    <w:p>
      <w:pPr>
        <w:pStyle w:val="Heading2"/>
      </w:pPr>
      <w:r>
        <w:t>NORTH CAROLINA ADDENDUM</w:t>
      </w:r>
    </w:p>
    <w:p>
      <w:r>
        <w:t>This North Carolina Addendum applies when the Property is located in North Carolina.</w:t>
      </w:r>
    </w:p>
    <w:p>
      <w:r>
        <w:t>Assignee shall independently verify access, title, restrictive covenants, septic suitability, water source, floodplain status, zoning, subdivision requirements, county planning approval, and rollback tax consequences.</w:t>
      </w:r>
    </w:p>
    <w:p>
      <w:r>
        <w:t>The parties shall coordinate with the Closing Agent or attorney handling closing and shall provide entity authority documents as required.</w:t>
      </w:r>
    </w:p>
    <w:p>
      <w:r>
        <w:t>County: ______________________________. Additional North Carolina provisions: ______________________________________________________________.</w:t>
      </w:r>
    </w:p>
    <w:p>
      <w:pPr>
        <w:pStyle w:val="Heading3"/>
      </w:pPr>
      <w:r>
        <w:t>North Carolina Addendum Acknowledgment - Assignee</w:t>
      </w:r>
    </w:p>
    <w:p>
      <w:r>
        <w:t>Assignee Signature: ______________________________________________</w:t>
      </w:r>
    </w:p>
    <w:p>
      <w:r>
        <w:t>Printed Name: ______________________________________________</w:t>
      </w:r>
    </w:p>
    <w:p>
      <w:r>
        <w:t>Date: ______________________________________________</w:t>
      </w:r>
    </w:p>
    <w:p/>
    <w:p>
      <w:pPr>
        <w:pStyle w:val="Heading2"/>
      </w:pPr>
      <w:r>
        <w:t>TEXAS ADDENDUM</w:t>
      </w:r>
    </w:p>
    <w:p>
      <w:r>
        <w:t>This Texas Addendum applies when the Property is located in Texas.</w:t>
      </w:r>
    </w:p>
    <w:p>
      <w:r>
        <w:t>Assignee shall independently verify title, mineral rights, water rights, access, easements, floodplain, utilities, agricultural exemptions, rollback taxes, restrictions, HOA matters, county subdivision rules, and survey requirements.</w:t>
      </w:r>
    </w:p>
    <w:p>
      <w:r>
        <w:t>Assignee acknowledges that Texas rural land may involve mineral reservations, oil and gas activity, water limitations, access issues, and agricultural tax consequences requiring independent review.</w:t>
      </w:r>
    </w:p>
    <w:p>
      <w:r>
        <w:t>County: ______________________________. Additional Texas provisions: ______________________________________________________________.</w:t>
      </w:r>
    </w:p>
    <w:p>
      <w:pPr>
        <w:pStyle w:val="Heading3"/>
      </w:pPr>
      <w:r>
        <w:t>Texas Addendum Acknowledgment - Assignee</w:t>
      </w:r>
    </w:p>
    <w:p>
      <w:r>
        <w:t>Assignee Signature: ______________________________________________</w:t>
      </w:r>
    </w:p>
    <w:p>
      <w:r>
        <w:t>Printed Name: ______________________________________________</w:t>
      </w:r>
    </w:p>
    <w:p>
      <w:r>
        <w:t>Date: ______________________________________________</w:t>
      </w:r>
    </w:p>
    <w:p/>
    <w:p>
      <w:r>
        <w:br w:type="page"/>
      </w:r>
    </w:p>
    <w:p>
      <w:pPr>
        <w:pStyle w:val="Heading1"/>
      </w:pPr>
      <w:r>
        <w:t>EXHIBIT A - LEGAL DESCRIPTION OF PROPERTY</w:t>
      </w:r>
    </w:p>
    <w:p>
      <w:r>
        <w:t>This Exhibit A identifies the real property subject to the Original Purchase Agreement and the assignment. The legal description supplied by the deed, title commitment, survey, county records, or Closing Agent shall be attached and incorporated.</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Property Address</w:t>
            </w:r>
          </w:p>
        </w:tc>
        <w:tc>
          <w:tcPr>
            <w:tcW w:type="dxa" w:w="2520"/>
            <w:vAlign w:val="center"/>
          </w:tcPr>
          <w:p>
            <w:r/>
            <w:r>
              <w:rPr>
                <w:b w:val="0"/>
                <w:sz w:val="18"/>
              </w:rPr>
              <w:t>________________________________</w:t>
            </w:r>
          </w:p>
        </w:tc>
        <w:tc>
          <w:tcPr>
            <w:tcW w:type="dxa" w:w="2520"/>
            <w:vAlign w:val="center"/>
            <w:shd w:fill="EAF2F8"/>
          </w:tcPr>
          <w:p>
            <w:r/>
            <w:r>
              <w:rPr>
                <w:b/>
                <w:sz w:val="18"/>
              </w:rPr>
              <w:t>County</w:t>
            </w:r>
          </w:p>
        </w:tc>
        <w:tc>
          <w:tcPr>
            <w:tcW w:type="dxa" w:w="2520"/>
            <w:vAlign w:val="center"/>
          </w:tcPr>
          <w:p>
            <w:r/>
            <w:r>
              <w:rPr>
                <w:b w:val="0"/>
                <w:sz w:val="18"/>
              </w:rPr>
              <w:t>________________________________</w:t>
            </w:r>
          </w:p>
        </w:tc>
      </w:tr>
      <w:tr>
        <w:tc>
          <w:tcPr>
            <w:tcW w:type="dxa" w:w="2520"/>
            <w:vAlign w:val="center"/>
            <w:shd w:fill="EAF2F8"/>
          </w:tcPr>
          <w:p>
            <w:r/>
            <w:r>
              <w:rPr>
                <w:b/>
                <w:sz w:val="18"/>
              </w:rPr>
              <w:t>State</w:t>
            </w:r>
          </w:p>
        </w:tc>
        <w:tc>
          <w:tcPr>
            <w:tcW w:type="dxa" w:w="2520"/>
            <w:vAlign w:val="center"/>
          </w:tcPr>
          <w:p>
            <w:r/>
            <w:r>
              <w:rPr>
                <w:b w:val="0"/>
                <w:sz w:val="18"/>
              </w:rPr>
              <w:t>________________________________</w:t>
            </w:r>
          </w:p>
        </w:tc>
        <w:tc>
          <w:tcPr>
            <w:tcW w:type="dxa" w:w="2520"/>
            <w:vAlign w:val="center"/>
            <w:shd w:fill="EAF2F8"/>
          </w:tcPr>
          <w:p>
            <w:r/>
            <w:r>
              <w:rPr>
                <w:b/>
                <w:sz w:val="18"/>
              </w:rPr>
              <w:t>APN/Parcel ID</w:t>
            </w:r>
          </w:p>
        </w:tc>
        <w:tc>
          <w:tcPr>
            <w:tcW w:type="dxa" w:w="2520"/>
            <w:vAlign w:val="center"/>
          </w:tcPr>
          <w:p>
            <w:r/>
            <w:r>
              <w:rPr>
                <w:b w:val="0"/>
                <w:sz w:val="18"/>
              </w:rPr>
              <w:t>________________________________</w:t>
            </w:r>
          </w:p>
        </w:tc>
      </w:tr>
      <w:tr>
        <w:tc>
          <w:tcPr>
            <w:tcW w:type="dxa" w:w="2520"/>
            <w:vAlign w:val="center"/>
            <w:shd w:fill="EAF2F8"/>
          </w:tcPr>
          <w:p>
            <w:r/>
            <w:r>
              <w:rPr>
                <w:b/>
                <w:sz w:val="18"/>
              </w:rPr>
              <w:t>Approximate Acreage</w:t>
            </w:r>
          </w:p>
        </w:tc>
        <w:tc>
          <w:tcPr>
            <w:tcW w:type="dxa" w:w="2520"/>
            <w:vAlign w:val="center"/>
          </w:tcPr>
          <w:p>
            <w:r/>
            <w:r>
              <w:rPr>
                <w:b w:val="0"/>
                <w:sz w:val="18"/>
              </w:rPr>
              <w:t>________________________________</w:t>
            </w:r>
          </w:p>
        </w:tc>
        <w:tc>
          <w:tcPr>
            <w:tcW w:type="dxa" w:w="2520"/>
            <w:vAlign w:val="center"/>
            <w:shd w:fill="EAF2F8"/>
          </w:tcPr>
          <w:p>
            <w:r/>
            <w:r>
              <w:rPr>
                <w:b/>
                <w:sz w:val="18"/>
              </w:rPr>
              <w:t>Current Owner/Seller</w:t>
            </w:r>
          </w:p>
        </w:tc>
        <w:tc>
          <w:tcPr>
            <w:tcW w:type="dxa" w:w="2520"/>
            <w:vAlign w:val="center"/>
          </w:tcPr>
          <w:p>
            <w:r/>
            <w:r>
              <w:rPr>
                <w:b w:val="0"/>
                <w:sz w:val="18"/>
              </w:rPr>
              <w:t>________________________________</w:t>
            </w:r>
          </w:p>
        </w:tc>
      </w:tr>
      <w:tr>
        <w:tc>
          <w:tcPr>
            <w:tcW w:type="dxa" w:w="2520"/>
            <w:vAlign w:val="center"/>
            <w:shd w:fill="EAF2F8"/>
          </w:tcPr>
          <w:p>
            <w:r/>
            <w:r>
              <w:rPr>
                <w:b/>
                <w:sz w:val="18"/>
              </w:rPr>
              <w:t>Prior Deed Reference</w:t>
            </w:r>
          </w:p>
        </w:tc>
        <w:tc>
          <w:tcPr>
            <w:tcW w:type="dxa" w:w="2520"/>
            <w:vAlign w:val="center"/>
          </w:tcPr>
          <w:p>
            <w:r/>
            <w:r>
              <w:rPr>
                <w:b w:val="0"/>
                <w:sz w:val="18"/>
              </w:rPr>
              <w:t>________________________________</w:t>
            </w:r>
          </w:p>
        </w:tc>
        <w:tc>
          <w:tcPr>
            <w:tcW w:type="dxa" w:w="2520"/>
            <w:vAlign w:val="center"/>
            <w:shd w:fill="EAF2F8"/>
          </w:tcPr>
          <w:p>
            <w:r/>
            <w:r>
              <w:rPr>
                <w:b/>
                <w:sz w:val="18"/>
              </w:rPr>
              <w:t>Tax Map Reference</w:t>
            </w:r>
          </w:p>
        </w:tc>
        <w:tc>
          <w:tcPr>
            <w:tcW w:type="dxa" w:w="2520"/>
            <w:vAlign w:val="center"/>
          </w:tcPr>
          <w:p>
            <w:r/>
            <w:r>
              <w:rPr>
                <w:b w:val="0"/>
                <w:sz w:val="18"/>
              </w:rPr>
              <w:t>________________________________</w:t>
            </w:r>
          </w:p>
        </w:tc>
      </w:tr>
    </w:tbl>
    <w:p/>
    <w:p>
      <w:pPr>
        <w:pStyle w:val="Heading2"/>
      </w:pPr>
      <w:r>
        <w:t>Legal Description</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Attach additional legal description pages, survey descriptions, deed references, metes and bounds descriptions, recorded plat references, or assessor descriptions as applicable.</w:t>
      </w:r>
    </w:p>
    <w:p>
      <w:pPr>
        <w:pStyle w:val="Heading2"/>
      </w:pPr>
      <w:r>
        <w:t>Certification</w:t>
      </w:r>
    </w:p>
    <w:p>
      <w:r>
        <w:t>Assignee acknowledges that the legal description must be verified through title, deed, survey, and closing review before closing.</w:t>
      </w:r>
    </w:p>
    <w:p>
      <w:pPr>
        <w:pStyle w:val="Heading3"/>
      </w:pPr>
      <w:r>
        <w:t>Assignee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B - ORIGINAL PURCHASE AGREEMENT CERTIFICATION</w:t>
      </w:r>
    </w:p>
    <w:p>
      <w:r>
        <w:t>This Exhibit B identifies the Original Purchase Agreement and confirms the documents reviewed in connection with the assignment.</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Seller</w:t>
            </w:r>
          </w:p>
        </w:tc>
        <w:tc>
          <w:tcPr>
            <w:tcW w:type="dxa" w:w="2520"/>
            <w:vAlign w:val="center"/>
          </w:tcPr>
          <w:p>
            <w:r/>
            <w:r>
              <w:rPr>
                <w:b w:val="0"/>
                <w:sz w:val="18"/>
              </w:rPr>
              <w:t>________________________________</w:t>
            </w:r>
          </w:p>
        </w:tc>
        <w:tc>
          <w:tcPr>
            <w:tcW w:type="dxa" w:w="2520"/>
            <w:vAlign w:val="center"/>
            <w:shd w:fill="EAF2F8"/>
          </w:tcPr>
          <w:p>
            <w:r/>
            <w:r>
              <w:rPr>
                <w:b/>
                <w:sz w:val="18"/>
              </w:rPr>
              <w:t>Original Buyer/Contract Holder</w:t>
            </w:r>
          </w:p>
        </w:tc>
        <w:tc>
          <w:tcPr>
            <w:tcW w:type="dxa" w:w="2520"/>
            <w:vAlign w:val="center"/>
          </w:tcPr>
          <w:p>
            <w:r/>
            <w:r>
              <w:rPr>
                <w:b w:val="0"/>
                <w:sz w:val="18"/>
              </w:rPr>
              <w:t>________________________________</w:t>
            </w:r>
          </w:p>
        </w:tc>
      </w:tr>
      <w:tr>
        <w:tc>
          <w:tcPr>
            <w:tcW w:type="dxa" w:w="2520"/>
            <w:vAlign w:val="center"/>
            <w:shd w:fill="EAF2F8"/>
          </w:tcPr>
          <w:p>
            <w:r/>
            <w:r>
              <w:rPr>
                <w:b/>
                <w:sz w:val="18"/>
              </w:rPr>
              <w:t>Contract Date</w:t>
            </w:r>
          </w:p>
        </w:tc>
        <w:tc>
          <w:tcPr>
            <w:tcW w:type="dxa" w:w="2520"/>
            <w:vAlign w:val="center"/>
          </w:tcPr>
          <w:p>
            <w:r/>
            <w:r>
              <w:rPr>
                <w:b w:val="0"/>
                <w:sz w:val="18"/>
              </w:rPr>
              <w:t>________________________________</w:t>
            </w:r>
          </w:p>
        </w:tc>
        <w:tc>
          <w:tcPr>
            <w:tcW w:type="dxa" w:w="2520"/>
            <w:vAlign w:val="center"/>
            <w:shd w:fill="EAF2F8"/>
          </w:tcPr>
          <w:p>
            <w:r/>
            <w:r>
              <w:rPr>
                <w:b/>
                <w:sz w:val="18"/>
              </w:rPr>
              <w:t>Purchase Price</w:t>
            </w:r>
          </w:p>
        </w:tc>
        <w:tc>
          <w:tcPr>
            <w:tcW w:type="dxa" w:w="2520"/>
            <w:vAlign w:val="center"/>
          </w:tcPr>
          <w:p>
            <w:r/>
            <w:r>
              <w:rPr>
                <w:b w:val="0"/>
                <w:sz w:val="18"/>
              </w:rPr>
              <w:t>________________________________</w:t>
            </w:r>
          </w:p>
        </w:tc>
      </w:tr>
      <w:tr>
        <w:tc>
          <w:tcPr>
            <w:tcW w:type="dxa" w:w="2520"/>
            <w:vAlign w:val="center"/>
            <w:shd w:fill="EAF2F8"/>
          </w:tcPr>
          <w:p>
            <w:r/>
            <w:r>
              <w:rPr>
                <w:b/>
                <w:sz w:val="18"/>
              </w:rPr>
              <w:t>Closing Date</w:t>
            </w:r>
          </w:p>
        </w:tc>
        <w:tc>
          <w:tcPr>
            <w:tcW w:type="dxa" w:w="2520"/>
            <w:vAlign w:val="center"/>
          </w:tcPr>
          <w:p>
            <w:r/>
            <w:r>
              <w:rPr>
                <w:b w:val="0"/>
                <w:sz w:val="18"/>
              </w:rPr>
              <w:t>________________________________</w:t>
            </w:r>
          </w:p>
        </w:tc>
        <w:tc>
          <w:tcPr>
            <w:tcW w:type="dxa" w:w="2520"/>
            <w:vAlign w:val="center"/>
            <w:shd w:fill="EAF2F8"/>
          </w:tcPr>
          <w:p>
            <w:r/>
            <w:r>
              <w:rPr>
                <w:b/>
                <w:sz w:val="18"/>
              </w:rPr>
              <w:t>Earnest Money</w:t>
            </w:r>
          </w:p>
        </w:tc>
        <w:tc>
          <w:tcPr>
            <w:tcW w:type="dxa" w:w="2520"/>
            <w:vAlign w:val="center"/>
          </w:tcPr>
          <w:p>
            <w:r/>
            <w:r>
              <w:rPr>
                <w:b w:val="0"/>
                <w:sz w:val="18"/>
              </w:rPr>
              <w:t>________________________________</w:t>
            </w:r>
          </w:p>
        </w:tc>
      </w:tr>
      <w:tr>
        <w:tc>
          <w:tcPr>
            <w:tcW w:type="dxa" w:w="2520"/>
            <w:vAlign w:val="center"/>
            <w:shd w:fill="EAF2F8"/>
          </w:tcPr>
          <w:p>
            <w:r/>
            <w:r>
              <w:rPr>
                <w:b/>
                <w:sz w:val="18"/>
              </w:rPr>
              <w:t>Inspection Deadline</w:t>
            </w:r>
          </w:p>
        </w:tc>
        <w:tc>
          <w:tcPr>
            <w:tcW w:type="dxa" w:w="2520"/>
            <w:vAlign w:val="center"/>
          </w:tcPr>
          <w:p>
            <w:r/>
            <w:r>
              <w:rPr>
                <w:b w:val="0"/>
                <w:sz w:val="18"/>
              </w:rPr>
              <w:t>________________________________</w:t>
            </w:r>
          </w:p>
        </w:tc>
        <w:tc>
          <w:tcPr>
            <w:tcW w:type="dxa" w:w="2520"/>
            <w:vAlign w:val="center"/>
            <w:shd w:fill="EAF2F8"/>
          </w:tcPr>
          <w:p>
            <w:r/>
            <w:r>
              <w:rPr>
                <w:b/>
                <w:sz w:val="18"/>
              </w:rPr>
              <w:t>Assignment Clause Location</w:t>
            </w:r>
          </w:p>
        </w:tc>
        <w:tc>
          <w:tcPr>
            <w:tcW w:type="dxa" w:w="2520"/>
            <w:vAlign w:val="center"/>
          </w:tcPr>
          <w:p>
            <w:r/>
            <w:r>
              <w:rPr>
                <w:b w:val="0"/>
                <w:sz w:val="18"/>
              </w:rPr>
              <w:t>________________________________</w:t>
            </w:r>
          </w:p>
        </w:tc>
      </w:tr>
    </w:tbl>
    <w:p/>
    <w:p>
      <w:pPr>
        <w:pStyle w:val="Heading2"/>
      </w:pPr>
      <w:r>
        <w:t>Included Contract Documents</w:t>
      </w:r>
    </w:p>
    <w:p>
      <w:r>
        <w:t>☐ Fully executed Original Purchase Agreement</w:t>
      </w:r>
    </w:p>
    <w:p>
      <w:r>
        <w:t>☐ Counteroffer(s)</w:t>
      </w:r>
    </w:p>
    <w:p>
      <w:r>
        <w:t>☐ Amendment(s)</w:t>
      </w:r>
    </w:p>
    <w:p>
      <w:r>
        <w:t>☐ Extension agreement(s)</w:t>
      </w:r>
    </w:p>
    <w:p>
      <w:r>
        <w:t>☐ Seller disclosure(s)</w:t>
      </w:r>
    </w:p>
    <w:p>
      <w:r>
        <w:t>☐ Lead-based paint disclosure, if applicable</w:t>
      </w:r>
    </w:p>
    <w:p>
      <w:r>
        <w:t>☐ HOA/POA disclosure, if applicable</w:t>
      </w:r>
    </w:p>
    <w:p>
      <w:r>
        <w:t>☐ Survey or plat referenced in contract</w:t>
      </w:r>
    </w:p>
    <w:p>
      <w:r>
        <w:t>☐ Title commitment or preliminary title report</w:t>
      </w:r>
    </w:p>
    <w:p>
      <w:r>
        <w:t>☐ Escrow instructions</w:t>
      </w:r>
    </w:p>
    <w:p>
      <w:r>
        <w:t>☐ Other: ______________________________________________</w:t>
      </w:r>
    </w:p>
    <w:p>
      <w:pPr>
        <w:pStyle w:val="Heading2"/>
      </w:pPr>
      <w:r>
        <w:t>Assignee Certification</w:t>
      </w:r>
    </w:p>
    <w:p>
      <w:r>
        <w:t>1. Assignee has received or had access to the Original Purchase Agreement.</w:t>
      </w:r>
    </w:p>
    <w:p>
      <w:r>
        <w:t>2. Assignee has reviewed assignment restrictions, deadlines, contingencies, default provisions, closing obligations, and seller obligations.</w:t>
      </w:r>
    </w:p>
    <w:p>
      <w:r>
        <w:t>3. Assignee accepts responsibility for performance after assignment.</w:t>
      </w:r>
    </w:p>
    <w:p>
      <w:r>
        <w:t>4. Assignee understands that the Original Purchase Agreement controls the purchase transaction between Seller and buyer/assignee.</w:t>
      </w:r>
    </w:p>
    <w:p>
      <w:pPr>
        <w:pStyle w:val="Heading3"/>
      </w:pPr>
      <w:r>
        <w:t>Assignee Certification</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C - DUE DILIGENCE DOCUMENTS</w:t>
      </w:r>
    </w:p>
    <w:p>
      <w:r>
        <w:t>This Exhibit C records due diligence materials provided, requested, reviewed, or waived by Assignee. The absence of a checked item does not imply that the item is unnecessary; Assignee remains responsible for independent investigation.</w:t>
      </w:r>
    </w:p>
    <w:p>
      <w:pPr>
        <w:pStyle w:val="Heading2"/>
      </w:pPr>
      <w:r>
        <w:t>Title and Ownership</w:t>
      </w:r>
    </w:p>
    <w:p>
      <w:r>
        <w:t>☐ Current vesting deed</w:t>
      </w:r>
    </w:p>
    <w:p>
      <w:r>
        <w:t>☐ Title commitment or preliminary title report</w:t>
      </w:r>
    </w:p>
    <w:p>
      <w:r>
        <w:t>☐ Lien search</w:t>
      </w:r>
    </w:p>
    <w:p>
      <w:r>
        <w:t>☐ Tax status report</w:t>
      </w:r>
    </w:p>
    <w:p>
      <w:r>
        <w:t>☐ Easement documents</w:t>
      </w:r>
    </w:p>
    <w:p>
      <w:r>
        <w:t>☐ Recorded covenants or restrictions</w:t>
      </w:r>
    </w:p>
    <w:p>
      <w:r>
        <w:t>☐ Probate/heirship concerns reviewed</w:t>
      </w:r>
    </w:p>
    <w:p>
      <w:r>
        <w:t>☐ Boundary or encroachment issues reviewed</w:t>
      </w:r>
    </w:p>
    <w:p>
      <w:pPr>
        <w:pStyle w:val="Heading2"/>
      </w:pPr>
      <w:r>
        <w:t>Land Use, Access, and Utilities</w:t>
      </w:r>
    </w:p>
    <w:p>
      <w:r>
        <w:t>☐ Legal access verified</w:t>
      </w:r>
    </w:p>
    <w:p>
      <w:r>
        <w:t>☐ Physical access verified</w:t>
      </w:r>
    </w:p>
    <w:p>
      <w:r>
        <w:t>☐ Road frontage reviewed</w:t>
      </w:r>
    </w:p>
    <w:p>
      <w:r>
        <w:t>☐ Utility availability reviewed</w:t>
      </w:r>
    </w:p>
    <w:p>
      <w:r>
        <w:t>☐ Septic suitability reviewed</w:t>
      </w:r>
    </w:p>
    <w:p>
      <w:r>
        <w:t>☐ Water source reviewed</w:t>
      </w:r>
    </w:p>
    <w:p>
      <w:r>
        <w:t>☐ Zoning classification reviewed</w:t>
      </w:r>
    </w:p>
    <w:p>
      <w:r>
        <w:t>☐ Subdivision rules reviewed</w:t>
      </w:r>
    </w:p>
    <w:p>
      <w:r>
        <w:t>☐ Building permit requirements reviewed</w:t>
      </w:r>
    </w:p>
    <w:p>
      <w:pPr>
        <w:pStyle w:val="Heading2"/>
      </w:pPr>
      <w:r>
        <w:t>Environmental and Physical Conditions</w:t>
      </w:r>
    </w:p>
    <w:p>
      <w:r>
        <w:t>☐ Floodplain map reviewed</w:t>
      </w:r>
    </w:p>
    <w:p>
      <w:r>
        <w:t>☐ Wetlands map reviewed</w:t>
      </w:r>
    </w:p>
    <w:p>
      <w:r>
        <w:t>☐ Soil map reviewed</w:t>
      </w:r>
    </w:p>
    <w:p>
      <w:r>
        <w:t>☐ Topography reviewed</w:t>
      </w:r>
    </w:p>
    <w:p>
      <w:r>
        <w:t>☐ Environmental concerns reviewed</w:t>
      </w:r>
    </w:p>
    <w:p>
      <w:r>
        <w:t>☐ Protected species or habitat concerns reviewed</w:t>
      </w:r>
    </w:p>
    <w:p>
      <w:r>
        <w:t>☐ Timber/mineral/water rights reviewed</w:t>
      </w:r>
    </w:p>
    <w:p>
      <w:r>
        <w:t>☐ Site inspection completed</w:t>
      </w:r>
    </w:p>
    <w:p>
      <w:pPr>
        <w:pStyle w:val="Heading2"/>
      </w:pPr>
      <w:r>
        <w:t>Market and Investment Review</w:t>
      </w:r>
    </w:p>
    <w:p>
      <w:r>
        <w:t>☐ Comparable sales reviewed</w:t>
      </w:r>
    </w:p>
    <w:p>
      <w:r>
        <w:t>☐ Active listings reviewed</w:t>
      </w:r>
    </w:p>
    <w:p>
      <w:r>
        <w:t>☐ Days-on-market reviewed</w:t>
      </w:r>
    </w:p>
    <w:p>
      <w:r>
        <w:t>☐ Resale strategy reviewed</w:t>
      </w:r>
    </w:p>
    <w:p>
      <w:r>
        <w:t>☐ Holding costs reviewed</w:t>
      </w:r>
    </w:p>
    <w:p>
      <w:r>
        <w:t>☐ Closing and transaction costs reviewed</w:t>
      </w:r>
    </w:p>
    <w:p>
      <w:r>
        <w:t>☐ Assignment fee evaluated</w:t>
      </w:r>
    </w:p>
    <w:p>
      <w:r>
        <w:t>☐ Assignee independently determined value</w:t>
      </w:r>
    </w:p>
    <w:p>
      <w:pPr>
        <w:pStyle w:val="Heading2"/>
      </w:pPr>
      <w:r>
        <w:t>Due Diligence Decision</w:t>
      </w:r>
    </w:p>
    <w:p>
      <w:r>
        <w:t>☐ Assignee accepts due diligence results and elects to proceed.</w:t>
      </w:r>
    </w:p>
    <w:p>
      <w:r>
        <w:t>☐ Assignee waives further due diligence and elects to proceed.</w:t>
      </w:r>
    </w:p>
    <w:p>
      <w:r>
        <w:t>☐ Assignee requires additional documents listed below before closing.</w:t>
      </w:r>
    </w:p>
    <w:p>
      <w:r>
        <w:t>Additional required items: ________________________________________________________________________</w:t>
      </w:r>
    </w:p>
    <w:p>
      <w:pPr>
        <w:pStyle w:val="Heading3"/>
      </w:pPr>
      <w:r>
        <w:t>Assignee Due Diligence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D - CLOSING INSTRUCTIONS</w:t>
      </w:r>
    </w:p>
    <w:p>
      <w:r>
        <w:t>This Exhibit D provides closing coordination instructions for the assignment transaction. Closing Agent requirements shall control where they conflict with operational instructions.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Closing Agent</w:t>
            </w:r>
          </w:p>
        </w:tc>
        <w:tc>
          <w:tcPr>
            <w:tcW w:type="dxa" w:w="2520"/>
            <w:vAlign w:val="center"/>
          </w:tcPr>
          <w:p>
            <w:r/>
            <w:r>
              <w:rPr>
                <w:b w:val="0"/>
                <w:sz w:val="18"/>
              </w:rPr>
              <w:t>________________________________</w:t>
            </w:r>
          </w:p>
        </w:tc>
        <w:tc>
          <w:tcPr>
            <w:tcW w:type="dxa" w:w="2520"/>
            <w:vAlign w:val="center"/>
            <w:shd w:fill="EAF2F8"/>
          </w:tcPr>
          <w:p>
            <w:r/>
            <w:r>
              <w:rPr>
                <w:b/>
                <w:sz w:val="18"/>
              </w:rPr>
              <w:t>Title Company</w:t>
            </w:r>
          </w:p>
        </w:tc>
        <w:tc>
          <w:tcPr>
            <w:tcW w:type="dxa" w:w="2520"/>
            <w:vAlign w:val="center"/>
          </w:tcPr>
          <w:p>
            <w:r/>
            <w:r>
              <w:rPr>
                <w:b w:val="0"/>
                <w:sz w:val="18"/>
              </w:rPr>
              <w:t>________________________________</w:t>
            </w:r>
          </w:p>
        </w:tc>
      </w:tr>
      <w:tr>
        <w:tc>
          <w:tcPr>
            <w:tcW w:type="dxa" w:w="2520"/>
            <w:vAlign w:val="center"/>
            <w:shd w:fill="EAF2F8"/>
          </w:tcPr>
          <w:p>
            <w:r/>
            <w:r>
              <w:rPr>
                <w:b/>
                <w:sz w:val="18"/>
              </w:rPr>
              <w:t>Closing Attorney</w:t>
            </w:r>
          </w:p>
        </w:tc>
        <w:tc>
          <w:tcPr>
            <w:tcW w:type="dxa" w:w="2520"/>
            <w:vAlign w:val="center"/>
          </w:tcPr>
          <w:p>
            <w:r/>
            <w:r>
              <w:rPr>
                <w:b w:val="0"/>
                <w:sz w:val="18"/>
              </w:rPr>
              <w:t>________________________________</w:t>
            </w:r>
          </w:p>
        </w:tc>
        <w:tc>
          <w:tcPr>
            <w:tcW w:type="dxa" w:w="2520"/>
            <w:vAlign w:val="center"/>
            <w:shd w:fill="EAF2F8"/>
          </w:tcPr>
          <w:p>
            <w:r/>
            <w:r>
              <w:rPr>
                <w:b/>
                <w:sz w:val="18"/>
              </w:rPr>
              <w:t>Escrow Officer</w:t>
            </w:r>
          </w:p>
        </w:tc>
        <w:tc>
          <w:tcPr>
            <w:tcW w:type="dxa" w:w="2520"/>
            <w:vAlign w:val="center"/>
          </w:tcPr>
          <w:p>
            <w:r/>
            <w:r>
              <w:rPr>
                <w:b w:val="0"/>
                <w:sz w:val="18"/>
              </w:rPr>
              <w:t>________________________________</w:t>
            </w:r>
          </w:p>
        </w:tc>
      </w:tr>
      <w:tr>
        <w:tc>
          <w:tcPr>
            <w:tcW w:type="dxa" w:w="2520"/>
            <w:vAlign w:val="center"/>
            <w:shd w:fill="EAF2F8"/>
          </w:tcPr>
          <w:p>
            <w:r/>
            <w:r>
              <w:rPr>
                <w:b/>
                <w:sz w:val="18"/>
              </w:rPr>
              <w:t>Phone</w:t>
            </w:r>
          </w:p>
        </w:tc>
        <w:tc>
          <w:tcPr>
            <w:tcW w:type="dxa" w:w="2520"/>
            <w:vAlign w:val="center"/>
          </w:tcPr>
          <w:p>
            <w:r/>
            <w:r>
              <w:rPr>
                <w:b w:val="0"/>
                <w:sz w:val="18"/>
              </w:rPr>
              <w:t>________________________________</w:t>
            </w:r>
          </w:p>
        </w:tc>
        <w:tc>
          <w:tcPr>
            <w:tcW w:type="dxa" w:w="2520"/>
            <w:vAlign w:val="center"/>
            <w:shd w:fill="EAF2F8"/>
          </w:tcPr>
          <w:p>
            <w:r/>
            <w:r>
              <w:rPr>
                <w:b/>
                <w:sz w:val="18"/>
              </w:rPr>
              <w:t>Email</w:t>
            </w:r>
          </w:p>
        </w:tc>
        <w:tc>
          <w:tcPr>
            <w:tcW w:type="dxa" w:w="2520"/>
            <w:vAlign w:val="center"/>
          </w:tcPr>
          <w:p>
            <w:r/>
            <w:r>
              <w:rPr>
                <w:b w:val="0"/>
                <w:sz w:val="18"/>
              </w:rPr>
              <w:t>________________________________</w:t>
            </w:r>
          </w:p>
        </w:tc>
      </w:tr>
      <w:tr>
        <w:tc>
          <w:tcPr>
            <w:tcW w:type="dxa" w:w="2520"/>
            <w:vAlign w:val="center"/>
            <w:shd w:fill="EAF2F8"/>
          </w:tcPr>
          <w:p>
            <w:r/>
            <w:r>
              <w:rPr>
                <w:b/>
                <w:sz w:val="18"/>
              </w:rPr>
              <w:t>Closing Date</w:t>
            </w:r>
          </w:p>
        </w:tc>
        <w:tc>
          <w:tcPr>
            <w:tcW w:type="dxa" w:w="2520"/>
            <w:vAlign w:val="center"/>
          </w:tcPr>
          <w:p>
            <w:r/>
            <w:r>
              <w:rPr>
                <w:b w:val="0"/>
                <w:sz w:val="18"/>
              </w:rPr>
              <w:t>________________________________</w:t>
            </w:r>
          </w:p>
        </w:tc>
        <w:tc>
          <w:tcPr>
            <w:tcW w:type="dxa" w:w="2520"/>
            <w:vAlign w:val="center"/>
            <w:shd w:fill="EAF2F8"/>
          </w:tcPr>
          <w:p>
            <w:r/>
            <w:r>
              <w:rPr>
                <w:b/>
                <w:sz w:val="18"/>
              </w:rPr>
              <w:t>Closing Location</w:t>
            </w:r>
          </w:p>
        </w:tc>
        <w:tc>
          <w:tcPr>
            <w:tcW w:type="dxa" w:w="2520"/>
            <w:vAlign w:val="center"/>
          </w:tcPr>
          <w:p>
            <w:r/>
            <w:r>
              <w:rPr>
                <w:b w:val="0"/>
                <w:sz w:val="18"/>
              </w:rPr>
              <w:t>________________________________</w:t>
            </w:r>
          </w:p>
        </w:tc>
      </w:tr>
    </w:tbl>
    <w:p/>
    <w:p>
      <w:pPr>
        <w:pStyle w:val="Heading2"/>
      </w:pPr>
      <w:r>
        <w:t>Funds and Disbursements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Original Purchase Price</w:t>
            </w:r>
          </w:p>
        </w:tc>
        <w:tc>
          <w:tcPr>
            <w:tcW w:type="dxa" w:w="2520"/>
            <w:vAlign w:val="center"/>
          </w:tcPr>
          <w:p>
            <w:r/>
            <w:r>
              <w:rPr>
                <w:b w:val="0"/>
                <w:sz w:val="18"/>
              </w:rPr>
              <w:t>________________________________</w:t>
            </w:r>
          </w:p>
        </w:tc>
        <w:tc>
          <w:tcPr>
            <w:tcW w:type="dxa" w:w="2520"/>
            <w:vAlign w:val="center"/>
            <w:shd w:fill="EAF2F8"/>
          </w:tcPr>
          <w:p>
            <w:r/>
            <w:r>
              <w:rPr>
                <w:b/>
                <w:sz w:val="18"/>
              </w:rPr>
              <w:t>Assignment Fee</w:t>
            </w:r>
          </w:p>
        </w:tc>
        <w:tc>
          <w:tcPr>
            <w:tcW w:type="dxa" w:w="2520"/>
            <w:vAlign w:val="center"/>
          </w:tcPr>
          <w:p>
            <w:r/>
            <w:r>
              <w:rPr>
                <w:b w:val="0"/>
                <w:sz w:val="18"/>
              </w:rPr>
              <w:t>________________________________</w:t>
            </w:r>
          </w:p>
        </w:tc>
      </w:tr>
      <w:tr>
        <w:tc>
          <w:tcPr>
            <w:tcW w:type="dxa" w:w="2520"/>
            <w:vAlign w:val="center"/>
            <w:shd w:fill="EAF2F8"/>
          </w:tcPr>
          <w:p>
            <w:r/>
            <w:r>
              <w:rPr>
                <w:b/>
                <w:sz w:val="18"/>
              </w:rPr>
              <w:t>Earnest Money Credit</w:t>
            </w:r>
          </w:p>
        </w:tc>
        <w:tc>
          <w:tcPr>
            <w:tcW w:type="dxa" w:w="2520"/>
            <w:vAlign w:val="center"/>
          </w:tcPr>
          <w:p>
            <w:r/>
            <w:r>
              <w:rPr>
                <w:b w:val="0"/>
                <w:sz w:val="18"/>
              </w:rPr>
              <w:t>________________________________</w:t>
            </w:r>
          </w:p>
        </w:tc>
        <w:tc>
          <w:tcPr>
            <w:tcW w:type="dxa" w:w="2520"/>
            <w:vAlign w:val="center"/>
            <w:shd w:fill="EAF2F8"/>
          </w:tcPr>
          <w:p>
            <w:r/>
            <w:r>
              <w:rPr>
                <w:b/>
                <w:sz w:val="18"/>
              </w:rPr>
              <w:t>Estimated Buyer Closing Costs</w:t>
            </w:r>
          </w:p>
        </w:tc>
        <w:tc>
          <w:tcPr>
            <w:tcW w:type="dxa" w:w="2520"/>
            <w:vAlign w:val="center"/>
          </w:tcPr>
          <w:p>
            <w:r/>
            <w:r>
              <w:rPr>
                <w:b w:val="0"/>
                <w:sz w:val="18"/>
              </w:rPr>
              <w:t>________________________________</w:t>
            </w:r>
          </w:p>
        </w:tc>
      </w:tr>
      <w:tr>
        <w:tc>
          <w:tcPr>
            <w:tcW w:type="dxa" w:w="2520"/>
            <w:vAlign w:val="center"/>
            <w:shd w:fill="EAF2F8"/>
          </w:tcPr>
          <w:p>
            <w:r/>
            <w:r>
              <w:rPr>
                <w:b/>
                <w:sz w:val="18"/>
              </w:rPr>
              <w:t>Total Funds Due from Assignee</w:t>
            </w:r>
          </w:p>
        </w:tc>
        <w:tc>
          <w:tcPr>
            <w:tcW w:type="dxa" w:w="2520"/>
            <w:vAlign w:val="center"/>
          </w:tcPr>
          <w:p>
            <w:r/>
            <w:r>
              <w:rPr>
                <w:b w:val="0"/>
                <w:sz w:val="18"/>
              </w:rPr>
              <w:t>________________________________</w:t>
            </w:r>
          </w:p>
        </w:tc>
        <w:tc>
          <w:tcPr>
            <w:tcW w:type="dxa" w:w="2520"/>
            <w:vAlign w:val="center"/>
            <w:shd w:fill="EAF2F8"/>
          </w:tcPr>
          <w:p>
            <w:r/>
            <w:r>
              <w:rPr>
                <w:b/>
                <w:sz w:val="18"/>
              </w:rPr>
              <w:t>Assignment Fee Payee</w:t>
            </w:r>
          </w:p>
        </w:tc>
        <w:tc>
          <w:tcPr>
            <w:tcW w:type="dxa" w:w="2520"/>
            <w:vAlign w:val="center"/>
          </w:tcPr>
          <w:p>
            <w:r/>
            <w:r>
              <w:rPr>
                <w:b w:val="0"/>
                <w:sz w:val="18"/>
              </w:rPr>
              <w:t>________________________________</w:t>
            </w:r>
          </w:p>
        </w:tc>
      </w:tr>
    </w:tbl>
    <w:p/>
    <w:p>
      <w:pPr>
        <w:pStyle w:val="Heading2"/>
      </w:pPr>
      <w:r>
        <w:t>Required Closing Deliverables</w:t>
      </w:r>
    </w:p>
    <w:p>
      <w:r>
        <w:t>☐ Signed Assignment Agreement</w:t>
      </w:r>
    </w:p>
    <w:p>
      <w:r>
        <w:t>☐ Original Purchase Agreement</w:t>
      </w:r>
    </w:p>
    <w:p>
      <w:r>
        <w:t>☐ Seller consent, if required</w:t>
      </w:r>
    </w:p>
    <w:p>
      <w:r>
        <w:t>☐ Assignee entity authority documents</w:t>
      </w:r>
    </w:p>
    <w:p>
      <w:r>
        <w:t>☐ W-9 or tax form if required</w:t>
      </w:r>
    </w:p>
    <w:p>
      <w:r>
        <w:t>☐ Settlement statement</w:t>
      </w:r>
    </w:p>
    <w:p>
      <w:r>
        <w:t>☐ Deed or conveyance documents</w:t>
      </w:r>
    </w:p>
    <w:p>
      <w:r>
        <w:t>☐ Wire verification confirmation</w:t>
      </w:r>
    </w:p>
    <w:p>
      <w:r>
        <w:t>☐ Title insurance documents, if applicable</w:t>
      </w:r>
    </w:p>
    <w:p>
      <w:r>
        <w:t>☐ Recording forms</w:t>
      </w:r>
    </w:p>
    <w:p>
      <w:r>
        <w:t>☐ Identification documents</w:t>
      </w:r>
    </w:p>
    <w:p>
      <w:r>
        <w:t>☐ Other: ______________________________________________</w:t>
      </w:r>
    </w:p>
    <w:p>
      <w:pPr>
        <w:pStyle w:val="Heading2"/>
      </w:pPr>
      <w:r>
        <w:t>Assignment Fee Disbursement Authorization</w:t>
      </w:r>
    </w:p>
    <w:p>
      <w:r>
        <w:t>Assignee authorizes the Closing Agent to disburse the Assignment Fee to PRG LandTech, LLC at closing from Assignee's funds, subject to the Closing Agent's standard procedures and lawful instructions.</w:t>
      </w:r>
    </w:p>
    <w:p>
      <w:pPr>
        <w:pStyle w:val="Heading3"/>
      </w:pPr>
      <w:r>
        <w:t>Assignee Authorization</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pPr>
        <w:pStyle w:val="Heading3"/>
      </w:pPr>
      <w:r>
        <w:t>Assignor Authorization</w:t>
      </w:r>
    </w:p>
    <w:p>
      <w:r>
        <w:t>PRG LandTech Authorized Signature: ______________________________________________</w:t>
      </w:r>
    </w:p>
    <w:p>
      <w:r>
        <w:t>Printed Name: ______________________________________________</w:t>
      </w:r>
    </w:p>
    <w:p>
      <w:r>
        <w:t>Title: ______________________________________________</w:t>
      </w:r>
    </w:p>
    <w:p>
      <w:r>
        <w:t>Date: ______________________________________________</w:t>
      </w:r>
    </w:p>
    <w:p/>
    <w:p>
      <w:r>
        <w:br w:type="page"/>
      </w:r>
    </w:p>
    <w:p>
      <w:pPr>
        <w:pStyle w:val="Heading1"/>
      </w:pPr>
      <w:r>
        <w:t>EXHIBIT E - ASSIGNMENT FEE DISCLOSURE</w:t>
      </w:r>
    </w:p>
    <w:p>
      <w:r>
        <w:t>This Exhibit E discloses the assignment compensation payable to PRG LandTech, LLC for transfer of contractual rights.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Property</w:t>
            </w:r>
          </w:p>
        </w:tc>
        <w:tc>
          <w:tcPr>
            <w:tcW w:type="dxa" w:w="2520"/>
            <w:vAlign w:val="center"/>
          </w:tcPr>
          <w:p>
            <w:r/>
            <w:r>
              <w:rPr>
                <w:b w:val="0"/>
                <w:sz w:val="18"/>
              </w:rPr>
              <w:t>________________________________</w:t>
            </w:r>
          </w:p>
        </w:tc>
        <w:tc>
          <w:tcPr>
            <w:tcW w:type="dxa" w:w="2520"/>
            <w:vAlign w:val="center"/>
            <w:shd w:fill="EAF2F8"/>
          </w:tcPr>
          <w:p>
            <w:r/>
            <w:r>
              <w:rPr>
                <w:b/>
                <w:sz w:val="18"/>
              </w:rPr>
              <w:t>County</w:t>
            </w:r>
          </w:p>
        </w:tc>
        <w:tc>
          <w:tcPr>
            <w:tcW w:type="dxa" w:w="2520"/>
            <w:vAlign w:val="center"/>
          </w:tcPr>
          <w:p>
            <w:r/>
            <w:r>
              <w:rPr>
                <w:b w:val="0"/>
                <w:sz w:val="18"/>
              </w:rPr>
              <w:t>________________________________</w:t>
            </w:r>
          </w:p>
        </w:tc>
      </w:tr>
      <w:tr>
        <w:tc>
          <w:tcPr>
            <w:tcW w:type="dxa" w:w="2520"/>
            <w:vAlign w:val="center"/>
            <w:shd w:fill="EAF2F8"/>
          </w:tcPr>
          <w:p>
            <w:r/>
            <w:r>
              <w:rPr>
                <w:b/>
                <w:sz w:val="18"/>
              </w:rPr>
              <w:t>State</w:t>
            </w:r>
          </w:p>
        </w:tc>
        <w:tc>
          <w:tcPr>
            <w:tcW w:type="dxa" w:w="2520"/>
            <w:vAlign w:val="center"/>
          </w:tcPr>
          <w:p>
            <w:r/>
            <w:r>
              <w:rPr>
                <w:b w:val="0"/>
                <w:sz w:val="18"/>
              </w:rPr>
              <w:t>________________________________</w:t>
            </w:r>
          </w:p>
        </w:tc>
        <w:tc>
          <w:tcPr>
            <w:tcW w:type="dxa" w:w="2520"/>
            <w:vAlign w:val="center"/>
            <w:shd w:fill="EAF2F8"/>
          </w:tcPr>
          <w:p>
            <w:r/>
            <w:r>
              <w:rPr>
                <w:b/>
                <w:sz w:val="18"/>
              </w:rPr>
              <w:t>APN/Parcel ID</w:t>
            </w:r>
          </w:p>
        </w:tc>
        <w:tc>
          <w:tcPr>
            <w:tcW w:type="dxa" w:w="2520"/>
            <w:vAlign w:val="center"/>
          </w:tcPr>
          <w:p>
            <w:r/>
            <w:r>
              <w:rPr>
                <w:b w:val="0"/>
                <w:sz w:val="18"/>
              </w:rPr>
              <w:t>________________________________</w:t>
            </w:r>
          </w:p>
        </w:tc>
      </w:tr>
      <w:tr>
        <w:tc>
          <w:tcPr>
            <w:tcW w:type="dxa" w:w="2520"/>
            <w:vAlign w:val="center"/>
            <w:shd w:fill="EAF2F8"/>
          </w:tcPr>
          <w:p>
            <w:r/>
            <w:r>
              <w:rPr>
                <w:b/>
                <w:sz w:val="18"/>
              </w:rPr>
              <w:t>Original Purchase Price</w:t>
            </w:r>
          </w:p>
        </w:tc>
        <w:tc>
          <w:tcPr>
            <w:tcW w:type="dxa" w:w="2520"/>
            <w:vAlign w:val="center"/>
          </w:tcPr>
          <w:p>
            <w:r/>
            <w:r>
              <w:rPr>
                <w:b w:val="0"/>
                <w:sz w:val="18"/>
              </w:rPr>
              <w:t>________________________________</w:t>
            </w:r>
          </w:p>
        </w:tc>
        <w:tc>
          <w:tcPr>
            <w:tcW w:type="dxa" w:w="2520"/>
            <w:vAlign w:val="center"/>
            <w:shd w:fill="EAF2F8"/>
          </w:tcPr>
          <w:p>
            <w:r/>
            <w:r>
              <w:rPr>
                <w:b/>
                <w:sz w:val="18"/>
              </w:rPr>
              <w:t>Assignment Fee</w:t>
            </w:r>
          </w:p>
        </w:tc>
        <w:tc>
          <w:tcPr>
            <w:tcW w:type="dxa" w:w="2520"/>
            <w:vAlign w:val="center"/>
          </w:tcPr>
          <w:p>
            <w:r/>
            <w:r>
              <w:rPr>
                <w:b w:val="0"/>
                <w:sz w:val="18"/>
              </w:rPr>
              <w:t>________________________________</w:t>
            </w:r>
          </w:p>
        </w:tc>
      </w:tr>
      <w:tr>
        <w:tc>
          <w:tcPr>
            <w:tcW w:type="dxa" w:w="2520"/>
            <w:vAlign w:val="center"/>
            <w:shd w:fill="EAF2F8"/>
          </w:tcPr>
          <w:p>
            <w:r/>
            <w:r>
              <w:rPr>
                <w:b/>
                <w:sz w:val="18"/>
              </w:rPr>
              <w:t>Total Consideration to Close</w:t>
            </w:r>
          </w:p>
        </w:tc>
        <w:tc>
          <w:tcPr>
            <w:tcW w:type="dxa" w:w="2520"/>
            <w:vAlign w:val="center"/>
          </w:tcPr>
          <w:p>
            <w:r/>
            <w:r>
              <w:rPr>
                <w:b w:val="0"/>
                <w:sz w:val="18"/>
              </w:rPr>
              <w:t>________________________________</w:t>
            </w:r>
          </w:p>
        </w:tc>
        <w:tc>
          <w:tcPr>
            <w:tcW w:type="dxa" w:w="2520"/>
            <w:vAlign w:val="center"/>
            <w:shd w:fill="EAF2F8"/>
          </w:tcPr>
          <w:p>
            <w:r/>
            <w:r>
              <w:rPr>
                <w:b/>
                <w:sz w:val="18"/>
              </w:rPr>
              <w:t>Payment Method</w:t>
            </w:r>
          </w:p>
        </w:tc>
        <w:tc>
          <w:tcPr>
            <w:tcW w:type="dxa" w:w="2520"/>
            <w:vAlign w:val="center"/>
          </w:tcPr>
          <w:p>
            <w:r/>
            <w:r>
              <w:rPr>
                <w:b w:val="0"/>
                <w:sz w:val="18"/>
              </w:rPr>
              <w:t>________________________________</w:t>
            </w:r>
          </w:p>
        </w:tc>
      </w:tr>
    </w:tbl>
    <w:p/>
    <w:p>
      <w:pPr>
        <w:pStyle w:val="Heading2"/>
      </w:pPr>
      <w:r>
        <w:t>Disclosure and Acknowledgment</w:t>
      </w:r>
    </w:p>
    <w:p>
      <w:r>
        <w:t>1. Assignee acknowledges that PRG LandTech, LLC may realize a profit from the Assignment Fee.</w:t>
      </w:r>
    </w:p>
    <w:p>
      <w:r>
        <w:t>2. Assignee understands that the Assignment Fee compensates Assignor for acquisition, negotiation, underwriting, transaction coordination, marketing, and transfer of contract rights.</w:t>
      </w:r>
    </w:p>
    <w:p>
      <w:r>
        <w:t>3. Assignee has independently evaluated the transaction, the Property, the Original Purchase Agreement, and the Assignment Fee.</w:t>
      </w:r>
    </w:p>
    <w:p>
      <w:r>
        <w:t>4. Assignee is not relying on Assignor's profit, cost basis, marketing statements, or valuation opinions as a representation of market value.</w:t>
      </w:r>
    </w:p>
    <w:p>
      <w:r>
        <w:t>5. Assignee agrees that payment of the Assignment Fee is a material obligation under the Agreement.</w:t>
      </w:r>
    </w:p>
    <w:p>
      <w:pPr>
        <w:pStyle w:val="Heading3"/>
      </w:pPr>
      <w:r>
        <w:t>Assignee Assignment Fee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F - BUYER ACKNOWLEDGMENT</w:t>
      </w:r>
    </w:p>
    <w:p>
      <w:r>
        <w:t>This Exhibit F confirms Assignee's understanding of the transaction, documents, risks, and independent investigation obligations.</w:t>
      </w:r>
    </w:p>
    <w:p>
      <w:r>
        <w:t>1. Assignee received or had access to the Agreement, Original Purchase Agreement, and available due diligence materials.</w:t>
      </w:r>
    </w:p>
    <w:p>
      <w:r>
        <w:t>2. Assignee had an opportunity to inspect the Property and review public records.</w:t>
      </w:r>
    </w:p>
    <w:p>
      <w:r>
        <w:t>3. Assignee accepts the Property AS-IS, WHERE-IS, WITH ALL FAULTS.</w:t>
      </w:r>
    </w:p>
    <w:p>
      <w:r>
        <w:t>4. Assignee is responsible for verifying title, access, utilities, zoning, environmental matters, taxes, restrictions, and market value.</w:t>
      </w:r>
    </w:p>
    <w:p>
      <w:r>
        <w:t>5. Assignee understands that vacant land may not be buildable, accessible, subdividable, financeable, or immediately resalable.</w:t>
      </w:r>
    </w:p>
    <w:p>
      <w:r>
        <w:t>6. Assignee understands that projections, comparable sales, estimated values, and marketing analyses are not guarantees.</w:t>
      </w:r>
    </w:p>
    <w:p>
      <w:r>
        <w:t>7. Assignee has been advised to consult legal, tax, title, survey, engineering, environmental, and real estate professionals.</w:t>
      </w:r>
    </w:p>
    <w:p>
      <w:r>
        <w:t>8. Assignee is entering into the transaction voluntarily and with full opportunity to ask questions.</w:t>
      </w:r>
    </w:p>
    <w:p>
      <w:pPr>
        <w:pStyle w:val="Heading2"/>
      </w:pPr>
      <w:r>
        <w:t>Buyer Initials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As-Is Acceptance</w:t>
            </w:r>
          </w:p>
        </w:tc>
        <w:tc>
          <w:tcPr>
            <w:tcW w:type="dxa" w:w="2520"/>
            <w:vAlign w:val="center"/>
          </w:tcPr>
          <w:p>
            <w:r/>
            <w:r>
              <w:rPr>
                <w:b w:val="0"/>
                <w:sz w:val="18"/>
              </w:rPr>
              <w:t>________________________________</w:t>
            </w:r>
          </w:p>
        </w:tc>
        <w:tc>
          <w:tcPr>
            <w:tcW w:type="dxa" w:w="2520"/>
            <w:vAlign w:val="center"/>
            <w:shd w:fill="EAF2F8"/>
          </w:tcPr>
          <w:p>
            <w:r/>
            <w:r>
              <w:rPr>
                <w:b/>
                <w:sz w:val="18"/>
              </w:rPr>
              <w:t>Independent Due Diligence</w:t>
            </w:r>
          </w:p>
        </w:tc>
        <w:tc>
          <w:tcPr>
            <w:tcW w:type="dxa" w:w="2520"/>
            <w:vAlign w:val="center"/>
          </w:tcPr>
          <w:p>
            <w:r/>
            <w:r>
              <w:rPr>
                <w:b w:val="0"/>
                <w:sz w:val="18"/>
              </w:rPr>
              <w:t>________________________________</w:t>
            </w:r>
          </w:p>
        </w:tc>
      </w:tr>
      <w:tr>
        <w:tc>
          <w:tcPr>
            <w:tcW w:type="dxa" w:w="2520"/>
            <w:vAlign w:val="center"/>
            <w:shd w:fill="EAF2F8"/>
          </w:tcPr>
          <w:p>
            <w:r/>
            <w:r>
              <w:rPr>
                <w:b/>
                <w:sz w:val="18"/>
              </w:rPr>
              <w:t>No Value Guarantee</w:t>
            </w:r>
          </w:p>
        </w:tc>
        <w:tc>
          <w:tcPr>
            <w:tcW w:type="dxa" w:w="2520"/>
            <w:vAlign w:val="center"/>
          </w:tcPr>
          <w:p>
            <w:r/>
            <w:r>
              <w:rPr>
                <w:b w:val="0"/>
                <w:sz w:val="18"/>
              </w:rPr>
              <w:t>________________________________</w:t>
            </w:r>
          </w:p>
        </w:tc>
        <w:tc>
          <w:tcPr>
            <w:tcW w:type="dxa" w:w="2520"/>
            <w:vAlign w:val="center"/>
            <w:shd w:fill="EAF2F8"/>
          </w:tcPr>
          <w:p>
            <w:r/>
            <w:r>
              <w:rPr>
                <w:b/>
                <w:sz w:val="18"/>
              </w:rPr>
              <w:t>No Development Guarantee</w:t>
            </w:r>
          </w:p>
        </w:tc>
        <w:tc>
          <w:tcPr>
            <w:tcW w:type="dxa" w:w="2520"/>
            <w:vAlign w:val="center"/>
          </w:tcPr>
          <w:p>
            <w:r/>
            <w:r>
              <w:rPr>
                <w:b w:val="0"/>
                <w:sz w:val="18"/>
              </w:rPr>
              <w:t>________________________________</w:t>
            </w:r>
          </w:p>
        </w:tc>
      </w:tr>
      <w:tr>
        <w:tc>
          <w:tcPr>
            <w:tcW w:type="dxa" w:w="2520"/>
            <w:vAlign w:val="center"/>
            <w:shd w:fill="EAF2F8"/>
          </w:tcPr>
          <w:p>
            <w:r/>
            <w:r>
              <w:rPr>
                <w:b/>
                <w:sz w:val="18"/>
              </w:rPr>
              <w:t>No Utility Guarantee</w:t>
            </w:r>
          </w:p>
        </w:tc>
        <w:tc>
          <w:tcPr>
            <w:tcW w:type="dxa" w:w="2520"/>
            <w:vAlign w:val="center"/>
          </w:tcPr>
          <w:p>
            <w:r/>
            <w:r>
              <w:rPr>
                <w:b w:val="0"/>
                <w:sz w:val="18"/>
              </w:rPr>
              <w:t>________________________________</w:t>
            </w:r>
          </w:p>
        </w:tc>
        <w:tc>
          <w:tcPr>
            <w:tcW w:type="dxa" w:w="2520"/>
            <w:vAlign w:val="center"/>
            <w:shd w:fill="EAF2F8"/>
          </w:tcPr>
          <w:p>
            <w:r/>
            <w:r>
              <w:rPr>
                <w:b/>
                <w:sz w:val="18"/>
              </w:rPr>
              <w:t>No Access Guarantee</w:t>
            </w:r>
          </w:p>
        </w:tc>
        <w:tc>
          <w:tcPr>
            <w:tcW w:type="dxa" w:w="2520"/>
            <w:vAlign w:val="center"/>
          </w:tcPr>
          <w:p>
            <w:r/>
            <w:r>
              <w:rPr>
                <w:b w:val="0"/>
                <w:sz w:val="18"/>
              </w:rPr>
              <w:t>________________________________</w:t>
            </w:r>
          </w:p>
        </w:tc>
      </w:tr>
    </w:tbl>
    <w:p/>
    <w:p>
      <w:pPr>
        <w:pStyle w:val="Heading3"/>
      </w:pPr>
      <w:r>
        <w:t>Assignee Buyer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G - NON-CIRCUMVENTION ACKNOWLEDGMENT</w:t>
      </w:r>
    </w:p>
    <w:p>
      <w:r>
        <w:t>This Exhibit G restates and supplements Assignee's non-circumvention obligations.</w:t>
      </w:r>
    </w:p>
    <w:p>
      <w:r>
        <w:t>1. Assignee shall not bypass PRG LandTech, LLC to contact Seller for the purpose of acquiring the Property outside this transaction.</w:t>
      </w:r>
    </w:p>
    <w:p>
      <w:r>
        <w:t>2. Assignee shall not use confidential seller information, pricing information, contract information, lead-source information, or deal structure to avoid payment of the Assignment Fee.</w:t>
      </w:r>
    </w:p>
    <w:p>
      <w:r>
        <w:t>3. Assignee shall not instruct affiliates, partners, employees, agents, entities, family members, or nominees to circumvent Assignor.</w:t>
      </w:r>
    </w:p>
    <w:p>
      <w:r>
        <w:t>4. Assignee shall not interfere with Assignor's contractual rights or induce Seller to breach the Original Purchase Agreement.</w:t>
      </w:r>
    </w:p>
    <w:p>
      <w:r>
        <w:t>5. The restricted period is twenty-four (24) months from the Effective Date unless a longer period is permitted and inserted here: __________________.</w:t>
      </w:r>
    </w:p>
    <w:p>
      <w:r>
        <w:t>6. Remedies may include injunctive relief, damages, disgorgement, attorney fees, costs, and equitable remedies.</w:t>
      </w:r>
    </w:p>
    <w:p>
      <w:r>
        <w:t>7. Assignee acknowledges that monetary damages may be difficult to calculate and that equitable relief may be appropriate.</w:t>
      </w:r>
    </w:p>
    <w:p>
      <w:pPr>
        <w:pStyle w:val="Heading3"/>
      </w:pPr>
      <w:r>
        <w:t>Assignee Non-Circumvention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H - SELLER CONSENT TO ASSIGNMENT</w:t>
      </w:r>
    </w:p>
    <w:p>
      <w:r>
        <w:t>This Exhibit H may be used when the Original Purchase Agreement requires Seller's written consent to assignment.</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Seller</w:t>
            </w:r>
          </w:p>
        </w:tc>
        <w:tc>
          <w:tcPr>
            <w:tcW w:type="dxa" w:w="2520"/>
            <w:vAlign w:val="center"/>
          </w:tcPr>
          <w:p>
            <w:r/>
            <w:r>
              <w:rPr>
                <w:b w:val="0"/>
                <w:sz w:val="18"/>
              </w:rPr>
              <w:t>________________________________</w:t>
            </w:r>
          </w:p>
        </w:tc>
        <w:tc>
          <w:tcPr>
            <w:tcW w:type="dxa" w:w="2520"/>
            <w:vAlign w:val="center"/>
            <w:shd w:fill="EAF2F8"/>
          </w:tcPr>
          <w:p>
            <w:r/>
            <w:r>
              <w:rPr>
                <w:b/>
                <w:sz w:val="18"/>
              </w:rPr>
              <w:t>Original Buyer/Assignor</w:t>
            </w:r>
          </w:p>
        </w:tc>
        <w:tc>
          <w:tcPr>
            <w:tcW w:type="dxa" w:w="2520"/>
            <w:vAlign w:val="center"/>
          </w:tcPr>
          <w:p>
            <w:r/>
            <w:r>
              <w:rPr>
                <w:b w:val="0"/>
                <w:sz w:val="18"/>
              </w:rPr>
              <w:t>________________________________</w:t>
            </w:r>
          </w:p>
        </w:tc>
      </w:tr>
      <w:tr>
        <w:tc>
          <w:tcPr>
            <w:tcW w:type="dxa" w:w="2520"/>
            <w:vAlign w:val="center"/>
            <w:shd w:fill="EAF2F8"/>
          </w:tcPr>
          <w:p>
            <w:r/>
            <w:r>
              <w:rPr>
                <w:b/>
                <w:sz w:val="18"/>
              </w:rPr>
              <w:t>Assignee</w:t>
            </w:r>
          </w:p>
        </w:tc>
        <w:tc>
          <w:tcPr>
            <w:tcW w:type="dxa" w:w="2520"/>
            <w:vAlign w:val="center"/>
          </w:tcPr>
          <w:p>
            <w:r/>
            <w:r>
              <w:rPr>
                <w:b w:val="0"/>
                <w:sz w:val="18"/>
              </w:rPr>
              <w:t>________________________________</w:t>
            </w:r>
          </w:p>
        </w:tc>
        <w:tc>
          <w:tcPr>
            <w:tcW w:type="dxa" w:w="2520"/>
            <w:vAlign w:val="center"/>
            <w:shd w:fill="EAF2F8"/>
          </w:tcPr>
          <w:p>
            <w:r/>
            <w:r>
              <w:rPr>
                <w:b/>
                <w:sz w:val="18"/>
              </w:rPr>
              <w:t>Property</w:t>
            </w:r>
          </w:p>
        </w:tc>
        <w:tc>
          <w:tcPr>
            <w:tcW w:type="dxa" w:w="2520"/>
            <w:vAlign w:val="center"/>
          </w:tcPr>
          <w:p>
            <w:r/>
            <w:r>
              <w:rPr>
                <w:b w:val="0"/>
                <w:sz w:val="18"/>
              </w:rPr>
              <w:t>________________________________</w:t>
            </w:r>
          </w:p>
        </w:tc>
      </w:tr>
      <w:tr>
        <w:tc>
          <w:tcPr>
            <w:tcW w:type="dxa" w:w="2520"/>
            <w:vAlign w:val="center"/>
            <w:shd w:fill="EAF2F8"/>
          </w:tcPr>
          <w:p>
            <w:r/>
            <w:r>
              <w:rPr>
                <w:b/>
                <w:sz w:val="18"/>
              </w:rPr>
              <w:t>Contract Date</w:t>
            </w:r>
          </w:p>
        </w:tc>
        <w:tc>
          <w:tcPr>
            <w:tcW w:type="dxa" w:w="2520"/>
            <w:vAlign w:val="center"/>
          </w:tcPr>
          <w:p>
            <w:r/>
            <w:r>
              <w:rPr>
                <w:b w:val="0"/>
                <w:sz w:val="18"/>
              </w:rPr>
              <w:t>________________________________</w:t>
            </w:r>
          </w:p>
        </w:tc>
        <w:tc>
          <w:tcPr>
            <w:tcW w:type="dxa" w:w="2520"/>
            <w:vAlign w:val="center"/>
            <w:shd w:fill="EAF2F8"/>
          </w:tcPr>
          <w:p>
            <w:r/>
            <w:r>
              <w:rPr>
                <w:b/>
                <w:sz w:val="18"/>
              </w:rPr>
              <w:t>Closing Date</w:t>
            </w:r>
          </w:p>
        </w:tc>
        <w:tc>
          <w:tcPr>
            <w:tcW w:type="dxa" w:w="2520"/>
            <w:vAlign w:val="center"/>
          </w:tcPr>
          <w:p>
            <w:r/>
            <w:r>
              <w:rPr>
                <w:b w:val="0"/>
                <w:sz w:val="18"/>
              </w:rPr>
              <w:t>________________________________</w:t>
            </w:r>
          </w:p>
        </w:tc>
      </w:tr>
    </w:tbl>
    <w:p/>
    <w:p>
      <w:r>
        <w:t>Seller acknowledges receipt of notice that PRG LandTech, LLC intends to assign its rights under the Original Purchase Agreement to the Assignee identified above.</w:t>
      </w:r>
    </w:p>
    <w:p>
      <w:r>
        <w:t>Seller consents to the assignment of the Original Purchase Agreement from Assignor to Assignee, subject to all terms, conditions, deadlines, and obligations of the Original Purchase Agreement unless modified in writing by Seller and Assignee.</w:t>
      </w:r>
    </w:p>
    <w:p>
      <w:r>
        <w:t>Seller does not release any party from obligations unless expressly stated here: ______________________________________________________________________.</w:t>
      </w:r>
    </w:p>
    <w:p>
      <w:pPr>
        <w:pStyle w:val="Heading3"/>
      </w:pPr>
      <w:r>
        <w:t>Seller Consent - Seller 1</w:t>
      </w:r>
    </w:p>
    <w:p>
      <w:r>
        <w:t>Seller Signature: ______________________________________________</w:t>
      </w:r>
    </w:p>
    <w:p>
      <w:r>
        <w:t>Printed Name: ______________________________________________</w:t>
      </w:r>
    </w:p>
    <w:p>
      <w:r>
        <w:t>Date: ______________________________________________</w:t>
      </w:r>
    </w:p>
    <w:p/>
    <w:p>
      <w:pPr>
        <w:pStyle w:val="Heading3"/>
      </w:pPr>
      <w:r>
        <w:t>Seller Consent - Seller 2</w:t>
      </w:r>
    </w:p>
    <w:p>
      <w:r>
        <w:t>Seller Signature: ______________________________________________</w:t>
      </w:r>
    </w:p>
    <w:p>
      <w:r>
        <w:t>Printed Name: ______________________________________________</w:t>
      </w:r>
    </w:p>
    <w:p>
      <w:r>
        <w:t>Date: ______________________________________________</w:t>
      </w:r>
    </w:p>
    <w:p/>
    <w:p>
      <w:pPr>
        <w:pStyle w:val="Heading3"/>
      </w:pPr>
      <w:r>
        <w:t>Assignee Acceptance</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I - ENTITY AUTHORIZATION DOCUMENTS</w:t>
      </w:r>
    </w:p>
    <w:p>
      <w:r>
        <w:t>This Exhibit I applies when Assignee or Assignor signs through an entity. It confirms the signer's authority to bind the entity.</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Entity Name</w:t>
            </w:r>
          </w:p>
        </w:tc>
        <w:tc>
          <w:tcPr>
            <w:tcW w:type="dxa" w:w="2520"/>
            <w:vAlign w:val="center"/>
          </w:tcPr>
          <w:p>
            <w:r/>
            <w:r>
              <w:rPr>
                <w:b w:val="0"/>
                <w:sz w:val="18"/>
              </w:rPr>
              <w:t>________________________________</w:t>
            </w:r>
          </w:p>
        </w:tc>
        <w:tc>
          <w:tcPr>
            <w:tcW w:type="dxa" w:w="2520"/>
            <w:vAlign w:val="center"/>
            <w:shd w:fill="EAF2F8"/>
          </w:tcPr>
          <w:p>
            <w:r/>
            <w:r>
              <w:rPr>
                <w:b/>
                <w:sz w:val="18"/>
              </w:rPr>
              <w:t>Entity Type</w:t>
            </w:r>
          </w:p>
        </w:tc>
        <w:tc>
          <w:tcPr>
            <w:tcW w:type="dxa" w:w="2520"/>
            <w:vAlign w:val="center"/>
          </w:tcPr>
          <w:p>
            <w:r/>
            <w:r>
              <w:rPr>
                <w:b w:val="0"/>
                <w:sz w:val="18"/>
              </w:rPr>
              <w:t>________________________________</w:t>
            </w:r>
          </w:p>
        </w:tc>
      </w:tr>
      <w:tr>
        <w:tc>
          <w:tcPr>
            <w:tcW w:type="dxa" w:w="2520"/>
            <w:vAlign w:val="center"/>
            <w:shd w:fill="EAF2F8"/>
          </w:tcPr>
          <w:p>
            <w:r/>
            <w:r>
              <w:rPr>
                <w:b/>
                <w:sz w:val="18"/>
              </w:rPr>
              <w:t>State of Formation</w:t>
            </w:r>
          </w:p>
        </w:tc>
        <w:tc>
          <w:tcPr>
            <w:tcW w:type="dxa" w:w="2520"/>
            <w:vAlign w:val="center"/>
          </w:tcPr>
          <w:p>
            <w:r/>
            <w:r>
              <w:rPr>
                <w:b w:val="0"/>
                <w:sz w:val="18"/>
              </w:rPr>
              <w:t>________________________________</w:t>
            </w:r>
          </w:p>
        </w:tc>
        <w:tc>
          <w:tcPr>
            <w:tcW w:type="dxa" w:w="2520"/>
            <w:vAlign w:val="center"/>
            <w:shd w:fill="EAF2F8"/>
          </w:tcPr>
          <w:p>
            <w:r/>
            <w:r>
              <w:rPr>
                <w:b/>
                <w:sz w:val="18"/>
              </w:rPr>
              <w:t>Principal Address</w:t>
            </w:r>
          </w:p>
        </w:tc>
        <w:tc>
          <w:tcPr>
            <w:tcW w:type="dxa" w:w="2520"/>
            <w:vAlign w:val="center"/>
          </w:tcPr>
          <w:p>
            <w:r/>
            <w:r>
              <w:rPr>
                <w:b w:val="0"/>
                <w:sz w:val="18"/>
              </w:rPr>
              <w:t>________________________________</w:t>
            </w:r>
          </w:p>
        </w:tc>
      </w:tr>
      <w:tr>
        <w:tc>
          <w:tcPr>
            <w:tcW w:type="dxa" w:w="2520"/>
            <w:vAlign w:val="center"/>
            <w:shd w:fill="EAF2F8"/>
          </w:tcPr>
          <w:p>
            <w:r/>
            <w:r>
              <w:rPr>
                <w:b/>
                <w:sz w:val="18"/>
              </w:rPr>
              <w:t>Authorized Signer</w:t>
            </w:r>
          </w:p>
        </w:tc>
        <w:tc>
          <w:tcPr>
            <w:tcW w:type="dxa" w:w="2520"/>
            <w:vAlign w:val="center"/>
          </w:tcPr>
          <w:p>
            <w:r/>
            <w:r>
              <w:rPr>
                <w:b w:val="0"/>
                <w:sz w:val="18"/>
              </w:rPr>
              <w:t>________________________________</w:t>
            </w:r>
          </w:p>
        </w:tc>
        <w:tc>
          <w:tcPr>
            <w:tcW w:type="dxa" w:w="2520"/>
            <w:vAlign w:val="center"/>
            <w:shd w:fill="EAF2F8"/>
          </w:tcPr>
          <w:p>
            <w:r/>
            <w:r>
              <w:rPr>
                <w:b/>
                <w:sz w:val="18"/>
              </w:rPr>
              <w:t>Title/Capacity</w:t>
            </w:r>
          </w:p>
        </w:tc>
        <w:tc>
          <w:tcPr>
            <w:tcW w:type="dxa" w:w="2520"/>
            <w:vAlign w:val="center"/>
          </w:tcPr>
          <w:p>
            <w:r/>
            <w:r>
              <w:rPr>
                <w:b w:val="0"/>
                <w:sz w:val="18"/>
              </w:rPr>
              <w:t>________________________________</w:t>
            </w:r>
          </w:p>
        </w:tc>
      </w:tr>
      <w:tr>
        <w:tc>
          <w:tcPr>
            <w:tcW w:type="dxa" w:w="2520"/>
            <w:vAlign w:val="center"/>
            <w:shd w:fill="EAF2F8"/>
          </w:tcPr>
          <w:p>
            <w:r/>
            <w:r>
              <w:rPr>
                <w:b/>
                <w:sz w:val="18"/>
              </w:rPr>
              <w:t>EIN Last Four Digits</w:t>
            </w:r>
          </w:p>
        </w:tc>
        <w:tc>
          <w:tcPr>
            <w:tcW w:type="dxa" w:w="2520"/>
            <w:vAlign w:val="center"/>
          </w:tcPr>
          <w:p>
            <w:r/>
            <w:r>
              <w:rPr>
                <w:b w:val="0"/>
                <w:sz w:val="18"/>
              </w:rPr>
              <w:t>________________________________</w:t>
            </w:r>
          </w:p>
        </w:tc>
        <w:tc>
          <w:tcPr>
            <w:tcW w:type="dxa" w:w="2520"/>
            <w:vAlign w:val="center"/>
            <w:shd w:fill="EAF2F8"/>
          </w:tcPr>
          <w:p>
            <w:r/>
            <w:r>
              <w:rPr>
                <w:b/>
                <w:sz w:val="18"/>
              </w:rPr>
              <w:t>Good Standing Verified</w:t>
            </w:r>
          </w:p>
        </w:tc>
        <w:tc>
          <w:tcPr>
            <w:tcW w:type="dxa" w:w="2520"/>
            <w:vAlign w:val="center"/>
          </w:tcPr>
          <w:p>
            <w:r/>
            <w:r>
              <w:rPr>
                <w:b w:val="0"/>
                <w:sz w:val="18"/>
              </w:rPr>
              <w:t>________________________________</w:t>
            </w:r>
          </w:p>
        </w:tc>
      </w:tr>
    </w:tbl>
    <w:p/>
    <w:p>
      <w:pPr>
        <w:pStyle w:val="Heading2"/>
      </w:pPr>
      <w:r>
        <w:t>Documents to Provide</w:t>
      </w:r>
    </w:p>
    <w:p>
      <w:r>
        <w:t>☐ Articles of Organization or Incorporation</w:t>
      </w:r>
    </w:p>
    <w:p>
      <w:r>
        <w:t>☐ Certificate of Formation</w:t>
      </w:r>
    </w:p>
    <w:p>
      <w:r>
        <w:t>☐ Operating Agreement</w:t>
      </w:r>
    </w:p>
    <w:p>
      <w:r>
        <w:t>☐ Bylaws</w:t>
      </w:r>
    </w:p>
    <w:p>
      <w:r>
        <w:t>☐ Corporate Resolution</w:t>
      </w:r>
    </w:p>
    <w:p>
      <w:r>
        <w:t>☐ Manager Consent</w:t>
      </w:r>
    </w:p>
    <w:p>
      <w:r>
        <w:t>☐ Member Consent</w:t>
      </w:r>
    </w:p>
    <w:p>
      <w:r>
        <w:t>☐ Certificate of Good Standing</w:t>
      </w:r>
    </w:p>
    <w:p>
      <w:r>
        <w:t>☐ Trade name or DBA filing</w:t>
      </w:r>
    </w:p>
    <w:p>
      <w:r>
        <w:t>☐ Trust agreement or trustee certificate</w:t>
      </w:r>
    </w:p>
    <w:p>
      <w:r>
        <w:t>☐ Partnership authorization</w:t>
      </w:r>
    </w:p>
    <w:p>
      <w:r>
        <w:t>☐ Other: ______________________________________________</w:t>
      </w:r>
    </w:p>
    <w:p>
      <w:pPr>
        <w:pStyle w:val="Heading2"/>
      </w:pPr>
      <w:r>
        <w:t>Entity Authorization Resolution</w:t>
      </w:r>
    </w:p>
    <w:p>
      <w:r>
        <w:t>The undersigned certifies that the entity identified above has authorized the transaction and that the signer has authority to execute the Agreement, closing documents, assignment documents, disclosures, settlement statements, and related instruments on behalf of the entity.</w:t>
      </w:r>
    </w:p>
    <w:p>
      <w:pPr>
        <w:pStyle w:val="Heading3"/>
      </w:pPr>
      <w:r>
        <w:t>Entity Authorized Signer</w:t>
      </w:r>
    </w:p>
    <w:p>
      <w:r>
        <w:t>Authorized Signature: ______________________________________________</w:t>
      </w:r>
    </w:p>
    <w:p>
      <w:r>
        <w:t>Printed Name: ______________________________________________</w:t>
      </w:r>
    </w:p>
    <w:p>
      <w:r>
        <w:t>Title: ______________________________________________</w:t>
      </w:r>
    </w:p>
    <w:p>
      <w:r>
        <w:t>Date: ______________________________________________</w:t>
      </w:r>
    </w:p>
    <w:p/>
    <w:p>
      <w:r>
        <w:br w:type="page"/>
      </w:r>
    </w:p>
    <w:p>
      <w:pPr>
        <w:pStyle w:val="Heading1"/>
      </w:pPr>
      <w:r>
        <w:t>EXHIBIT J - PRG LANDTECH LAND INVESTOR DISCLOSURE</w:t>
      </w:r>
    </w:p>
    <w:p>
      <w:r>
        <w:t>This Exhibit J discloses general risks associated with land acquisition, resale, and investment transactions.</w:t>
      </w:r>
    </w:p>
    <w:p>
      <w:r>
        <w:t>1. Land values can fluctuate and may decline after purchase.</w:t>
      </w:r>
    </w:p>
    <w:p>
      <w:r>
        <w:t>2. Future resale is not guaranteed.</w:t>
      </w:r>
    </w:p>
    <w:p>
      <w:r>
        <w:t>3. Development approvals are not guaranteed.</w:t>
      </w:r>
    </w:p>
    <w:p>
      <w:r>
        <w:t>4. Legal access and physical access must be independently verified.</w:t>
      </w:r>
    </w:p>
    <w:p>
      <w:r>
        <w:t>5. Utilities may be unavailable or costly to extend.</w:t>
      </w:r>
    </w:p>
    <w:p>
      <w:r>
        <w:t>6. Septic, well, sewer, and water feasibility are not guaranteed.</w:t>
      </w:r>
    </w:p>
    <w:p>
      <w:r>
        <w:t>7. Floodplain, wetlands, topography, soil, and environmental conditions may limit use.</w:t>
      </w:r>
    </w:p>
    <w:p>
      <w:r>
        <w:t>8. Zoning and subdivision rules may prevent intended use.</w:t>
      </w:r>
    </w:p>
    <w:p>
      <w:r>
        <w:t>9. Mineral, timber, water, or other rights may be reserved or severed.</w:t>
      </w:r>
    </w:p>
    <w:p>
      <w:r>
        <w:t>10. Taxes, assessments, rollback taxes, HOA dues, road maintenance dues, or other costs may apply.</w:t>
      </w:r>
    </w:p>
    <w:p>
      <w:r>
        <w:t>11. Marketing materials are not appraisals and do not guarantee value.</w:t>
      </w:r>
    </w:p>
    <w:p>
      <w:r>
        <w:t>12. Assignee is responsible for independent legal, tax, title, survey, engineering, and market review.</w:t>
      </w:r>
    </w:p>
    <w:p>
      <w:r>
        <w:t>Assignee acknowledges that PRG LandTech, LLC is assigning contract rights and is not guaranteeing any investment outcome.</w:t>
      </w:r>
    </w:p>
    <w:p>
      <w:pPr>
        <w:pStyle w:val="Heading3"/>
      </w:pPr>
      <w:r>
        <w:t>Assignee Investor Disclosure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K - PROPERTY ACCESS AND INSPECTION ACKNOWLEDGMENT</w:t>
      </w:r>
    </w:p>
    <w:p>
      <w:r>
        <w:t>This Exhibit K focuses on access and inspection matters, which are critical in rural and vacant land transactions.</w:t>
      </w:r>
    </w:p>
    <w:p>
      <w:pPr>
        <w:pStyle w:val="Heading2"/>
      </w:pPr>
      <w:r>
        <w:t>Access Review Checklist</w:t>
      </w:r>
    </w:p>
    <w:p>
      <w:r>
        <w:t>☐ Public road frontage verified</w:t>
      </w:r>
    </w:p>
    <w:p>
      <w:r>
        <w:t>☐ Private road access verified</w:t>
      </w:r>
    </w:p>
    <w:p>
      <w:r>
        <w:t>☐ Recorded easement verified</w:t>
      </w:r>
    </w:p>
    <w:p>
      <w:r>
        <w:t>☐ Unrecorded access arrangement reviewed</w:t>
      </w:r>
    </w:p>
    <w:p>
      <w:r>
        <w:t>☐ Landlocked risk reviewed</w:t>
      </w:r>
    </w:p>
    <w:p>
      <w:r>
        <w:t>☐ Gate or physical barrier reviewed</w:t>
      </w:r>
    </w:p>
    <w:p>
      <w:r>
        <w:t>☐ Seasonal access reviewed</w:t>
      </w:r>
    </w:p>
    <w:p>
      <w:r>
        <w:t>☐ Road maintenance obligation reviewed</w:t>
      </w:r>
    </w:p>
    <w:p>
      <w:r>
        <w:t>☐ Driveway permit requirement reviewed</w:t>
      </w:r>
    </w:p>
    <w:p>
      <w:r>
        <w:t>☐ Neighbor access dispute risk reviewed</w:t>
      </w:r>
    </w:p>
    <w:p>
      <w:pPr>
        <w:pStyle w:val="Heading2"/>
      </w:pPr>
      <w:r>
        <w:t>Inspection Review Checklist</w:t>
      </w:r>
    </w:p>
    <w:p>
      <w:r>
        <w:t>☐ Assignee personally inspected Property</w:t>
      </w:r>
    </w:p>
    <w:p>
      <w:r>
        <w:t>☐ Assignee used third-party inspector/agent</w:t>
      </w:r>
    </w:p>
    <w:p>
      <w:r>
        <w:t>☐ Assignee reviewed photos/video only</w:t>
      </w:r>
    </w:p>
    <w:p>
      <w:r>
        <w:t>☐ Assignee waived physical inspection</w:t>
      </w:r>
    </w:p>
    <w:p>
      <w:r>
        <w:t>☐ Boundary markers reviewed</w:t>
      </w:r>
    </w:p>
    <w:p>
      <w:r>
        <w:t>☐ Encroachments reviewed</w:t>
      </w:r>
    </w:p>
    <w:p>
      <w:r>
        <w:t>☐ Dumping/debris reviewed</w:t>
      </w:r>
    </w:p>
    <w:p>
      <w:r>
        <w:t>☐ Structures/improvements reviewed</w:t>
      </w:r>
    </w:p>
    <w:p>
      <w:r>
        <w:t>☐ Timber/vegetation reviewed</w:t>
      </w:r>
    </w:p>
    <w:p>
      <w:r>
        <w:t>☐ Terrain and drainage reviewed</w:t>
      </w:r>
    </w:p>
    <w:p>
      <w:r>
        <w:t>Assignee acknowledges that inability to access, inspect, build upon, or use the Property may materially affect value and that Assignee accepts responsibility for verification before closing.</w:t>
      </w:r>
    </w:p>
    <w:p>
      <w:pPr>
        <w:pStyle w:val="Heading3"/>
      </w:pPr>
      <w:r>
        <w:t>Assignee Access and Inspection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L - WIRE FRAUD WARNING</w:t>
      </w:r>
    </w:p>
    <w:p>
      <w:r>
        <w:t>WARNING: Cybercrime, email compromise, wire fraud, and fake closing instructions are common in real estate transactions.</w:t>
      </w:r>
    </w:p>
    <w:p>
      <w:pPr>
        <w:pStyle w:val="Heading2"/>
      </w:pPr>
      <w:r>
        <w:t>Mandatory Verification Steps</w:t>
      </w:r>
    </w:p>
    <w:p>
      <w:r>
        <w:t>1. Do not rely solely on emailed wire instructions.</w:t>
      </w:r>
    </w:p>
    <w:p>
      <w:r>
        <w:t>2. Independently call the Closing Agent using a verified phone number obtained from a trusted source, not from a new email thread.</w:t>
      </w:r>
    </w:p>
    <w:p>
      <w:r>
        <w:t>3. Verbally confirm bank name, routing number, account number, account holder, and amount before sending funds.</w:t>
      </w:r>
    </w:p>
    <w:p>
      <w:r>
        <w:t>4. Treat any last-minute change in wire instructions as suspicious until independently verified.</w:t>
      </w:r>
    </w:p>
    <w:p>
      <w:r>
        <w:t>5. Do not send funds to an individual unless the Closing Agent confirms that the payment structure is correct and authorized.</w:t>
      </w:r>
    </w:p>
    <w:p>
      <w:r>
        <w:t>6. Confirm receipt of funds directly with the Closing Agent after sending the wire.</w:t>
      </w:r>
    </w:p>
    <w:p>
      <w:r>
        <w:t>7. Immediately notify the bank, Closing Agent, and law enforcement if fraud is suspected.</w:t>
      </w:r>
    </w:p>
    <w:p>
      <w:r>
        <w:t>PRG LandTech, LLC is not responsible for losses caused by third-party wire fraud, email compromise, spoofing, fake instructions, or Assignee's failure to verify wire instructions.</w:t>
      </w:r>
    </w:p>
    <w:p>
      <w:pPr>
        <w:pStyle w:val="Heading3"/>
      </w:pPr>
      <w:r>
        <w:t>Assignee Wire Fraud Acknowledgment</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EXHIBIT M - PROPERTY EVALUATION SHEET</w:t>
      </w:r>
    </w:p>
    <w:p>
      <w:r>
        <w:t>This Exhibit M supports PRG LandTech operating workflow by capturing underwriting and transaction evaluation factors.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Lead Source</w:t>
            </w:r>
          </w:p>
        </w:tc>
        <w:tc>
          <w:tcPr>
            <w:tcW w:type="dxa" w:w="2520"/>
            <w:vAlign w:val="center"/>
          </w:tcPr>
          <w:p>
            <w:r/>
            <w:r>
              <w:rPr>
                <w:b w:val="0"/>
                <w:sz w:val="18"/>
              </w:rPr>
              <w:t>________________________________</w:t>
            </w:r>
          </w:p>
        </w:tc>
        <w:tc>
          <w:tcPr>
            <w:tcW w:type="dxa" w:w="2520"/>
            <w:vAlign w:val="center"/>
            <w:shd w:fill="EAF2F8"/>
          </w:tcPr>
          <w:p>
            <w:r/>
            <w:r>
              <w:rPr>
                <w:b/>
                <w:sz w:val="18"/>
              </w:rPr>
              <w:t>Seller Motivation</w:t>
            </w:r>
          </w:p>
        </w:tc>
        <w:tc>
          <w:tcPr>
            <w:tcW w:type="dxa" w:w="2520"/>
            <w:vAlign w:val="center"/>
          </w:tcPr>
          <w:p>
            <w:r/>
            <w:r>
              <w:rPr>
                <w:b w:val="0"/>
                <w:sz w:val="18"/>
              </w:rPr>
              <w:t>________________________________</w:t>
            </w:r>
          </w:p>
        </w:tc>
      </w:tr>
      <w:tr>
        <w:tc>
          <w:tcPr>
            <w:tcW w:type="dxa" w:w="2520"/>
            <w:vAlign w:val="center"/>
            <w:shd w:fill="EAF2F8"/>
          </w:tcPr>
          <w:p>
            <w:r/>
            <w:r>
              <w:rPr>
                <w:b/>
                <w:sz w:val="18"/>
              </w:rPr>
              <w:t>County</w:t>
            </w:r>
          </w:p>
        </w:tc>
        <w:tc>
          <w:tcPr>
            <w:tcW w:type="dxa" w:w="2520"/>
            <w:vAlign w:val="center"/>
          </w:tcPr>
          <w:p>
            <w:r/>
            <w:r>
              <w:rPr>
                <w:b w:val="0"/>
                <w:sz w:val="18"/>
              </w:rPr>
              <w:t>________________________________</w:t>
            </w:r>
          </w:p>
        </w:tc>
        <w:tc>
          <w:tcPr>
            <w:tcW w:type="dxa" w:w="2520"/>
            <w:vAlign w:val="center"/>
            <w:shd w:fill="EAF2F8"/>
          </w:tcPr>
          <w:p>
            <w:r/>
            <w:r>
              <w:rPr>
                <w:b/>
                <w:sz w:val="18"/>
              </w:rPr>
              <w:t>State</w:t>
            </w:r>
          </w:p>
        </w:tc>
        <w:tc>
          <w:tcPr>
            <w:tcW w:type="dxa" w:w="2520"/>
            <w:vAlign w:val="center"/>
          </w:tcPr>
          <w:p>
            <w:r/>
            <w:r>
              <w:rPr>
                <w:b w:val="0"/>
                <w:sz w:val="18"/>
              </w:rPr>
              <w:t>________________________________</w:t>
            </w:r>
          </w:p>
        </w:tc>
      </w:tr>
      <w:tr>
        <w:tc>
          <w:tcPr>
            <w:tcW w:type="dxa" w:w="2520"/>
            <w:vAlign w:val="center"/>
            <w:shd w:fill="EAF2F8"/>
          </w:tcPr>
          <w:p>
            <w:r/>
            <w:r>
              <w:rPr>
                <w:b/>
                <w:sz w:val="18"/>
              </w:rPr>
              <w:t>APN</w:t>
            </w:r>
          </w:p>
        </w:tc>
        <w:tc>
          <w:tcPr>
            <w:tcW w:type="dxa" w:w="2520"/>
            <w:vAlign w:val="center"/>
          </w:tcPr>
          <w:p>
            <w:r/>
            <w:r>
              <w:rPr>
                <w:b w:val="0"/>
                <w:sz w:val="18"/>
              </w:rPr>
              <w:t>________________________________</w:t>
            </w:r>
          </w:p>
        </w:tc>
        <w:tc>
          <w:tcPr>
            <w:tcW w:type="dxa" w:w="2520"/>
            <w:vAlign w:val="center"/>
            <w:shd w:fill="EAF2F8"/>
          </w:tcPr>
          <w:p>
            <w:r/>
            <w:r>
              <w:rPr>
                <w:b/>
                <w:sz w:val="18"/>
              </w:rPr>
              <w:t>Acreage</w:t>
            </w:r>
          </w:p>
        </w:tc>
        <w:tc>
          <w:tcPr>
            <w:tcW w:type="dxa" w:w="2520"/>
            <w:vAlign w:val="center"/>
          </w:tcPr>
          <w:p>
            <w:r/>
            <w:r>
              <w:rPr>
                <w:b w:val="0"/>
                <w:sz w:val="18"/>
              </w:rPr>
              <w:t>________________________________</w:t>
            </w:r>
          </w:p>
        </w:tc>
      </w:tr>
      <w:tr>
        <w:tc>
          <w:tcPr>
            <w:tcW w:type="dxa" w:w="2520"/>
            <w:vAlign w:val="center"/>
            <w:shd w:fill="EAF2F8"/>
          </w:tcPr>
          <w:p>
            <w:r/>
            <w:r>
              <w:rPr>
                <w:b/>
                <w:sz w:val="18"/>
              </w:rPr>
              <w:t>Asking Price</w:t>
            </w:r>
          </w:p>
        </w:tc>
        <w:tc>
          <w:tcPr>
            <w:tcW w:type="dxa" w:w="2520"/>
            <w:vAlign w:val="center"/>
          </w:tcPr>
          <w:p>
            <w:r/>
            <w:r>
              <w:rPr>
                <w:b w:val="0"/>
                <w:sz w:val="18"/>
              </w:rPr>
              <w:t>________________________________</w:t>
            </w:r>
          </w:p>
        </w:tc>
        <w:tc>
          <w:tcPr>
            <w:tcW w:type="dxa" w:w="2520"/>
            <w:vAlign w:val="center"/>
            <w:shd w:fill="EAF2F8"/>
          </w:tcPr>
          <w:p>
            <w:r/>
            <w:r>
              <w:rPr>
                <w:b/>
                <w:sz w:val="18"/>
              </w:rPr>
              <w:t>Contract Price</w:t>
            </w:r>
          </w:p>
        </w:tc>
        <w:tc>
          <w:tcPr>
            <w:tcW w:type="dxa" w:w="2520"/>
            <w:vAlign w:val="center"/>
          </w:tcPr>
          <w:p>
            <w:r/>
            <w:r>
              <w:rPr>
                <w:b w:val="0"/>
                <w:sz w:val="18"/>
              </w:rPr>
              <w:t>________________________________</w:t>
            </w:r>
          </w:p>
        </w:tc>
      </w:tr>
      <w:tr>
        <w:tc>
          <w:tcPr>
            <w:tcW w:type="dxa" w:w="2520"/>
            <w:vAlign w:val="center"/>
            <w:shd w:fill="EAF2F8"/>
          </w:tcPr>
          <w:p>
            <w:r/>
            <w:r>
              <w:rPr>
                <w:b/>
                <w:sz w:val="18"/>
              </w:rPr>
              <w:t>Estimated Market Value</w:t>
            </w:r>
          </w:p>
        </w:tc>
        <w:tc>
          <w:tcPr>
            <w:tcW w:type="dxa" w:w="2520"/>
            <w:vAlign w:val="center"/>
          </w:tcPr>
          <w:p>
            <w:r/>
            <w:r>
              <w:rPr>
                <w:b w:val="0"/>
                <w:sz w:val="18"/>
              </w:rPr>
              <w:t>________________________________</w:t>
            </w:r>
          </w:p>
        </w:tc>
        <w:tc>
          <w:tcPr>
            <w:tcW w:type="dxa" w:w="2520"/>
            <w:vAlign w:val="center"/>
            <w:shd w:fill="EAF2F8"/>
          </w:tcPr>
          <w:p>
            <w:r/>
            <w:r>
              <w:rPr>
                <w:b/>
                <w:sz w:val="18"/>
              </w:rPr>
              <w:t>Target Resale Price</w:t>
            </w:r>
          </w:p>
        </w:tc>
        <w:tc>
          <w:tcPr>
            <w:tcW w:type="dxa" w:w="2520"/>
            <w:vAlign w:val="center"/>
          </w:tcPr>
          <w:p>
            <w:r/>
            <w:r>
              <w:rPr>
                <w:b w:val="0"/>
                <w:sz w:val="18"/>
              </w:rPr>
              <w:t>________________________________</w:t>
            </w:r>
          </w:p>
        </w:tc>
      </w:tr>
      <w:tr>
        <w:tc>
          <w:tcPr>
            <w:tcW w:type="dxa" w:w="2520"/>
            <w:vAlign w:val="center"/>
            <w:shd w:fill="EAF2F8"/>
          </w:tcPr>
          <w:p>
            <w:r/>
            <w:r>
              <w:rPr>
                <w:b/>
                <w:sz w:val="18"/>
              </w:rPr>
              <w:t>Estimated Assignment Fee</w:t>
            </w:r>
          </w:p>
        </w:tc>
        <w:tc>
          <w:tcPr>
            <w:tcW w:type="dxa" w:w="2520"/>
            <w:vAlign w:val="center"/>
          </w:tcPr>
          <w:p>
            <w:r/>
            <w:r>
              <w:rPr>
                <w:b w:val="0"/>
                <w:sz w:val="18"/>
              </w:rPr>
              <w:t>________________________________</w:t>
            </w:r>
          </w:p>
        </w:tc>
        <w:tc>
          <w:tcPr>
            <w:tcW w:type="dxa" w:w="2520"/>
            <w:vAlign w:val="center"/>
            <w:shd w:fill="EAF2F8"/>
          </w:tcPr>
          <w:p>
            <w:r/>
            <w:r>
              <w:rPr>
                <w:b/>
                <w:sz w:val="18"/>
              </w:rPr>
              <w:t>Confidence Level</w:t>
            </w:r>
          </w:p>
        </w:tc>
        <w:tc>
          <w:tcPr>
            <w:tcW w:type="dxa" w:w="2520"/>
            <w:vAlign w:val="center"/>
          </w:tcPr>
          <w:p>
            <w:r/>
            <w:r>
              <w:rPr>
                <w:b w:val="0"/>
                <w:sz w:val="18"/>
              </w:rPr>
              <w:t>________________________________</w:t>
            </w:r>
          </w:p>
        </w:tc>
      </w:tr>
    </w:tbl>
    <w:p/>
    <w:p>
      <w:pPr>
        <w:pStyle w:val="Heading2"/>
      </w:pPr>
      <w:r>
        <w:t>Evaluation Notes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2"/>
      </w:pPr>
      <w:r>
        <w:t>Risk Flags</w:t>
      </w:r>
    </w:p>
    <w:p>
      <w:r>
        <w:t>☐ Access uncertain</w:t>
      </w:r>
    </w:p>
    <w:p>
      <w:r>
        <w:t>☐ Title issue</w:t>
      </w:r>
    </w:p>
    <w:p>
      <w:r>
        <w:t>☐ Probate/heirs issue</w:t>
      </w:r>
    </w:p>
    <w:p>
      <w:r>
        <w:t>☐ Floodplain/wetlands</w:t>
      </w:r>
    </w:p>
    <w:p>
      <w:r>
        <w:t>☐ No utilities</w:t>
      </w:r>
    </w:p>
    <w:p>
      <w:r>
        <w:t>☐ Zoning conflict</w:t>
      </w:r>
    </w:p>
    <w:p>
      <w:r>
        <w:t>☐ High taxes/assessments</w:t>
      </w:r>
    </w:p>
    <w:p>
      <w:r>
        <w:t>☐ Low buyer demand</w:t>
      </w:r>
    </w:p>
    <w:p>
      <w:r>
        <w:t>☐ Pricing uncertainty</w:t>
      </w:r>
    </w:p>
    <w:p>
      <w:r>
        <w:t>☐ Other: ______________________________</w:t>
      </w:r>
    </w:p>
    <w:p>
      <w:r>
        <w:br w:type="page"/>
      </w:r>
    </w:p>
    <w:p>
      <w:pPr>
        <w:pStyle w:val="Heading1"/>
      </w:pPr>
      <w:r>
        <w:t>EXHIBIT N - ACQUISITION SUMMARY REPORT</w:t>
      </w:r>
    </w:p>
    <w:p>
      <w:r>
        <w:t>This Exhibit N captures the internal PRG acquisition summary for transaction tracking and handoff.</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Intake Date</w:t>
            </w:r>
          </w:p>
        </w:tc>
        <w:tc>
          <w:tcPr>
            <w:tcW w:type="dxa" w:w="2520"/>
            <w:vAlign w:val="center"/>
          </w:tcPr>
          <w:p>
            <w:r/>
            <w:r>
              <w:rPr>
                <w:b w:val="0"/>
                <w:sz w:val="18"/>
              </w:rPr>
              <w:t>________________________________</w:t>
            </w:r>
          </w:p>
        </w:tc>
        <w:tc>
          <w:tcPr>
            <w:tcW w:type="dxa" w:w="2520"/>
            <w:vAlign w:val="center"/>
            <w:shd w:fill="EAF2F8"/>
          </w:tcPr>
          <w:p>
            <w:r/>
            <w:r>
              <w:rPr>
                <w:b/>
                <w:sz w:val="18"/>
              </w:rPr>
              <w:t>Assigned VA/Agent</w:t>
            </w:r>
          </w:p>
        </w:tc>
        <w:tc>
          <w:tcPr>
            <w:tcW w:type="dxa" w:w="2520"/>
            <w:vAlign w:val="center"/>
          </w:tcPr>
          <w:p>
            <w:r/>
            <w:r>
              <w:rPr>
                <w:b w:val="0"/>
                <w:sz w:val="18"/>
              </w:rPr>
              <w:t>________________________________</w:t>
            </w:r>
          </w:p>
        </w:tc>
      </w:tr>
      <w:tr>
        <w:tc>
          <w:tcPr>
            <w:tcW w:type="dxa" w:w="2520"/>
            <w:vAlign w:val="center"/>
            <w:shd w:fill="EAF2F8"/>
          </w:tcPr>
          <w:p>
            <w:r/>
            <w:r>
              <w:rPr>
                <w:b/>
                <w:sz w:val="18"/>
              </w:rPr>
              <w:t>Seller Name</w:t>
            </w:r>
          </w:p>
        </w:tc>
        <w:tc>
          <w:tcPr>
            <w:tcW w:type="dxa" w:w="2520"/>
            <w:vAlign w:val="center"/>
          </w:tcPr>
          <w:p>
            <w:r/>
            <w:r>
              <w:rPr>
                <w:b w:val="0"/>
                <w:sz w:val="18"/>
              </w:rPr>
              <w:t>________________________________</w:t>
            </w:r>
          </w:p>
        </w:tc>
        <w:tc>
          <w:tcPr>
            <w:tcW w:type="dxa" w:w="2520"/>
            <w:vAlign w:val="center"/>
            <w:shd w:fill="EAF2F8"/>
          </w:tcPr>
          <w:p>
            <w:r/>
            <w:r>
              <w:rPr>
                <w:b/>
                <w:sz w:val="18"/>
              </w:rPr>
              <w:t>Seller Phone</w:t>
            </w:r>
          </w:p>
        </w:tc>
        <w:tc>
          <w:tcPr>
            <w:tcW w:type="dxa" w:w="2520"/>
            <w:vAlign w:val="center"/>
          </w:tcPr>
          <w:p>
            <w:r/>
            <w:r>
              <w:rPr>
                <w:b w:val="0"/>
                <w:sz w:val="18"/>
              </w:rPr>
              <w:t>________________________________</w:t>
            </w:r>
          </w:p>
        </w:tc>
      </w:tr>
      <w:tr>
        <w:tc>
          <w:tcPr>
            <w:tcW w:type="dxa" w:w="2520"/>
            <w:vAlign w:val="center"/>
            <w:shd w:fill="EAF2F8"/>
          </w:tcPr>
          <w:p>
            <w:r/>
            <w:r>
              <w:rPr>
                <w:b/>
                <w:sz w:val="18"/>
              </w:rPr>
              <w:t>Seller Email</w:t>
            </w:r>
          </w:p>
        </w:tc>
        <w:tc>
          <w:tcPr>
            <w:tcW w:type="dxa" w:w="2520"/>
            <w:vAlign w:val="center"/>
          </w:tcPr>
          <w:p>
            <w:r/>
            <w:r>
              <w:rPr>
                <w:b w:val="0"/>
                <w:sz w:val="18"/>
              </w:rPr>
              <w:t>________________________________</w:t>
            </w:r>
          </w:p>
        </w:tc>
        <w:tc>
          <w:tcPr>
            <w:tcW w:type="dxa" w:w="2520"/>
            <w:vAlign w:val="center"/>
            <w:shd w:fill="EAF2F8"/>
          </w:tcPr>
          <w:p>
            <w:r/>
            <w:r>
              <w:rPr>
                <w:b/>
                <w:sz w:val="18"/>
              </w:rPr>
              <w:t>Offer Sent Date</w:t>
            </w:r>
          </w:p>
        </w:tc>
        <w:tc>
          <w:tcPr>
            <w:tcW w:type="dxa" w:w="2520"/>
            <w:vAlign w:val="center"/>
          </w:tcPr>
          <w:p>
            <w:r/>
            <w:r>
              <w:rPr>
                <w:b w:val="0"/>
                <w:sz w:val="18"/>
              </w:rPr>
              <w:t>________________________________</w:t>
            </w:r>
          </w:p>
        </w:tc>
      </w:tr>
      <w:tr>
        <w:tc>
          <w:tcPr>
            <w:tcW w:type="dxa" w:w="2520"/>
            <w:vAlign w:val="center"/>
            <w:shd w:fill="EAF2F8"/>
          </w:tcPr>
          <w:p>
            <w:r/>
            <w:r>
              <w:rPr>
                <w:b/>
                <w:sz w:val="18"/>
              </w:rPr>
              <w:t>Offer Amount</w:t>
            </w:r>
          </w:p>
        </w:tc>
        <w:tc>
          <w:tcPr>
            <w:tcW w:type="dxa" w:w="2520"/>
            <w:vAlign w:val="center"/>
          </w:tcPr>
          <w:p>
            <w:r/>
            <w:r>
              <w:rPr>
                <w:b w:val="0"/>
                <w:sz w:val="18"/>
              </w:rPr>
              <w:t>________________________________</w:t>
            </w:r>
          </w:p>
        </w:tc>
        <w:tc>
          <w:tcPr>
            <w:tcW w:type="dxa" w:w="2520"/>
            <w:vAlign w:val="center"/>
            <w:shd w:fill="EAF2F8"/>
          </w:tcPr>
          <w:p>
            <w:r/>
            <w:r>
              <w:rPr>
                <w:b/>
                <w:sz w:val="18"/>
              </w:rPr>
              <w:t>Contract Signed Date</w:t>
            </w:r>
          </w:p>
        </w:tc>
        <w:tc>
          <w:tcPr>
            <w:tcW w:type="dxa" w:w="2520"/>
            <w:vAlign w:val="center"/>
          </w:tcPr>
          <w:p>
            <w:r/>
            <w:r>
              <w:rPr>
                <w:b w:val="0"/>
                <w:sz w:val="18"/>
              </w:rPr>
              <w:t>________________________________</w:t>
            </w:r>
          </w:p>
        </w:tc>
      </w:tr>
      <w:tr>
        <w:tc>
          <w:tcPr>
            <w:tcW w:type="dxa" w:w="2520"/>
            <w:vAlign w:val="center"/>
            <w:shd w:fill="EAF2F8"/>
          </w:tcPr>
          <w:p>
            <w:r/>
            <w:r>
              <w:rPr>
                <w:b/>
                <w:sz w:val="18"/>
              </w:rPr>
              <w:t>Disposition Status</w:t>
            </w:r>
          </w:p>
        </w:tc>
        <w:tc>
          <w:tcPr>
            <w:tcW w:type="dxa" w:w="2520"/>
            <w:vAlign w:val="center"/>
          </w:tcPr>
          <w:p>
            <w:r/>
            <w:r>
              <w:rPr>
                <w:b w:val="0"/>
                <w:sz w:val="18"/>
              </w:rPr>
              <w:t>________________________________</w:t>
            </w:r>
          </w:p>
        </w:tc>
        <w:tc>
          <w:tcPr>
            <w:tcW w:type="dxa" w:w="2520"/>
            <w:vAlign w:val="center"/>
            <w:shd w:fill="EAF2F8"/>
          </w:tcPr>
          <w:p>
            <w:r/>
            <w:r>
              <w:rPr>
                <w:b/>
                <w:sz w:val="18"/>
              </w:rPr>
              <w:t>Buyer/Assignee</w:t>
            </w:r>
          </w:p>
        </w:tc>
        <w:tc>
          <w:tcPr>
            <w:tcW w:type="dxa" w:w="2520"/>
            <w:vAlign w:val="center"/>
          </w:tcPr>
          <w:p>
            <w:r/>
            <w:r>
              <w:rPr>
                <w:b w:val="0"/>
                <w:sz w:val="18"/>
              </w:rPr>
              <w:t>________________________________</w:t>
            </w:r>
          </w:p>
        </w:tc>
      </w:tr>
      <w:tr>
        <w:tc>
          <w:tcPr>
            <w:tcW w:type="dxa" w:w="2520"/>
            <w:vAlign w:val="center"/>
            <w:shd w:fill="EAF2F8"/>
          </w:tcPr>
          <w:p>
            <w:r/>
            <w:r>
              <w:rPr>
                <w:b/>
                <w:sz w:val="18"/>
              </w:rPr>
              <w:t>Closing Status</w:t>
            </w:r>
          </w:p>
        </w:tc>
        <w:tc>
          <w:tcPr>
            <w:tcW w:type="dxa" w:w="2520"/>
            <w:vAlign w:val="center"/>
          </w:tcPr>
          <w:p>
            <w:r/>
            <w:r>
              <w:rPr>
                <w:b w:val="0"/>
                <w:sz w:val="18"/>
              </w:rPr>
              <w:t>________________________________</w:t>
            </w:r>
          </w:p>
        </w:tc>
        <w:tc>
          <w:tcPr>
            <w:tcW w:type="dxa" w:w="2520"/>
            <w:vAlign w:val="center"/>
            <w:shd w:fill="EAF2F8"/>
          </w:tcPr>
          <w:p>
            <w:r/>
            <w:r>
              <w:rPr>
                <w:b/>
                <w:sz w:val="18"/>
              </w:rPr>
              <w:t>CRM Record Link</w:t>
            </w:r>
          </w:p>
        </w:tc>
        <w:tc>
          <w:tcPr>
            <w:tcW w:type="dxa" w:w="2520"/>
            <w:vAlign w:val="center"/>
          </w:tcPr>
          <w:p>
            <w:r/>
            <w:r>
              <w:rPr>
                <w:b w:val="0"/>
                <w:sz w:val="18"/>
              </w:rPr>
              <w:t>________________________________</w:t>
            </w:r>
          </w:p>
        </w:tc>
      </w:tr>
    </w:tbl>
    <w:p/>
    <w:p>
      <w:pPr>
        <w:pStyle w:val="Heading2"/>
      </w:pPr>
      <w:r>
        <w:t>Transaction Summary</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2"/>
      </w:pPr>
      <w:r>
        <w:t>Next Actions</w:t>
      </w:r>
    </w:p>
    <w:p>
      <w:r>
        <w:t>☐ Complete skip trace</w:t>
      </w:r>
    </w:p>
    <w:p>
      <w:r>
        <w:t>☐ Confirm seller contact</w:t>
      </w:r>
    </w:p>
    <w:p>
      <w:r>
        <w:t>☐ Order title/preliminary review</w:t>
      </w:r>
    </w:p>
    <w:p>
      <w:r>
        <w:t>☐ Verify access</w:t>
      </w:r>
    </w:p>
    <w:p>
      <w:r>
        <w:t>☐ Prepare buyer packet</w:t>
      </w:r>
    </w:p>
    <w:p>
      <w:r>
        <w:t>☐ Send assignment agreement</w:t>
      </w:r>
    </w:p>
    <w:p>
      <w:r>
        <w:t>☐ Confirm earnest money</w:t>
      </w:r>
    </w:p>
    <w:p>
      <w:r>
        <w:t>☐ Coordinate closing</w:t>
      </w:r>
    </w:p>
    <w:p>
      <w:r>
        <w:t>☐ List property</w:t>
      </w:r>
    </w:p>
    <w:p>
      <w:r>
        <w:t>☐ Update CRM</w:t>
      </w:r>
    </w:p>
    <w:p>
      <w:r>
        <w:br w:type="page"/>
      </w:r>
    </w:p>
    <w:p>
      <w:pPr>
        <w:pStyle w:val="Heading1"/>
      </w:pPr>
      <w:r>
        <w:t>EXHIBIT O - INVESTOR CLOSING CHECKLIST</w:t>
      </w:r>
    </w:p>
    <w:p>
      <w:r>
        <w:t>This Exhibit O is the final investor-facing closing checklist for Assignee.</w:t>
      </w:r>
    </w:p>
    <w:p>
      <w:r>
        <w:t>☐ Review and sign Assignment Agreement</w:t>
      </w:r>
    </w:p>
    <w:p>
      <w:r>
        <w:t>☐ Review Original Purchase Agreement</w:t>
      </w:r>
    </w:p>
    <w:p>
      <w:r>
        <w:t>☐ Review assignment fee disclosure</w:t>
      </w:r>
    </w:p>
    <w:p>
      <w:r>
        <w:t>☐ Complete entity authorization documents</w:t>
      </w:r>
    </w:p>
    <w:p>
      <w:r>
        <w:t>☐ Verify title commitment</w:t>
      </w:r>
    </w:p>
    <w:p>
      <w:r>
        <w:t>☐ Verify legal description</w:t>
      </w:r>
    </w:p>
    <w:p>
      <w:r>
        <w:t>☐ Verify access</w:t>
      </w:r>
    </w:p>
    <w:p>
      <w:r>
        <w:t>☐ Verify zoning and land use</w:t>
      </w:r>
    </w:p>
    <w:p>
      <w:r>
        <w:t>☐ Verify utilities</w:t>
      </w:r>
    </w:p>
    <w:p>
      <w:r>
        <w:t>☐ Verify floodplain/wetlands</w:t>
      </w:r>
    </w:p>
    <w:p>
      <w:r>
        <w:t>☐ Review closing statement</w:t>
      </w:r>
    </w:p>
    <w:p>
      <w:r>
        <w:t>☐ Verify wire instructions by phone</w:t>
      </w:r>
    </w:p>
    <w:p>
      <w:r>
        <w:t>☐ Send funds</w:t>
      </w:r>
    </w:p>
    <w:p>
      <w:r>
        <w:t>☐ Confirm Assignment Fee disbursement</w:t>
      </w:r>
    </w:p>
    <w:p>
      <w:r>
        <w:t>☐ Confirm deed recording</w:t>
      </w:r>
    </w:p>
    <w:p>
      <w:r>
        <w:t>☐ Obtain final settlement statement</w:t>
      </w:r>
    </w:p>
    <w:p>
      <w:r>
        <w:t>☐ Obtain recorded deed or recording confirmation</w:t>
      </w:r>
    </w:p>
    <w:p>
      <w:r>
        <w:t>☐ Update insurance, tax mailing address, and ownership records as needed</w:t>
      </w:r>
    </w:p>
    <w:p>
      <w:pPr>
        <w:pStyle w:val="Heading3"/>
      </w:pPr>
      <w:r>
        <w:t>Assignee Closing Checklist Confirmation</w:t>
      </w:r>
    </w:p>
    <w:p>
      <w:r>
        <w:t>Signature: ______________________________________________</w:t>
      </w:r>
    </w:p>
    <w:p>
      <w:r>
        <w:t>Printed Name: ______________________________________________</w:t>
      </w:r>
    </w:p>
    <w:p>
      <w:r>
        <w:t>Title/Capacity: ______________________________________________</w:t>
      </w:r>
    </w:p>
    <w:p>
      <w:r>
        <w:t>Date: ______________________________________________</w:t>
      </w:r>
    </w:p>
    <w:p/>
    <w:p>
      <w:r>
        <w:br w:type="page"/>
      </w:r>
    </w:p>
    <w:p>
      <w:pPr>
        <w:pStyle w:val="Heading1"/>
      </w:pPr>
      <w:r>
        <w:t>SIGNATURE AND NOTARY PACKAGE</w:t>
      </w:r>
    </w:p>
    <w:p>
      <w:r>
        <w:t>By signing below, the parties agree to be bound by the PRG LandTech Master Land Contract Assignment Agreement, all applicable addenda, exhibits, schedules, amendments, and closing instructions.</w:t>
      </w:r>
    </w:p>
    <w:p>
      <w:pPr>
        <w:pStyle w:val="Heading3"/>
      </w:pPr>
      <w:r>
        <w:t>ASSIGNOR - PRG LandTech, LLC</w:t>
      </w:r>
    </w:p>
    <w:p>
      <w:r>
        <w:t>By: ______________________________________________</w:t>
      </w:r>
    </w:p>
    <w:p>
      <w:r>
        <w:t>Printed Name: ______________________________________________</w:t>
      </w:r>
    </w:p>
    <w:p>
      <w:r>
        <w:t>Title: ______________________________________________</w:t>
      </w:r>
    </w:p>
    <w:p>
      <w:r>
        <w:t>Date: ______________________________________________</w:t>
      </w:r>
    </w:p>
    <w:p/>
    <w:p>
      <w:pPr>
        <w:pStyle w:val="Heading3"/>
      </w:pPr>
      <w:r>
        <w:t>ASSIGNEE</w:t>
      </w:r>
    </w:p>
    <w:p>
      <w:r>
        <w:t>Signature: ______________________________________________</w:t>
      </w:r>
    </w:p>
    <w:p>
      <w:r>
        <w:t>Printed Name: ______________________________________________</w:t>
      </w:r>
    </w:p>
    <w:p>
      <w:r>
        <w:t>Entity Name, if applicable: ______________________________________________</w:t>
      </w:r>
    </w:p>
    <w:p>
      <w:r>
        <w:t>Title/Capacity: ______________________________________________</w:t>
      </w:r>
    </w:p>
    <w:p>
      <w:r>
        <w:t>Date: ______________________________________________</w:t>
      </w:r>
    </w:p>
    <w:p/>
    <w:p>
      <w:pPr>
        <w:pStyle w:val="Heading3"/>
      </w:pPr>
      <w:r>
        <w:t>PERSONAL GUARANTOR, IF REQUIRED</w:t>
      </w:r>
    </w:p>
    <w:p>
      <w:r>
        <w:t>Signature: ______________________________________________</w:t>
      </w:r>
    </w:p>
    <w:p>
      <w:r>
        <w:t>Printed Name: ______________________________________________</w:t>
      </w:r>
    </w:p>
    <w:p>
      <w:r>
        <w:t>Date: ______________________________________________</w:t>
      </w:r>
    </w:p>
    <w:p/>
    <w:p>
      <w:pPr>
        <w:pStyle w:val="Heading2"/>
      </w:pPr>
      <w:r>
        <w:t>Witnesses</w:t>
      </w:r>
    </w:p>
    <w:p>
      <w:pPr>
        <w:pStyle w:val="Heading3"/>
      </w:pPr>
      <w:r>
        <w:t>Witness 1</w:t>
      </w:r>
    </w:p>
    <w:p>
      <w:r>
        <w:t>Signature: ______________________________________________</w:t>
      </w:r>
    </w:p>
    <w:p>
      <w:r>
        <w:t>Printed Name: ______________________________________________</w:t>
      </w:r>
    </w:p>
    <w:p>
      <w:r>
        <w:t>Date: ______________________________________________</w:t>
      </w:r>
    </w:p>
    <w:p/>
    <w:p>
      <w:pPr>
        <w:pStyle w:val="Heading3"/>
      </w:pPr>
      <w:r>
        <w:t>Witness 2</w:t>
      </w:r>
    </w:p>
    <w:p>
      <w:r>
        <w:t>Signature: ______________________________________________</w:t>
      </w:r>
    </w:p>
    <w:p>
      <w:r>
        <w:t>Printed Name: ______________________________________________</w:t>
      </w:r>
    </w:p>
    <w:p>
      <w:r>
        <w:t>Date: ______________________________________________</w:t>
      </w:r>
    </w:p>
    <w:p/>
    <w:p>
      <w:pPr>
        <w:pStyle w:val="Heading2"/>
      </w:pPr>
      <w:r>
        <w:t>Notary Acknowledgment</w:t>
      </w:r>
    </w:p>
    <w:p>
      <w:r>
        <w:t>State of ______________________________</w:t>
      </w:r>
    </w:p>
    <w:p>
      <w:r>
        <w:t>County of ______________________________</w:t>
      </w:r>
    </w:p>
    <w:p>
      <w:r>
        <w:t>The foregoing instrument was acknowledged before me on ______________________, 20____, by ______________________________, who is personally known to me or produced ______________________________ as identification.</w:t>
      </w:r>
    </w:p>
    <w:p>
      <w:r>
        <w:t>Notary Public: ______________________________________________</w:t>
      </w:r>
    </w:p>
    <w:p>
      <w:r>
        <w:t>Printed Name: ______________________________________________</w:t>
      </w:r>
    </w:p>
    <w:p>
      <w:r>
        <w:t>My Commission Expires: ______________________________________</w:t>
      </w:r>
    </w:p>
    <w:p>
      <w:r>
        <w:t>Seal:</w:t>
      </w:r>
    </w:p>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LLC - Master Land Contract Assignment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